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131" w:rsidRDefault="008419EB" w:rsidP="00EC2131">
      <w:pPr>
        <w:spacing w:after="0"/>
        <w:jc w:val="center"/>
        <w:rPr>
          <w:rFonts w:ascii="Calibri Light" w:hAnsi="Calibri Light"/>
          <w:b/>
        </w:rPr>
      </w:pPr>
      <w:r w:rsidRPr="00D402A8">
        <w:rPr>
          <w:rFonts w:ascii="Calibri Light" w:hAnsi="Calibri Light"/>
          <w:b/>
        </w:rPr>
        <w:t xml:space="preserve">MÉTODOS DE RESOLUÇÃO ATIVA DE PROBLEMAS APLICADOS NA GRADUAÇÃO EM </w:t>
      </w:r>
    </w:p>
    <w:p w:rsidR="008419EB" w:rsidRPr="00984349" w:rsidRDefault="008419EB" w:rsidP="00EC2131">
      <w:pPr>
        <w:spacing w:after="0"/>
        <w:jc w:val="center"/>
        <w:rPr>
          <w:rFonts w:ascii="Calibri Light" w:hAnsi="Calibri Light"/>
          <w:b/>
          <w:lang w:val="en-US"/>
        </w:rPr>
      </w:pPr>
      <w:r w:rsidRPr="00984349">
        <w:rPr>
          <w:rFonts w:ascii="Calibri Light" w:hAnsi="Calibri Light"/>
          <w:b/>
          <w:lang w:val="en-US"/>
        </w:rPr>
        <w:t>EDUCAÇÃO FÍSICA</w:t>
      </w:r>
    </w:p>
    <w:p w:rsidR="00752B6D" w:rsidRPr="00984349" w:rsidRDefault="00752B6D" w:rsidP="00EC2131">
      <w:pPr>
        <w:spacing w:after="0"/>
        <w:jc w:val="center"/>
        <w:rPr>
          <w:rFonts w:ascii="Calibri Light" w:hAnsi="Calibri Light"/>
          <w:b/>
          <w:lang w:val="en-US"/>
        </w:rPr>
      </w:pPr>
    </w:p>
    <w:p w:rsidR="00EC2131" w:rsidRDefault="008419EB" w:rsidP="00EC2131">
      <w:pPr>
        <w:spacing w:after="0"/>
        <w:jc w:val="center"/>
        <w:rPr>
          <w:rFonts w:ascii="Calibri Light" w:hAnsi="Calibri Light"/>
          <w:b/>
          <w:lang w:val="en-US"/>
        </w:rPr>
      </w:pPr>
      <w:r w:rsidRPr="00D402A8">
        <w:rPr>
          <w:rFonts w:ascii="Calibri Light" w:hAnsi="Calibri Light"/>
          <w:b/>
          <w:lang w:val="en-US"/>
        </w:rPr>
        <w:t>METHODS OF ACTIVE RESOLUTION OF PROBLEMS APPLIED IN</w:t>
      </w:r>
      <w:r w:rsidR="006058B9" w:rsidRPr="00D402A8">
        <w:rPr>
          <w:rFonts w:ascii="Calibri Light" w:hAnsi="Calibri Light"/>
          <w:b/>
          <w:lang w:val="en-US"/>
        </w:rPr>
        <w:t xml:space="preserve"> THE</w:t>
      </w:r>
      <w:r w:rsidRPr="00D402A8">
        <w:rPr>
          <w:rFonts w:ascii="Calibri Light" w:hAnsi="Calibri Light"/>
          <w:b/>
          <w:lang w:val="en-US"/>
        </w:rPr>
        <w:t xml:space="preserve"> GRADUATION IN </w:t>
      </w:r>
    </w:p>
    <w:p w:rsidR="00D402A8" w:rsidRPr="00984349" w:rsidRDefault="008419EB" w:rsidP="00EC2131">
      <w:pPr>
        <w:spacing w:after="0"/>
        <w:jc w:val="center"/>
        <w:rPr>
          <w:rFonts w:ascii="Calibri Light" w:hAnsi="Calibri Light"/>
          <w:b/>
        </w:rPr>
      </w:pPr>
      <w:r w:rsidRPr="00984349">
        <w:rPr>
          <w:rFonts w:ascii="Calibri Light" w:hAnsi="Calibri Light"/>
          <w:b/>
        </w:rPr>
        <w:t>PHYSICAL EDUCATION</w:t>
      </w:r>
    </w:p>
    <w:p w:rsidR="00D402A8" w:rsidRPr="00984349" w:rsidRDefault="00D402A8" w:rsidP="00EC2131">
      <w:pPr>
        <w:spacing w:after="0"/>
        <w:jc w:val="center"/>
        <w:rPr>
          <w:rFonts w:ascii="Calibri Light" w:hAnsi="Calibri Light"/>
          <w:b/>
        </w:rPr>
      </w:pPr>
      <w:bookmarkStart w:id="0" w:name="_GoBack"/>
      <w:bookmarkEnd w:id="0"/>
    </w:p>
    <w:p w:rsidR="00D402A8" w:rsidRPr="00D402A8" w:rsidRDefault="0038355E" w:rsidP="00EC2131">
      <w:pPr>
        <w:spacing w:after="0"/>
        <w:jc w:val="center"/>
        <w:rPr>
          <w:rFonts w:ascii="Calibri Light" w:hAnsi="Calibri Light"/>
          <w:b/>
        </w:rPr>
      </w:pPr>
      <w:r w:rsidRPr="00D402A8">
        <w:rPr>
          <w:rFonts w:ascii="Calibri Light" w:eastAsia="Times New Roman" w:hAnsi="Calibri Light"/>
          <w:b/>
          <w:lang w:val="pt-PT" w:eastAsia="ar-SA"/>
        </w:rPr>
        <w:t>Richard William C</w:t>
      </w:r>
      <w:r w:rsidR="00D402A8" w:rsidRPr="00D402A8">
        <w:rPr>
          <w:rFonts w:ascii="Calibri Light" w:eastAsia="Times New Roman" w:hAnsi="Calibri Light"/>
          <w:b/>
          <w:lang w:val="pt-PT" w:eastAsia="ar-SA"/>
        </w:rPr>
        <w:t>ARNEIRO</w:t>
      </w:r>
      <w:r w:rsidR="00EC2131">
        <w:rPr>
          <w:rStyle w:val="Refdenotaderodap"/>
          <w:rFonts w:ascii="Calibri Light" w:eastAsia="Times New Roman" w:hAnsi="Calibri Light"/>
          <w:b/>
          <w:lang w:val="pt-PT" w:eastAsia="ar-SA"/>
        </w:rPr>
        <w:footnoteReference w:id="1"/>
      </w:r>
      <w:r w:rsidR="00D402A8" w:rsidRPr="00D402A8">
        <w:rPr>
          <w:rFonts w:ascii="Calibri Light" w:eastAsia="Times New Roman" w:hAnsi="Calibri Light"/>
          <w:b/>
          <w:lang w:val="pt-PT" w:eastAsia="ar-SA"/>
        </w:rPr>
        <w:t>; Nidia Mara MARCHIORI</w:t>
      </w:r>
      <w:r w:rsidR="00EC2131">
        <w:rPr>
          <w:rStyle w:val="Refdenotaderodap"/>
          <w:rFonts w:ascii="Calibri Light" w:eastAsia="Times New Roman" w:hAnsi="Calibri Light"/>
          <w:b/>
          <w:lang w:val="pt-PT" w:eastAsia="ar-SA"/>
        </w:rPr>
        <w:footnoteReference w:id="2"/>
      </w:r>
      <w:r w:rsidR="00D402A8" w:rsidRPr="00D402A8">
        <w:rPr>
          <w:rFonts w:ascii="Calibri Light" w:hAnsi="Calibri Light"/>
          <w:b/>
        </w:rPr>
        <w:t>; Thaís Fernanda Leitão CASELLATO</w:t>
      </w:r>
      <w:r w:rsidR="00EC2131">
        <w:rPr>
          <w:rStyle w:val="Refdenotaderodap"/>
          <w:rFonts w:ascii="Calibri Light" w:hAnsi="Calibri Light"/>
          <w:b/>
        </w:rPr>
        <w:footnoteReference w:id="3"/>
      </w:r>
    </w:p>
    <w:p w:rsidR="00D402A8" w:rsidRPr="00D402A8" w:rsidRDefault="00D402A8" w:rsidP="00D402A8">
      <w:pPr>
        <w:spacing w:after="0" w:line="240" w:lineRule="auto"/>
        <w:jc w:val="both"/>
        <w:rPr>
          <w:rFonts w:ascii="Calibri Light" w:hAnsi="Calibri Light"/>
          <w:b/>
          <w:sz w:val="20"/>
          <w:szCs w:val="20"/>
        </w:rPr>
      </w:pPr>
    </w:p>
    <w:p w:rsidR="00EC2131" w:rsidRDefault="00EC2131" w:rsidP="00EC2131">
      <w:pPr>
        <w:suppressAutoHyphens/>
        <w:spacing w:after="0" w:line="240" w:lineRule="auto"/>
        <w:jc w:val="both"/>
        <w:rPr>
          <w:rFonts w:ascii="Calibri Light" w:hAnsi="Calibri Light"/>
          <w:b/>
          <w:sz w:val="20"/>
          <w:szCs w:val="20"/>
        </w:rPr>
      </w:pPr>
    </w:p>
    <w:p w:rsidR="00C679CB" w:rsidRPr="00EC2131" w:rsidRDefault="0045115E" w:rsidP="00EC2131">
      <w:pPr>
        <w:pBdr>
          <w:left w:val="single" w:sz="2" w:space="4" w:color="0070C0"/>
          <w:bottom w:val="single" w:sz="2" w:space="1" w:color="0070C0"/>
        </w:pBdr>
        <w:suppressAutoHyphens/>
        <w:spacing w:after="0" w:line="240" w:lineRule="auto"/>
        <w:jc w:val="both"/>
        <w:rPr>
          <w:rFonts w:ascii="Calibri Light" w:hAnsi="Calibri Light"/>
          <w:b/>
          <w:sz w:val="20"/>
          <w:szCs w:val="20"/>
        </w:rPr>
      </w:pPr>
      <w:r w:rsidRPr="00EC2131">
        <w:rPr>
          <w:rFonts w:ascii="Calibri Light" w:hAnsi="Calibri Light"/>
          <w:b/>
          <w:sz w:val="20"/>
          <w:szCs w:val="20"/>
        </w:rPr>
        <w:t>RESUMO</w:t>
      </w:r>
    </w:p>
    <w:p w:rsidR="004F20C2" w:rsidRPr="00EC2131" w:rsidRDefault="004F20C2" w:rsidP="00EC2131">
      <w:pPr>
        <w:pStyle w:val="PargrafodaLista"/>
        <w:pBdr>
          <w:left w:val="single" w:sz="2" w:space="4" w:color="0070C0"/>
          <w:bottom w:val="single" w:sz="2" w:space="1" w:color="0070C0"/>
        </w:pBdr>
        <w:tabs>
          <w:tab w:val="left" w:pos="0"/>
        </w:tabs>
        <w:spacing w:after="0" w:line="240" w:lineRule="auto"/>
        <w:ind w:left="0"/>
        <w:jc w:val="both"/>
        <w:rPr>
          <w:rFonts w:ascii="Calibri Light" w:hAnsi="Calibri Light"/>
          <w:snapToGrid w:val="0"/>
          <w:sz w:val="20"/>
          <w:szCs w:val="20"/>
        </w:rPr>
      </w:pPr>
      <w:r w:rsidRPr="00EC2131">
        <w:rPr>
          <w:rFonts w:ascii="Calibri Light" w:hAnsi="Calibri Light"/>
          <w:sz w:val="20"/>
          <w:szCs w:val="20"/>
        </w:rPr>
        <w:t>Atualmente, o Ensino Superior tem passado por muitos desafios associados à didática e aprendizagem, destaque para a falta de interesse e desmotivação dos alunos</w:t>
      </w:r>
      <w:r w:rsidRPr="00EC2131">
        <w:rPr>
          <w:rFonts w:ascii="Calibri Light" w:hAnsi="Calibri Light"/>
          <w:sz w:val="20"/>
          <w:szCs w:val="20"/>
          <w:lang w:eastAsia="pt-BR"/>
        </w:rPr>
        <w:t xml:space="preserve">, além do volume de informações, facilmente angariadas. Neste ínterim, a </w:t>
      </w:r>
      <w:r w:rsidRPr="00EC2131">
        <w:rPr>
          <w:rFonts w:ascii="Calibri Light" w:hAnsi="Calibri Light"/>
          <w:sz w:val="20"/>
          <w:szCs w:val="20"/>
        </w:rPr>
        <w:t xml:space="preserve">reformulação através </w:t>
      </w:r>
      <w:r w:rsidRPr="00EC2131">
        <w:rPr>
          <w:rFonts w:ascii="Calibri Light" w:hAnsi="Calibri Light"/>
          <w:sz w:val="20"/>
          <w:szCs w:val="20"/>
          <w:lang w:eastAsia="pt-BR"/>
        </w:rPr>
        <w:t xml:space="preserve">das </w:t>
      </w:r>
      <w:r w:rsidRPr="00EC2131">
        <w:rPr>
          <w:rFonts w:ascii="Calibri Light" w:hAnsi="Calibri Light"/>
          <w:sz w:val="20"/>
          <w:szCs w:val="20"/>
        </w:rPr>
        <w:t>metodologias ativas se coloca como uma eficiente didática pedagógica, trazendo benefícios múltiplos para o discente. Esta pesquisa buscou</w:t>
      </w:r>
      <w:r w:rsidRPr="00EC2131">
        <w:rPr>
          <w:rFonts w:ascii="Calibri Light" w:hAnsi="Calibri Light"/>
          <w:sz w:val="20"/>
          <w:szCs w:val="20"/>
          <w:lang w:eastAsia="pt-BR"/>
        </w:rPr>
        <w:t xml:space="preserve"> analisar a utilização d</w:t>
      </w:r>
      <w:r w:rsidR="00192B36" w:rsidRPr="00EC2131">
        <w:rPr>
          <w:rFonts w:ascii="Calibri Light" w:hAnsi="Calibri Light"/>
          <w:sz w:val="20"/>
          <w:szCs w:val="20"/>
          <w:lang w:eastAsia="pt-BR"/>
        </w:rPr>
        <w:t>as</w:t>
      </w:r>
      <w:r w:rsidRPr="00EC2131">
        <w:rPr>
          <w:rFonts w:ascii="Calibri Light" w:hAnsi="Calibri Light"/>
          <w:sz w:val="20"/>
          <w:szCs w:val="20"/>
          <w:lang w:eastAsia="pt-BR"/>
        </w:rPr>
        <w:t xml:space="preserve"> metodologias </w:t>
      </w:r>
      <w:r w:rsidR="00192B36" w:rsidRPr="00EC2131">
        <w:rPr>
          <w:rFonts w:ascii="Calibri Light" w:hAnsi="Calibri Light"/>
          <w:sz w:val="20"/>
          <w:szCs w:val="20"/>
          <w:lang w:eastAsia="pt-BR"/>
        </w:rPr>
        <w:t xml:space="preserve">ativas focadas na solução de problemas, </w:t>
      </w:r>
      <w:r w:rsidRPr="00EC2131">
        <w:rPr>
          <w:rFonts w:ascii="Calibri Light" w:hAnsi="Calibri Light"/>
          <w:sz w:val="20"/>
          <w:szCs w:val="20"/>
          <w:lang w:eastAsia="pt-BR"/>
        </w:rPr>
        <w:t>dentro do Ensino Superior em Educação Física</w:t>
      </w:r>
      <w:r w:rsidR="00192B36" w:rsidRPr="00EC2131">
        <w:rPr>
          <w:rFonts w:ascii="Calibri Light" w:hAnsi="Calibri Light"/>
          <w:sz w:val="20"/>
          <w:szCs w:val="20"/>
          <w:lang w:eastAsia="pt-BR"/>
        </w:rPr>
        <w:t xml:space="preserve">, realizando </w:t>
      </w:r>
      <w:r w:rsidRPr="00EC2131">
        <w:rPr>
          <w:rFonts w:ascii="Calibri Light" w:hAnsi="Calibri Light"/>
          <w:sz w:val="20"/>
          <w:szCs w:val="20"/>
          <w:lang w:eastAsia="pt-BR"/>
        </w:rPr>
        <w:t xml:space="preserve">uma </w:t>
      </w:r>
      <w:r w:rsidRPr="00EC2131">
        <w:rPr>
          <w:rFonts w:ascii="Calibri Light" w:hAnsi="Calibri Light"/>
          <w:sz w:val="20"/>
          <w:szCs w:val="20"/>
        </w:rPr>
        <w:t>revisão bibliográfica, além de propor quatro atividades orientadas pelo professor. Este estudo focou nas metodologias centradas no método dos três momentos e no aprendizado baseado na resolução de problemas</w:t>
      </w:r>
      <w:r w:rsidR="00291878" w:rsidRPr="00EC2131">
        <w:rPr>
          <w:rFonts w:ascii="Calibri Light" w:hAnsi="Calibri Light"/>
          <w:sz w:val="20"/>
          <w:szCs w:val="20"/>
        </w:rPr>
        <w:t xml:space="preserve"> </w:t>
      </w:r>
      <w:r w:rsidRPr="00EC2131">
        <w:rPr>
          <w:rFonts w:ascii="Calibri Light" w:hAnsi="Calibri Light"/>
          <w:sz w:val="20"/>
          <w:szCs w:val="20"/>
        </w:rPr>
        <w:t xml:space="preserve">(PBL). Esse último recurso vem sendo utilizado nos cursos de graduação na área da Saúde, contudo, verifica-se ainda uma escassez de estudos mais aprofundados ao tema proposto. </w:t>
      </w:r>
      <w:r w:rsidR="00192B36" w:rsidRPr="00EC2131">
        <w:rPr>
          <w:rFonts w:ascii="Calibri Light" w:hAnsi="Calibri Light"/>
          <w:sz w:val="20"/>
          <w:szCs w:val="20"/>
        </w:rPr>
        <w:t>C</w:t>
      </w:r>
      <w:r w:rsidRPr="00EC2131">
        <w:rPr>
          <w:rFonts w:ascii="Calibri Light" w:hAnsi="Calibri Light"/>
          <w:sz w:val="20"/>
          <w:szCs w:val="20"/>
        </w:rPr>
        <w:t xml:space="preserve">onclui-se que as mudanças são necessárias no Ensino Superior, e os recursos disponibilizados pelas metodologias ativas se mostram como o cerne dessa mudança. </w:t>
      </w:r>
      <w:r w:rsidRPr="00EC2131">
        <w:rPr>
          <w:rFonts w:ascii="Calibri Light" w:hAnsi="Calibri Light"/>
          <w:snapToGrid w:val="0"/>
          <w:sz w:val="20"/>
          <w:szCs w:val="20"/>
        </w:rPr>
        <w:t xml:space="preserve">No entanto, as formas de resolução de problemas necessitam de estudos relacionados especificamente à área da Educação Física. Mesmo assim </w:t>
      </w:r>
      <w:r w:rsidR="00D42780" w:rsidRPr="00EC2131">
        <w:rPr>
          <w:rFonts w:ascii="Calibri Light" w:hAnsi="Calibri Light"/>
          <w:snapToGrid w:val="0"/>
          <w:sz w:val="20"/>
          <w:szCs w:val="20"/>
        </w:rPr>
        <w:t>notam</w:t>
      </w:r>
      <w:r w:rsidRPr="00EC2131">
        <w:rPr>
          <w:rFonts w:ascii="Calibri Light" w:hAnsi="Calibri Light"/>
          <w:snapToGrid w:val="0"/>
          <w:sz w:val="20"/>
          <w:szCs w:val="20"/>
        </w:rPr>
        <w:t>-se nos métodos focados</w:t>
      </w:r>
      <w:r w:rsidR="00D42780" w:rsidRPr="00EC2131">
        <w:rPr>
          <w:rFonts w:ascii="Calibri Light" w:hAnsi="Calibri Light"/>
          <w:snapToGrid w:val="0"/>
          <w:sz w:val="20"/>
          <w:szCs w:val="20"/>
        </w:rPr>
        <w:t>,</w:t>
      </w:r>
      <w:r w:rsidRPr="00EC2131">
        <w:rPr>
          <w:rFonts w:ascii="Calibri Light" w:hAnsi="Calibri Light"/>
          <w:snapToGrid w:val="0"/>
          <w:sz w:val="20"/>
          <w:szCs w:val="20"/>
        </w:rPr>
        <w:t xml:space="preserve"> inovações acadêmicas, incluindo a maior participação do aluno na construção do conhecimento, seja ele prático ou teórico.</w:t>
      </w:r>
    </w:p>
    <w:p w:rsidR="004F20C2" w:rsidRPr="00EC2131" w:rsidRDefault="004F20C2" w:rsidP="00EC2131">
      <w:pPr>
        <w:pBdr>
          <w:left w:val="single" w:sz="2" w:space="4" w:color="0070C0"/>
          <w:bottom w:val="single" w:sz="2" w:space="1" w:color="0070C0"/>
        </w:pBdr>
        <w:spacing w:after="0" w:line="240" w:lineRule="auto"/>
        <w:jc w:val="both"/>
        <w:rPr>
          <w:rFonts w:ascii="Calibri Light" w:hAnsi="Calibri Light"/>
          <w:b/>
          <w:sz w:val="20"/>
          <w:szCs w:val="20"/>
        </w:rPr>
      </w:pPr>
    </w:p>
    <w:p w:rsidR="00B97C30" w:rsidRPr="00EC2131" w:rsidRDefault="0045115E" w:rsidP="00EC2131">
      <w:pPr>
        <w:pBdr>
          <w:left w:val="single" w:sz="2" w:space="4" w:color="0070C0"/>
          <w:bottom w:val="single" w:sz="2" w:space="1" w:color="0070C0"/>
        </w:pBdr>
        <w:spacing w:after="0" w:line="240" w:lineRule="auto"/>
        <w:jc w:val="both"/>
        <w:rPr>
          <w:rFonts w:ascii="Calibri Light" w:hAnsi="Calibri Light"/>
          <w:caps/>
          <w:sz w:val="20"/>
          <w:szCs w:val="20"/>
        </w:rPr>
      </w:pPr>
      <w:r w:rsidRPr="00EC2131">
        <w:rPr>
          <w:rFonts w:ascii="Calibri Light" w:hAnsi="Calibri Light"/>
          <w:b/>
          <w:sz w:val="20"/>
          <w:szCs w:val="20"/>
        </w:rPr>
        <w:t>Palavras-Chaves:</w:t>
      </w:r>
      <w:r w:rsidRPr="00EC2131">
        <w:rPr>
          <w:rFonts w:ascii="Calibri Light" w:hAnsi="Calibri Light"/>
          <w:sz w:val="20"/>
          <w:szCs w:val="20"/>
        </w:rPr>
        <w:t xml:space="preserve"> </w:t>
      </w:r>
      <w:r w:rsidR="00EC2131">
        <w:rPr>
          <w:rFonts w:ascii="Calibri Light" w:hAnsi="Calibri Light"/>
          <w:sz w:val="20"/>
          <w:szCs w:val="20"/>
        </w:rPr>
        <w:t>Metodologias a</w:t>
      </w:r>
      <w:r w:rsidR="00A94503" w:rsidRPr="00EC2131">
        <w:rPr>
          <w:rFonts w:ascii="Calibri Light" w:hAnsi="Calibri Light"/>
          <w:sz w:val="20"/>
          <w:szCs w:val="20"/>
        </w:rPr>
        <w:t>tivas</w:t>
      </w:r>
      <w:r w:rsidR="00EC2131">
        <w:rPr>
          <w:rFonts w:ascii="Calibri Light" w:hAnsi="Calibri Light"/>
          <w:sz w:val="20"/>
          <w:szCs w:val="20"/>
        </w:rPr>
        <w:t>,</w:t>
      </w:r>
      <w:r w:rsidRPr="00EC2131">
        <w:rPr>
          <w:rFonts w:ascii="Calibri Light" w:hAnsi="Calibri Light"/>
          <w:sz w:val="20"/>
          <w:szCs w:val="20"/>
        </w:rPr>
        <w:t xml:space="preserve"> </w:t>
      </w:r>
      <w:r w:rsidR="00EC2131">
        <w:rPr>
          <w:rFonts w:ascii="Calibri Light" w:hAnsi="Calibri Light"/>
          <w:sz w:val="20"/>
          <w:szCs w:val="20"/>
        </w:rPr>
        <w:t>Ensino s</w:t>
      </w:r>
      <w:r w:rsidR="00A94503" w:rsidRPr="00EC2131">
        <w:rPr>
          <w:rFonts w:ascii="Calibri Light" w:hAnsi="Calibri Light"/>
          <w:sz w:val="20"/>
          <w:szCs w:val="20"/>
        </w:rPr>
        <w:t>uperior</w:t>
      </w:r>
      <w:r w:rsidR="00EC2131">
        <w:rPr>
          <w:rFonts w:ascii="Calibri Light" w:hAnsi="Calibri Light"/>
          <w:sz w:val="20"/>
          <w:szCs w:val="20"/>
        </w:rPr>
        <w:t>,</w:t>
      </w:r>
      <w:r w:rsidRPr="00EC2131">
        <w:rPr>
          <w:rFonts w:ascii="Calibri Light" w:hAnsi="Calibri Light"/>
          <w:sz w:val="20"/>
          <w:szCs w:val="20"/>
        </w:rPr>
        <w:t xml:space="preserve"> </w:t>
      </w:r>
      <w:r w:rsidR="004D0008" w:rsidRPr="00EC2131">
        <w:rPr>
          <w:rFonts w:ascii="Calibri Light" w:hAnsi="Calibri Light"/>
          <w:sz w:val="20"/>
          <w:szCs w:val="20"/>
        </w:rPr>
        <w:t xml:space="preserve">Resolução de </w:t>
      </w:r>
      <w:r w:rsidR="00EC2131">
        <w:rPr>
          <w:rFonts w:ascii="Calibri Light" w:hAnsi="Calibri Light"/>
          <w:sz w:val="20"/>
          <w:szCs w:val="20"/>
        </w:rPr>
        <w:t>p</w:t>
      </w:r>
      <w:r w:rsidR="004D0008" w:rsidRPr="00EC2131">
        <w:rPr>
          <w:rFonts w:ascii="Calibri Light" w:hAnsi="Calibri Light"/>
          <w:sz w:val="20"/>
          <w:szCs w:val="20"/>
        </w:rPr>
        <w:t>roblemas</w:t>
      </w:r>
      <w:r w:rsidR="00EC2131">
        <w:rPr>
          <w:rFonts w:ascii="Calibri Light" w:hAnsi="Calibri Light"/>
          <w:sz w:val="20"/>
          <w:szCs w:val="20"/>
        </w:rPr>
        <w:t>,</w:t>
      </w:r>
      <w:r w:rsidR="004D0008" w:rsidRPr="00EC2131">
        <w:rPr>
          <w:rFonts w:ascii="Calibri Light" w:hAnsi="Calibri Light"/>
          <w:sz w:val="20"/>
          <w:szCs w:val="20"/>
        </w:rPr>
        <w:t xml:space="preserve"> Educação </w:t>
      </w:r>
      <w:r w:rsidR="00EC2131">
        <w:rPr>
          <w:rFonts w:ascii="Calibri Light" w:hAnsi="Calibri Light"/>
          <w:sz w:val="20"/>
          <w:szCs w:val="20"/>
        </w:rPr>
        <w:t>f</w:t>
      </w:r>
      <w:r w:rsidR="004D0008" w:rsidRPr="00EC2131">
        <w:rPr>
          <w:rFonts w:ascii="Calibri Light" w:hAnsi="Calibri Light"/>
          <w:sz w:val="20"/>
          <w:szCs w:val="20"/>
        </w:rPr>
        <w:t>ísica</w:t>
      </w:r>
      <w:r w:rsidRPr="00EC2131">
        <w:rPr>
          <w:rFonts w:ascii="Calibri Light" w:hAnsi="Calibri Light"/>
          <w:sz w:val="20"/>
          <w:szCs w:val="20"/>
        </w:rPr>
        <w:t>.</w:t>
      </w:r>
    </w:p>
    <w:p w:rsidR="0038355E" w:rsidRPr="00EC2131" w:rsidRDefault="0038355E" w:rsidP="00EC2131">
      <w:pPr>
        <w:spacing w:after="0" w:line="240" w:lineRule="auto"/>
        <w:jc w:val="both"/>
        <w:rPr>
          <w:rFonts w:ascii="Calibri Light" w:hAnsi="Calibri Light"/>
          <w:b/>
          <w:sz w:val="20"/>
          <w:szCs w:val="20"/>
        </w:rPr>
      </w:pPr>
    </w:p>
    <w:p w:rsidR="004F20C2" w:rsidRPr="00EC2131" w:rsidRDefault="004F20C2" w:rsidP="00EC2131">
      <w:pPr>
        <w:spacing w:after="0" w:line="240" w:lineRule="auto"/>
        <w:jc w:val="both"/>
        <w:rPr>
          <w:rFonts w:ascii="Calibri Light" w:hAnsi="Calibri Light"/>
          <w:b/>
          <w:sz w:val="20"/>
          <w:szCs w:val="20"/>
        </w:rPr>
      </w:pPr>
    </w:p>
    <w:p w:rsidR="00C679CB" w:rsidRPr="00EC2131" w:rsidRDefault="0080022F" w:rsidP="00EC2131">
      <w:pPr>
        <w:pBdr>
          <w:left w:val="single" w:sz="2" w:space="4" w:color="0070C0"/>
          <w:bottom w:val="single" w:sz="2" w:space="1" w:color="0070C0"/>
        </w:pBdr>
        <w:spacing w:after="0" w:line="240" w:lineRule="auto"/>
        <w:jc w:val="both"/>
        <w:rPr>
          <w:rFonts w:ascii="Calibri Light" w:hAnsi="Calibri Light"/>
          <w:caps/>
          <w:sz w:val="20"/>
          <w:szCs w:val="20"/>
          <w:lang w:val="en-US"/>
        </w:rPr>
      </w:pPr>
      <w:r w:rsidRPr="00EC2131">
        <w:rPr>
          <w:rFonts w:ascii="Calibri Light" w:hAnsi="Calibri Light"/>
          <w:b/>
          <w:sz w:val="20"/>
          <w:szCs w:val="20"/>
          <w:lang w:val="en-US"/>
        </w:rPr>
        <w:t>ABSTRACT</w:t>
      </w:r>
    </w:p>
    <w:p w:rsidR="00D10C4D" w:rsidRPr="00EC2131" w:rsidRDefault="002324D4" w:rsidP="00EC2131">
      <w:pPr>
        <w:pBdr>
          <w:left w:val="single" w:sz="2" w:space="4" w:color="0070C0"/>
          <w:bottom w:val="single" w:sz="2" w:space="1" w:color="0070C0"/>
        </w:pBdr>
        <w:spacing w:after="0" w:line="240" w:lineRule="auto"/>
        <w:jc w:val="both"/>
        <w:rPr>
          <w:rFonts w:ascii="Calibri Light" w:hAnsi="Calibri Light"/>
          <w:caps/>
          <w:sz w:val="20"/>
          <w:szCs w:val="20"/>
          <w:lang w:val="en-US"/>
        </w:rPr>
      </w:pPr>
      <w:r w:rsidRPr="00EC2131">
        <w:rPr>
          <w:rFonts w:ascii="Calibri Light" w:hAnsi="Calibri Light"/>
          <w:sz w:val="20"/>
          <w:szCs w:val="20"/>
          <w:lang w:val="en-US"/>
        </w:rPr>
        <w:t>Currently, Higher Education has undergone many challenges related to didactics and learning, highlighting the students' lack of interest and lack of motivation, as well as the amount of information easily collected</w:t>
      </w:r>
      <w:r w:rsidR="00CA52A8" w:rsidRPr="00EC2131">
        <w:rPr>
          <w:rFonts w:ascii="Calibri Light" w:hAnsi="Calibri Light"/>
          <w:sz w:val="20"/>
          <w:szCs w:val="20"/>
          <w:lang w:val="en-US"/>
        </w:rPr>
        <w:t>.</w:t>
      </w:r>
      <w:r w:rsidRPr="00EC2131">
        <w:rPr>
          <w:rFonts w:ascii="Calibri Light" w:hAnsi="Calibri Light"/>
          <w:sz w:val="20"/>
          <w:szCs w:val="20"/>
          <w:lang w:val="en-US"/>
        </w:rPr>
        <w:t xml:space="preserve"> In the meantime, the reformulation through the active methodologies </w:t>
      </w:r>
      <w:proofErr w:type="gramStart"/>
      <w:r w:rsidRPr="00EC2131">
        <w:rPr>
          <w:rFonts w:ascii="Calibri Light" w:hAnsi="Calibri Light"/>
          <w:sz w:val="20"/>
          <w:szCs w:val="20"/>
          <w:lang w:val="en-US"/>
        </w:rPr>
        <w:t>is placed</w:t>
      </w:r>
      <w:proofErr w:type="gramEnd"/>
      <w:r w:rsidRPr="00EC2131">
        <w:rPr>
          <w:rFonts w:ascii="Calibri Light" w:hAnsi="Calibri Light"/>
          <w:sz w:val="20"/>
          <w:szCs w:val="20"/>
          <w:lang w:val="en-US"/>
        </w:rPr>
        <w:t xml:space="preserve"> as an efficient didactic pedagogy, bringing multiple benefits to the student. </w:t>
      </w:r>
      <w:r w:rsidR="00363252" w:rsidRPr="00EC2131">
        <w:rPr>
          <w:rFonts w:ascii="Calibri Light" w:hAnsi="Calibri Light"/>
          <w:sz w:val="20"/>
          <w:szCs w:val="20"/>
          <w:lang w:val="en-US"/>
        </w:rPr>
        <w:t>This research aimed to analyze the use of active methodologies focused on problem solving, within the Higher Education in Physical Education, carrying out a bibliographical review, besides proposing four activities guided by the teacher</w:t>
      </w:r>
      <w:r w:rsidRPr="00EC2131">
        <w:rPr>
          <w:rFonts w:ascii="Calibri Light" w:hAnsi="Calibri Light"/>
          <w:sz w:val="20"/>
          <w:szCs w:val="20"/>
          <w:lang w:val="en-US"/>
        </w:rPr>
        <w:t xml:space="preserve">. This study focused on methodologies focused on the three-moment method and Problem Based Learning (PBL). </w:t>
      </w:r>
      <w:r w:rsidR="00363252" w:rsidRPr="00EC2131">
        <w:rPr>
          <w:rFonts w:ascii="Calibri Light" w:hAnsi="Calibri Light"/>
          <w:sz w:val="20"/>
          <w:szCs w:val="20"/>
          <w:lang w:val="en-US"/>
        </w:rPr>
        <w:t xml:space="preserve">This last resource has been used in undergraduate courses in the area of </w:t>
      </w:r>
      <w:proofErr w:type="gramStart"/>
      <w:r w:rsidR="00363252" w:rsidRPr="00EC2131">
        <w:rPr>
          <w:rFonts w:ascii="Calibri Light" w:hAnsi="Calibri Light"/>
          <w:sz w:val="20"/>
          <w:szCs w:val="20"/>
          <w:lang w:val="en-US"/>
        </w:rPr>
        <w:t>Health,</w:t>
      </w:r>
      <w:proofErr w:type="gramEnd"/>
      <w:r w:rsidR="00363252" w:rsidRPr="00EC2131">
        <w:rPr>
          <w:rFonts w:ascii="Calibri Light" w:hAnsi="Calibri Light"/>
          <w:sz w:val="20"/>
          <w:szCs w:val="20"/>
          <w:lang w:val="en-US"/>
        </w:rPr>
        <w:t xml:space="preserve"> however, there is still a shortage of more in-depth studies to the proposed topic</w:t>
      </w:r>
      <w:r w:rsidRPr="00EC2131">
        <w:rPr>
          <w:rFonts w:ascii="Calibri Light" w:hAnsi="Calibri Light"/>
          <w:sz w:val="20"/>
          <w:szCs w:val="20"/>
          <w:lang w:val="en-US"/>
        </w:rPr>
        <w:t xml:space="preserve">. </w:t>
      </w:r>
      <w:r w:rsidR="00363252" w:rsidRPr="00EC2131">
        <w:rPr>
          <w:rFonts w:ascii="Calibri Light" w:hAnsi="Calibri Light"/>
          <w:sz w:val="20"/>
          <w:szCs w:val="20"/>
          <w:lang w:val="en-US"/>
        </w:rPr>
        <w:t xml:space="preserve">It </w:t>
      </w:r>
      <w:proofErr w:type="gramStart"/>
      <w:r w:rsidR="00363252" w:rsidRPr="00EC2131">
        <w:rPr>
          <w:rFonts w:ascii="Calibri Light" w:hAnsi="Calibri Light"/>
          <w:sz w:val="20"/>
          <w:szCs w:val="20"/>
          <w:lang w:val="en-US"/>
        </w:rPr>
        <w:t>is concluded</w:t>
      </w:r>
      <w:proofErr w:type="gramEnd"/>
      <w:r w:rsidR="00363252" w:rsidRPr="00EC2131">
        <w:rPr>
          <w:rFonts w:ascii="Calibri Light" w:hAnsi="Calibri Light"/>
          <w:sz w:val="20"/>
          <w:szCs w:val="20"/>
          <w:lang w:val="en-US"/>
        </w:rPr>
        <w:t xml:space="preserve"> that the changes are necessary in Higher Education, and the resources made available by the active methodologies are shown as the core of this change</w:t>
      </w:r>
      <w:r w:rsidRPr="00EC2131">
        <w:rPr>
          <w:rFonts w:ascii="Calibri Light" w:hAnsi="Calibri Light"/>
          <w:sz w:val="20"/>
          <w:szCs w:val="20"/>
          <w:lang w:val="en-US"/>
        </w:rPr>
        <w:t>. However, the forms of problem solving require studies related specifically to the area of Physical Education. Even so, we note in the focused methods, academic innovations, including the greater participation of the student in the construction of knowledge, be it practical or theoretical.</w:t>
      </w:r>
    </w:p>
    <w:p w:rsidR="0074763E" w:rsidRPr="00EC2131" w:rsidRDefault="0074763E" w:rsidP="00EC2131">
      <w:pPr>
        <w:pBdr>
          <w:left w:val="single" w:sz="2" w:space="4" w:color="0070C0"/>
          <w:bottom w:val="single" w:sz="2" w:space="1" w:color="0070C0"/>
        </w:pBdr>
        <w:spacing w:after="0" w:line="240" w:lineRule="auto"/>
        <w:jc w:val="both"/>
        <w:rPr>
          <w:rFonts w:ascii="Calibri Light" w:hAnsi="Calibri Light"/>
          <w:caps/>
          <w:sz w:val="20"/>
          <w:szCs w:val="20"/>
          <w:lang w:val="en-US"/>
        </w:rPr>
      </w:pPr>
    </w:p>
    <w:p w:rsidR="008C1EF1" w:rsidRPr="00EC2131" w:rsidRDefault="0080022F" w:rsidP="00EC2131">
      <w:pPr>
        <w:pBdr>
          <w:left w:val="single" w:sz="2" w:space="4" w:color="0070C0"/>
          <w:bottom w:val="single" w:sz="2" w:space="1" w:color="0070C0"/>
        </w:pBdr>
        <w:shd w:val="clear" w:color="auto" w:fill="FFFFFF"/>
        <w:spacing w:after="0" w:line="240" w:lineRule="auto"/>
        <w:jc w:val="both"/>
        <w:rPr>
          <w:rFonts w:ascii="Calibri Light" w:eastAsia="Times New Roman" w:hAnsi="Calibri Light"/>
          <w:color w:val="222222"/>
          <w:sz w:val="20"/>
          <w:szCs w:val="20"/>
          <w:lang w:val="en-US" w:eastAsia="pt-BR"/>
        </w:rPr>
      </w:pPr>
      <w:r w:rsidRPr="00EC2131">
        <w:rPr>
          <w:rFonts w:ascii="Calibri Light" w:hAnsi="Calibri Light"/>
          <w:b/>
          <w:sz w:val="20"/>
          <w:szCs w:val="20"/>
          <w:lang w:val="en-US"/>
        </w:rPr>
        <w:t xml:space="preserve">Keywords: </w:t>
      </w:r>
      <w:r w:rsidR="00EC2131">
        <w:rPr>
          <w:rFonts w:ascii="Calibri Light" w:eastAsia="Times New Roman" w:hAnsi="Calibri Light"/>
          <w:color w:val="222222"/>
          <w:sz w:val="20"/>
          <w:szCs w:val="20"/>
          <w:lang w:val="en-US" w:eastAsia="pt-BR"/>
        </w:rPr>
        <w:t>Active m</w:t>
      </w:r>
      <w:r w:rsidR="008C1EF1" w:rsidRPr="00EC2131">
        <w:rPr>
          <w:rFonts w:ascii="Calibri Light" w:eastAsia="Times New Roman" w:hAnsi="Calibri Light"/>
          <w:color w:val="222222"/>
          <w:sz w:val="20"/>
          <w:szCs w:val="20"/>
          <w:lang w:val="en-US" w:eastAsia="pt-BR"/>
        </w:rPr>
        <w:t>ethodologies</w:t>
      </w:r>
      <w:r w:rsidR="00EC2131">
        <w:rPr>
          <w:rFonts w:ascii="Calibri Light" w:eastAsia="Times New Roman" w:hAnsi="Calibri Light"/>
          <w:color w:val="222222"/>
          <w:sz w:val="20"/>
          <w:szCs w:val="20"/>
          <w:lang w:val="en-US" w:eastAsia="pt-BR"/>
        </w:rPr>
        <w:t>, Higher e</w:t>
      </w:r>
      <w:r w:rsidR="008C1EF1" w:rsidRPr="00EC2131">
        <w:rPr>
          <w:rFonts w:ascii="Calibri Light" w:eastAsia="Times New Roman" w:hAnsi="Calibri Light"/>
          <w:color w:val="222222"/>
          <w:sz w:val="20"/>
          <w:szCs w:val="20"/>
          <w:lang w:val="en-US" w:eastAsia="pt-BR"/>
        </w:rPr>
        <w:t>ducation</w:t>
      </w:r>
      <w:r w:rsidR="00EC2131">
        <w:rPr>
          <w:rFonts w:ascii="Calibri Light" w:eastAsia="Times New Roman" w:hAnsi="Calibri Light"/>
          <w:color w:val="222222"/>
          <w:sz w:val="20"/>
          <w:szCs w:val="20"/>
          <w:lang w:val="en-US" w:eastAsia="pt-BR"/>
        </w:rPr>
        <w:t>,</w:t>
      </w:r>
      <w:r w:rsidR="008C1EF1" w:rsidRPr="00EC2131">
        <w:rPr>
          <w:rFonts w:ascii="Calibri Light" w:eastAsia="Times New Roman" w:hAnsi="Calibri Light"/>
          <w:color w:val="222222"/>
          <w:sz w:val="20"/>
          <w:szCs w:val="20"/>
          <w:lang w:val="en-US" w:eastAsia="pt-BR"/>
        </w:rPr>
        <w:t xml:space="preserve"> Troubleshooting</w:t>
      </w:r>
      <w:r w:rsidR="00EC2131">
        <w:rPr>
          <w:rFonts w:ascii="Calibri Light" w:eastAsia="Times New Roman" w:hAnsi="Calibri Light"/>
          <w:color w:val="222222"/>
          <w:sz w:val="20"/>
          <w:szCs w:val="20"/>
          <w:lang w:val="en-US" w:eastAsia="pt-BR"/>
        </w:rPr>
        <w:t>, Physical e</w:t>
      </w:r>
      <w:r w:rsidR="008C1EF1" w:rsidRPr="00EC2131">
        <w:rPr>
          <w:rFonts w:ascii="Calibri Light" w:eastAsia="Times New Roman" w:hAnsi="Calibri Light"/>
          <w:color w:val="222222"/>
          <w:sz w:val="20"/>
          <w:szCs w:val="20"/>
          <w:lang w:val="en-US" w:eastAsia="pt-BR"/>
        </w:rPr>
        <w:t>ducation.</w:t>
      </w:r>
    </w:p>
    <w:p w:rsidR="00EC1F69" w:rsidRPr="00752B6D" w:rsidRDefault="00EC1F69" w:rsidP="00B72FB2">
      <w:pPr>
        <w:shd w:val="clear" w:color="auto" w:fill="FFFFFF"/>
        <w:spacing w:after="0" w:line="360" w:lineRule="auto"/>
        <w:jc w:val="both"/>
        <w:rPr>
          <w:rFonts w:ascii="Calibri Light" w:eastAsia="Times New Roman" w:hAnsi="Calibri Light"/>
          <w:color w:val="777777"/>
          <w:sz w:val="24"/>
          <w:szCs w:val="24"/>
          <w:lang w:val="en-US" w:eastAsia="pt-BR"/>
        </w:rPr>
      </w:pPr>
    </w:p>
    <w:p w:rsidR="0065717D" w:rsidRPr="00984349" w:rsidRDefault="0065717D" w:rsidP="00752B6D">
      <w:pPr>
        <w:pStyle w:val="PargrafodaLista"/>
        <w:numPr>
          <w:ilvl w:val="0"/>
          <w:numId w:val="38"/>
        </w:numPr>
        <w:tabs>
          <w:tab w:val="left" w:pos="709"/>
        </w:tabs>
        <w:spacing w:after="0"/>
        <w:ind w:left="0" w:firstLine="0"/>
        <w:jc w:val="both"/>
        <w:rPr>
          <w:rFonts w:ascii="Calibri Light" w:hAnsi="Calibri Light"/>
          <w:b/>
          <w:lang w:val="en-US"/>
        </w:rPr>
        <w:sectPr w:rsidR="0065717D" w:rsidRPr="00984349" w:rsidSect="00BA2E99">
          <w:headerReference w:type="default" r:id="rId8"/>
          <w:footerReference w:type="default" r:id="rId9"/>
          <w:pgSz w:w="11906" w:h="16838"/>
          <w:pgMar w:top="1418" w:right="1418" w:bottom="1418" w:left="1701" w:header="709" w:footer="709" w:gutter="0"/>
          <w:pgNumType w:start="403"/>
          <w:cols w:space="708"/>
          <w:docGrid w:linePitch="360"/>
        </w:sectPr>
      </w:pPr>
    </w:p>
    <w:p w:rsidR="00F11541" w:rsidRPr="00752B6D" w:rsidRDefault="009B2964" w:rsidP="00752B6D">
      <w:pPr>
        <w:pStyle w:val="PargrafodaLista"/>
        <w:numPr>
          <w:ilvl w:val="0"/>
          <w:numId w:val="38"/>
        </w:numPr>
        <w:tabs>
          <w:tab w:val="left" w:pos="709"/>
        </w:tabs>
        <w:spacing w:after="0"/>
        <w:ind w:left="0" w:firstLine="0"/>
        <w:jc w:val="both"/>
        <w:rPr>
          <w:rFonts w:ascii="Calibri Light" w:hAnsi="Calibri Light"/>
          <w:b/>
        </w:rPr>
      </w:pPr>
      <w:r w:rsidRPr="00752B6D">
        <w:rPr>
          <w:rFonts w:ascii="Calibri Light" w:hAnsi="Calibri Light"/>
          <w:b/>
        </w:rPr>
        <w:lastRenderedPageBreak/>
        <w:t>I</w:t>
      </w:r>
      <w:r w:rsidR="0065717D" w:rsidRPr="00752B6D">
        <w:rPr>
          <w:rFonts w:ascii="Calibri Light" w:hAnsi="Calibri Light"/>
          <w:b/>
        </w:rPr>
        <w:t>ntrodução</w:t>
      </w:r>
    </w:p>
    <w:p w:rsidR="00E36178" w:rsidRPr="00752B6D" w:rsidRDefault="00E36178" w:rsidP="00752B6D">
      <w:pPr>
        <w:tabs>
          <w:tab w:val="left" w:pos="993"/>
        </w:tabs>
        <w:spacing w:after="0"/>
        <w:contextualSpacing/>
        <w:jc w:val="both"/>
        <w:rPr>
          <w:rFonts w:ascii="Calibri Light" w:hAnsi="Calibri Light"/>
        </w:rPr>
      </w:pPr>
    </w:p>
    <w:p w:rsidR="0053549A" w:rsidRPr="00752B6D" w:rsidRDefault="005C3CA6" w:rsidP="00752B6D">
      <w:pPr>
        <w:tabs>
          <w:tab w:val="left" w:pos="709"/>
          <w:tab w:val="left" w:pos="993"/>
        </w:tabs>
        <w:autoSpaceDE w:val="0"/>
        <w:autoSpaceDN w:val="0"/>
        <w:adjustRightInd w:val="0"/>
        <w:spacing w:after="0"/>
        <w:jc w:val="both"/>
        <w:rPr>
          <w:rFonts w:ascii="Calibri Light" w:hAnsi="Calibri Light"/>
          <w:color w:val="000000"/>
          <w:lang w:eastAsia="pt-BR"/>
        </w:rPr>
      </w:pPr>
      <w:r w:rsidRPr="00752B6D">
        <w:rPr>
          <w:rFonts w:ascii="Calibri Light" w:hAnsi="Calibri Light"/>
        </w:rPr>
        <w:tab/>
      </w:r>
      <w:r w:rsidR="0053549A" w:rsidRPr="00752B6D">
        <w:rPr>
          <w:rFonts w:ascii="Calibri Light" w:hAnsi="Calibri Light"/>
        </w:rPr>
        <w:t>Atualmente</w:t>
      </w:r>
      <w:r w:rsidR="0062788D" w:rsidRPr="00752B6D">
        <w:rPr>
          <w:rFonts w:ascii="Calibri Light" w:hAnsi="Calibri Light"/>
        </w:rPr>
        <w:t>,</w:t>
      </w:r>
      <w:r w:rsidR="0053549A" w:rsidRPr="00752B6D">
        <w:rPr>
          <w:rFonts w:ascii="Calibri Light" w:hAnsi="Calibri Light"/>
        </w:rPr>
        <w:t xml:space="preserve"> os docentes do Ensino Superior deparam-se com inúmeros problemas relacionados ao processo didático e ao desenvolvimento diversificado de metodologias</w:t>
      </w:r>
      <w:r w:rsidR="0062788D" w:rsidRPr="00752B6D">
        <w:rPr>
          <w:rFonts w:ascii="Calibri Light" w:hAnsi="Calibri Light"/>
        </w:rPr>
        <w:t>.</w:t>
      </w:r>
      <w:r w:rsidR="0053549A" w:rsidRPr="00752B6D">
        <w:rPr>
          <w:rFonts w:ascii="Calibri Light" w:hAnsi="Calibri Light"/>
        </w:rPr>
        <w:t xml:space="preserve"> </w:t>
      </w:r>
      <w:r w:rsidR="0062788D" w:rsidRPr="00752B6D">
        <w:rPr>
          <w:rFonts w:ascii="Calibri Light" w:hAnsi="Calibri Light"/>
        </w:rPr>
        <w:t>I</w:t>
      </w:r>
      <w:r w:rsidR="002D3FC8" w:rsidRPr="00752B6D">
        <w:rPr>
          <w:rFonts w:ascii="Calibri Light" w:hAnsi="Calibri Light"/>
        </w:rPr>
        <w:t>sso</w:t>
      </w:r>
      <w:r w:rsidR="0062788D" w:rsidRPr="00752B6D">
        <w:rPr>
          <w:rFonts w:ascii="Calibri Light" w:hAnsi="Calibri Light"/>
        </w:rPr>
        <w:t xml:space="preserve"> </w:t>
      </w:r>
      <w:r w:rsidR="002D3FC8" w:rsidRPr="00752B6D">
        <w:rPr>
          <w:rFonts w:ascii="Calibri Light" w:hAnsi="Calibri Light"/>
        </w:rPr>
        <w:t xml:space="preserve">pode </w:t>
      </w:r>
      <w:r w:rsidR="0053549A" w:rsidRPr="00752B6D">
        <w:rPr>
          <w:rFonts w:ascii="Calibri Light" w:hAnsi="Calibri Light"/>
        </w:rPr>
        <w:t>ocasiona</w:t>
      </w:r>
      <w:r w:rsidR="002D3FC8" w:rsidRPr="00752B6D">
        <w:rPr>
          <w:rFonts w:ascii="Calibri Light" w:hAnsi="Calibri Light"/>
        </w:rPr>
        <w:t>r</w:t>
      </w:r>
      <w:r w:rsidR="0053549A" w:rsidRPr="00752B6D">
        <w:rPr>
          <w:rFonts w:ascii="Calibri Light" w:hAnsi="Calibri Light"/>
        </w:rPr>
        <w:t xml:space="preserve"> </w:t>
      </w:r>
      <w:r w:rsidR="0062788D" w:rsidRPr="00752B6D">
        <w:rPr>
          <w:rFonts w:ascii="Calibri Light" w:hAnsi="Calibri Light"/>
        </w:rPr>
        <w:t>um</w:t>
      </w:r>
      <w:r w:rsidR="0053549A" w:rsidRPr="00752B6D">
        <w:rPr>
          <w:rFonts w:ascii="Calibri Light" w:hAnsi="Calibri Light"/>
        </w:rPr>
        <w:t xml:space="preserve"> desinteresse do acadêmico</w:t>
      </w:r>
      <w:r w:rsidR="0062788D" w:rsidRPr="00752B6D">
        <w:rPr>
          <w:rFonts w:ascii="Calibri Light" w:hAnsi="Calibri Light"/>
        </w:rPr>
        <w:t>,</w:t>
      </w:r>
      <w:r w:rsidR="0053549A" w:rsidRPr="00752B6D">
        <w:rPr>
          <w:rFonts w:ascii="Calibri Light" w:hAnsi="Calibri Light"/>
        </w:rPr>
        <w:t xml:space="preserve"> tornando-o relapso com o tema e sem motivação nas atividades, chegando a deixar o curso por falta de interesse </w:t>
      </w:r>
      <w:r w:rsidR="0053549A" w:rsidRPr="00752B6D">
        <w:rPr>
          <w:rFonts w:ascii="Calibri Light" w:hAnsi="Calibri Light"/>
          <w:lang w:eastAsia="pt-BR"/>
        </w:rPr>
        <w:t>(ARAÚJO et al, 2016)</w:t>
      </w:r>
      <w:r w:rsidR="0053549A" w:rsidRPr="00752B6D">
        <w:rPr>
          <w:rFonts w:ascii="Calibri Light" w:hAnsi="Calibri Light"/>
          <w:color w:val="000000"/>
          <w:lang w:eastAsia="pt-BR"/>
        </w:rPr>
        <w:t>.</w:t>
      </w:r>
    </w:p>
    <w:p w:rsidR="007F1820" w:rsidRPr="00752B6D" w:rsidRDefault="0053549A" w:rsidP="00752B6D">
      <w:pPr>
        <w:tabs>
          <w:tab w:val="left" w:pos="709"/>
          <w:tab w:val="left" w:pos="993"/>
        </w:tabs>
        <w:autoSpaceDE w:val="0"/>
        <w:autoSpaceDN w:val="0"/>
        <w:adjustRightInd w:val="0"/>
        <w:spacing w:after="0"/>
        <w:jc w:val="both"/>
        <w:rPr>
          <w:rFonts w:ascii="Calibri Light" w:hAnsi="Calibri Light"/>
        </w:rPr>
      </w:pPr>
      <w:r w:rsidRPr="00752B6D">
        <w:rPr>
          <w:rFonts w:ascii="Calibri Light" w:hAnsi="Calibri Light"/>
          <w:color w:val="000000"/>
          <w:lang w:eastAsia="pt-BR"/>
        </w:rPr>
        <w:tab/>
        <w:t xml:space="preserve">Segundo </w:t>
      </w:r>
      <w:r w:rsidR="007F1820" w:rsidRPr="00752B6D">
        <w:rPr>
          <w:rFonts w:ascii="Calibri Light" w:hAnsi="Calibri Light"/>
          <w:lang w:eastAsia="pt-BR"/>
        </w:rPr>
        <w:t xml:space="preserve">Borges e Alencar (2014) os processos metodológicos inseridos no âmbito do ensino-aprendizagem estão </w:t>
      </w:r>
      <w:r w:rsidR="00A16671" w:rsidRPr="00752B6D">
        <w:rPr>
          <w:rFonts w:ascii="Calibri Light" w:hAnsi="Calibri Light"/>
          <w:lang w:eastAsia="pt-BR"/>
        </w:rPr>
        <w:t>conjugados à</w:t>
      </w:r>
      <w:r w:rsidR="007F1820" w:rsidRPr="00752B6D">
        <w:rPr>
          <w:rFonts w:ascii="Calibri Light" w:hAnsi="Calibri Light"/>
          <w:lang w:eastAsia="pt-BR"/>
        </w:rPr>
        <w:t>s interações humana</w:t>
      </w:r>
      <w:r w:rsidRPr="00752B6D">
        <w:rPr>
          <w:rFonts w:ascii="Calibri Light" w:hAnsi="Calibri Light"/>
          <w:lang w:eastAsia="pt-BR"/>
        </w:rPr>
        <w:t>s.</w:t>
      </w:r>
      <w:r w:rsidR="00A16671" w:rsidRPr="00752B6D">
        <w:rPr>
          <w:rFonts w:ascii="Calibri Light" w:hAnsi="Calibri Light"/>
          <w:lang w:eastAsia="pt-BR"/>
        </w:rPr>
        <w:t xml:space="preserve"> </w:t>
      </w:r>
      <w:r w:rsidR="00352E1C" w:rsidRPr="00752B6D">
        <w:rPr>
          <w:rFonts w:ascii="Calibri Light" w:hAnsi="Calibri Light"/>
          <w:lang w:eastAsia="pt-BR"/>
        </w:rPr>
        <w:t>A</w:t>
      </w:r>
      <w:r w:rsidR="00A16671" w:rsidRPr="00752B6D">
        <w:rPr>
          <w:rFonts w:ascii="Calibri Light" w:hAnsi="Calibri Light"/>
          <w:lang w:eastAsia="pt-BR"/>
        </w:rPr>
        <w:t>ssim,</w:t>
      </w:r>
      <w:r w:rsidR="007F1820" w:rsidRPr="00752B6D">
        <w:rPr>
          <w:rFonts w:ascii="Calibri Light" w:hAnsi="Calibri Light"/>
          <w:lang w:eastAsia="pt-BR"/>
        </w:rPr>
        <w:t xml:space="preserve"> um desempenho eficiente </w:t>
      </w:r>
      <w:r w:rsidR="00113AAB" w:rsidRPr="00752B6D">
        <w:rPr>
          <w:rFonts w:ascii="Calibri Light" w:hAnsi="Calibri Light"/>
          <w:lang w:eastAsia="pt-BR"/>
        </w:rPr>
        <w:t>no</w:t>
      </w:r>
      <w:r w:rsidR="007F1820" w:rsidRPr="00752B6D">
        <w:rPr>
          <w:rFonts w:ascii="Calibri Light" w:hAnsi="Calibri Light"/>
          <w:lang w:eastAsia="pt-BR"/>
        </w:rPr>
        <w:t xml:space="preserve"> </w:t>
      </w:r>
      <w:r w:rsidRPr="00752B6D">
        <w:rPr>
          <w:rFonts w:ascii="Calibri Light" w:hAnsi="Calibri Light"/>
          <w:lang w:eastAsia="pt-BR"/>
        </w:rPr>
        <w:t>Ensino Superior</w:t>
      </w:r>
      <w:r w:rsidR="007F1820" w:rsidRPr="00752B6D">
        <w:rPr>
          <w:rFonts w:ascii="Calibri Light" w:hAnsi="Calibri Light"/>
          <w:lang w:eastAsia="pt-BR"/>
        </w:rPr>
        <w:t xml:space="preserve"> está diretamente ligad</w:t>
      </w:r>
      <w:r w:rsidR="00113AAB" w:rsidRPr="00752B6D">
        <w:rPr>
          <w:rFonts w:ascii="Calibri Light" w:hAnsi="Calibri Light"/>
          <w:lang w:eastAsia="pt-BR"/>
        </w:rPr>
        <w:t>o</w:t>
      </w:r>
      <w:r w:rsidR="007F1820" w:rsidRPr="00752B6D">
        <w:rPr>
          <w:rFonts w:ascii="Calibri Light" w:hAnsi="Calibri Light"/>
          <w:lang w:eastAsia="pt-BR"/>
        </w:rPr>
        <w:t xml:space="preserve"> a um bom conhecimento </w:t>
      </w:r>
      <w:r w:rsidR="004D4743" w:rsidRPr="00752B6D">
        <w:rPr>
          <w:rFonts w:ascii="Calibri Light" w:hAnsi="Calibri Light"/>
          <w:lang w:eastAsia="pt-BR"/>
        </w:rPr>
        <w:t xml:space="preserve">unido </w:t>
      </w:r>
      <w:r w:rsidR="007F1820" w:rsidRPr="00752B6D">
        <w:rPr>
          <w:rFonts w:ascii="Calibri Light" w:hAnsi="Calibri Light"/>
          <w:lang w:eastAsia="pt-BR"/>
        </w:rPr>
        <w:t>a um conjunto de formas didáticas</w:t>
      </w:r>
      <w:r w:rsidR="00A16671" w:rsidRPr="00752B6D">
        <w:rPr>
          <w:rFonts w:ascii="Calibri Light" w:hAnsi="Calibri Light"/>
          <w:lang w:eastAsia="pt-BR"/>
        </w:rPr>
        <w:t>.</w:t>
      </w:r>
      <w:r w:rsidR="00113AAB" w:rsidRPr="00752B6D">
        <w:rPr>
          <w:rFonts w:ascii="Calibri Light" w:hAnsi="Calibri Light"/>
          <w:lang w:eastAsia="pt-BR"/>
        </w:rPr>
        <w:t xml:space="preserve"> </w:t>
      </w:r>
      <w:r w:rsidR="00A16671" w:rsidRPr="00752B6D">
        <w:rPr>
          <w:rFonts w:ascii="Calibri Light" w:hAnsi="Calibri Light"/>
          <w:lang w:eastAsia="pt-BR"/>
        </w:rPr>
        <w:t>Es</w:t>
      </w:r>
      <w:r w:rsidR="00352E1C" w:rsidRPr="00752B6D">
        <w:rPr>
          <w:rFonts w:ascii="Calibri Light" w:hAnsi="Calibri Light"/>
          <w:lang w:eastAsia="pt-BR"/>
        </w:rPr>
        <w:t>t</w:t>
      </w:r>
      <w:r w:rsidR="00A16671" w:rsidRPr="00752B6D">
        <w:rPr>
          <w:rFonts w:ascii="Calibri Light" w:hAnsi="Calibri Light"/>
          <w:lang w:eastAsia="pt-BR"/>
        </w:rPr>
        <w:t xml:space="preserve">as </w:t>
      </w:r>
      <w:r w:rsidR="004D4743" w:rsidRPr="00752B6D">
        <w:rPr>
          <w:rFonts w:ascii="Calibri Light" w:hAnsi="Calibri Light"/>
          <w:lang w:eastAsia="pt-BR"/>
        </w:rPr>
        <w:t xml:space="preserve">são </w:t>
      </w:r>
      <w:r w:rsidR="00113AAB" w:rsidRPr="00752B6D">
        <w:rPr>
          <w:rFonts w:ascii="Calibri Light" w:hAnsi="Calibri Light"/>
          <w:lang w:eastAsia="pt-BR"/>
        </w:rPr>
        <w:t>d</w:t>
      </w:r>
      <w:r w:rsidR="007F1820" w:rsidRPr="00752B6D">
        <w:rPr>
          <w:rFonts w:ascii="Calibri Light" w:hAnsi="Calibri Light"/>
          <w:lang w:eastAsia="pt-BR"/>
        </w:rPr>
        <w:t>efin</w:t>
      </w:r>
      <w:r w:rsidR="00113AAB" w:rsidRPr="00752B6D">
        <w:rPr>
          <w:rFonts w:ascii="Calibri Light" w:hAnsi="Calibri Light"/>
          <w:lang w:eastAsia="pt-BR"/>
        </w:rPr>
        <w:t>idas</w:t>
      </w:r>
      <w:r w:rsidR="007F1820" w:rsidRPr="00752B6D">
        <w:rPr>
          <w:rFonts w:ascii="Calibri Light" w:hAnsi="Calibri Light"/>
          <w:lang w:eastAsia="pt-BR"/>
        </w:rPr>
        <w:t xml:space="preserve"> </w:t>
      </w:r>
      <w:r w:rsidR="007F1820" w:rsidRPr="00752B6D">
        <w:rPr>
          <w:rFonts w:ascii="Calibri Light" w:hAnsi="Calibri Light"/>
        </w:rPr>
        <w:t xml:space="preserve">como a </w:t>
      </w:r>
      <w:r w:rsidR="00113AAB" w:rsidRPr="00752B6D">
        <w:rPr>
          <w:rFonts w:ascii="Calibri Light" w:hAnsi="Calibri Light"/>
        </w:rPr>
        <w:t xml:space="preserve">matriz </w:t>
      </w:r>
      <w:r w:rsidR="007F1820" w:rsidRPr="00752B6D">
        <w:rPr>
          <w:rFonts w:ascii="Calibri Light" w:hAnsi="Calibri Light"/>
        </w:rPr>
        <w:t>técnica da arte de ensinar</w:t>
      </w:r>
      <w:r w:rsidR="00A72553" w:rsidRPr="00752B6D">
        <w:rPr>
          <w:rFonts w:ascii="Calibri Light" w:hAnsi="Calibri Light"/>
        </w:rPr>
        <w:t xml:space="preserve"> e</w:t>
      </w:r>
      <w:r w:rsidR="007F1820" w:rsidRPr="00752B6D">
        <w:rPr>
          <w:rFonts w:ascii="Calibri Light" w:hAnsi="Calibri Light"/>
        </w:rPr>
        <w:t xml:space="preserve"> transmitir conhecimentos</w:t>
      </w:r>
      <w:r w:rsidR="00A72553" w:rsidRPr="00752B6D">
        <w:rPr>
          <w:rFonts w:ascii="Calibri Light" w:hAnsi="Calibri Light"/>
        </w:rPr>
        <w:t>.</w:t>
      </w:r>
      <w:r w:rsidR="007F1820" w:rsidRPr="00752B6D">
        <w:rPr>
          <w:rFonts w:ascii="Calibri Light" w:hAnsi="Calibri Light"/>
        </w:rPr>
        <w:t xml:space="preserve"> </w:t>
      </w:r>
      <w:r w:rsidR="00A72553" w:rsidRPr="00752B6D">
        <w:rPr>
          <w:rFonts w:ascii="Calibri Light" w:hAnsi="Calibri Light"/>
        </w:rPr>
        <w:t>P</w:t>
      </w:r>
      <w:r w:rsidR="007F1820" w:rsidRPr="00752B6D">
        <w:rPr>
          <w:rFonts w:ascii="Calibri Light" w:hAnsi="Calibri Light"/>
        </w:rPr>
        <w:t>edagogicamente</w:t>
      </w:r>
      <w:r w:rsidR="00A72553" w:rsidRPr="00752B6D">
        <w:rPr>
          <w:rFonts w:ascii="Calibri Light" w:hAnsi="Calibri Light"/>
        </w:rPr>
        <w:t>,</w:t>
      </w:r>
      <w:r w:rsidR="007F1820" w:rsidRPr="00752B6D">
        <w:rPr>
          <w:rFonts w:ascii="Calibri Light" w:hAnsi="Calibri Light"/>
        </w:rPr>
        <w:t xml:space="preserve"> tratar</w:t>
      </w:r>
      <w:r w:rsidR="00A72553" w:rsidRPr="00752B6D">
        <w:rPr>
          <w:rFonts w:ascii="Calibri Light" w:hAnsi="Calibri Light"/>
        </w:rPr>
        <w:t>-se</w:t>
      </w:r>
      <w:r w:rsidR="007F1820" w:rsidRPr="00752B6D">
        <w:rPr>
          <w:rFonts w:ascii="Calibri Light" w:hAnsi="Calibri Light"/>
        </w:rPr>
        <w:t xml:space="preserve"> de preceitos científicos</w:t>
      </w:r>
      <w:r w:rsidR="004D4743" w:rsidRPr="00752B6D">
        <w:rPr>
          <w:rFonts w:ascii="Calibri Light" w:hAnsi="Calibri Light"/>
        </w:rPr>
        <w:t>,</w:t>
      </w:r>
      <w:r w:rsidR="007F1820" w:rsidRPr="00752B6D">
        <w:rPr>
          <w:rFonts w:ascii="Calibri Light" w:hAnsi="Calibri Light"/>
        </w:rPr>
        <w:t xml:space="preserve"> que convergem a educação de forma a transformá-la, </w:t>
      </w:r>
      <w:r w:rsidR="00A16671" w:rsidRPr="00752B6D">
        <w:rPr>
          <w:rFonts w:ascii="Calibri Light" w:hAnsi="Calibri Light"/>
        </w:rPr>
        <w:t>na busca da melhor</w:t>
      </w:r>
      <w:r w:rsidR="007F1820" w:rsidRPr="00752B6D">
        <w:rPr>
          <w:rFonts w:ascii="Calibri Light" w:hAnsi="Calibri Light"/>
        </w:rPr>
        <w:t xml:space="preserve"> eficiência</w:t>
      </w:r>
      <w:r w:rsidR="007F1820" w:rsidRPr="00752B6D">
        <w:rPr>
          <w:rFonts w:ascii="Calibri Light" w:hAnsi="Calibri Light"/>
          <w:lang w:eastAsia="pt-BR"/>
        </w:rPr>
        <w:t xml:space="preserve"> (HOUAISS, 2001)</w:t>
      </w:r>
      <w:r w:rsidR="007F1820" w:rsidRPr="00752B6D">
        <w:rPr>
          <w:rFonts w:ascii="Calibri Light" w:hAnsi="Calibri Light"/>
        </w:rPr>
        <w:t>.</w:t>
      </w:r>
    </w:p>
    <w:p w:rsidR="00024E4F" w:rsidRPr="00752B6D" w:rsidRDefault="007F1820" w:rsidP="00752B6D">
      <w:pPr>
        <w:tabs>
          <w:tab w:val="left" w:pos="709"/>
          <w:tab w:val="left" w:pos="993"/>
        </w:tabs>
        <w:autoSpaceDE w:val="0"/>
        <w:autoSpaceDN w:val="0"/>
        <w:adjustRightInd w:val="0"/>
        <w:spacing w:after="0"/>
        <w:jc w:val="both"/>
        <w:rPr>
          <w:rFonts w:ascii="Calibri Light" w:hAnsi="Calibri Light"/>
        </w:rPr>
      </w:pPr>
      <w:r w:rsidRPr="00752B6D">
        <w:rPr>
          <w:rFonts w:ascii="Calibri Light" w:hAnsi="Calibri Light"/>
          <w:color w:val="000000"/>
          <w:lang w:eastAsia="pt-BR"/>
        </w:rPr>
        <w:tab/>
      </w:r>
      <w:r w:rsidR="00014589" w:rsidRPr="00752B6D">
        <w:rPr>
          <w:rFonts w:ascii="Calibri Light" w:hAnsi="Calibri Light"/>
          <w:color w:val="000000"/>
          <w:lang w:eastAsia="pt-BR"/>
        </w:rPr>
        <w:t>O e</w:t>
      </w:r>
      <w:r w:rsidR="007E3E00" w:rsidRPr="00752B6D">
        <w:rPr>
          <w:rFonts w:ascii="Calibri Light" w:hAnsi="Calibri Light"/>
          <w:lang w:eastAsia="pt-BR"/>
        </w:rPr>
        <w:t>studo desenvolvido por Guimarães et al (2016) afirma que estão havendo algumas transformações no Ensino Superior, especialmente associadas ao uso de tecnologias durante as aulas, fato que pode deixar os alunos dispersos</w:t>
      </w:r>
      <w:r w:rsidR="00014589" w:rsidRPr="00752B6D">
        <w:rPr>
          <w:rFonts w:ascii="Calibri Light" w:hAnsi="Calibri Light"/>
          <w:lang w:eastAsia="pt-BR"/>
        </w:rPr>
        <w:t>,</w:t>
      </w:r>
      <w:r w:rsidR="007E3E00" w:rsidRPr="00752B6D">
        <w:rPr>
          <w:rFonts w:ascii="Calibri Light" w:hAnsi="Calibri Light"/>
          <w:lang w:eastAsia="pt-BR"/>
        </w:rPr>
        <w:t xml:space="preserve"> dificulta</w:t>
      </w:r>
      <w:r w:rsidR="00014589" w:rsidRPr="00752B6D">
        <w:rPr>
          <w:rFonts w:ascii="Calibri Light" w:hAnsi="Calibri Light"/>
          <w:lang w:eastAsia="pt-BR"/>
        </w:rPr>
        <w:t>ndo</w:t>
      </w:r>
      <w:r w:rsidR="007E3E00" w:rsidRPr="00752B6D">
        <w:rPr>
          <w:rFonts w:ascii="Calibri Light" w:hAnsi="Calibri Light"/>
          <w:lang w:eastAsia="pt-BR"/>
        </w:rPr>
        <w:t xml:space="preserve"> a assimilação do conteúdo. Assumir alternativas pedagógicas, ações práticas e formação docente, que sejam eficientes para atrair essa nova geração de estudantes, é uma responsabilidade das instituições de Ensino Superior (IES). </w:t>
      </w:r>
      <w:r w:rsidR="007E3E00" w:rsidRPr="00752B6D">
        <w:rPr>
          <w:rFonts w:ascii="Calibri Light" w:hAnsi="Calibri Light"/>
        </w:rPr>
        <w:t xml:space="preserve">Neste contexto, Moreira e Ribeiro (2016) destacam o surgimento das metodologias ativas como alternativas possíveis e eficientes, </w:t>
      </w:r>
      <w:r w:rsidR="00014589" w:rsidRPr="00752B6D">
        <w:rPr>
          <w:rFonts w:ascii="Calibri Light" w:hAnsi="Calibri Light"/>
        </w:rPr>
        <w:t>colocando</w:t>
      </w:r>
      <w:r w:rsidR="007E3E00" w:rsidRPr="00752B6D">
        <w:rPr>
          <w:rFonts w:ascii="Calibri Light" w:hAnsi="Calibri Light"/>
        </w:rPr>
        <w:t xml:space="preserve"> o aluno </w:t>
      </w:r>
      <w:r w:rsidR="00014589" w:rsidRPr="00752B6D">
        <w:rPr>
          <w:rFonts w:ascii="Calibri Light" w:hAnsi="Calibri Light"/>
        </w:rPr>
        <w:t>n</w:t>
      </w:r>
      <w:r w:rsidR="007E3E00" w:rsidRPr="00752B6D">
        <w:rPr>
          <w:rFonts w:ascii="Calibri Light" w:hAnsi="Calibri Light"/>
        </w:rPr>
        <w:t>o papel de protagonista do processo de ensino-aprendizagem, atentando para a dedicação, a autonomia e a responsabilidade antes pouco exigidas</w:t>
      </w:r>
      <w:r w:rsidR="007E3E00" w:rsidRPr="00752B6D">
        <w:rPr>
          <w:rFonts w:ascii="Calibri Light" w:hAnsi="Calibri Light"/>
          <w:lang w:eastAsia="pt-BR"/>
        </w:rPr>
        <w:t>.</w:t>
      </w:r>
      <w:r w:rsidR="007E3E00" w:rsidRPr="00752B6D">
        <w:rPr>
          <w:rFonts w:ascii="Calibri Light" w:hAnsi="Calibri Light"/>
        </w:rPr>
        <w:t xml:space="preserve"> Tais</w:t>
      </w:r>
      <w:r w:rsidR="007E3E00" w:rsidRPr="00752B6D">
        <w:rPr>
          <w:rFonts w:ascii="Calibri Light" w:hAnsi="Calibri Light"/>
          <w:lang w:eastAsia="pt-BR"/>
        </w:rPr>
        <w:t xml:space="preserve"> metodologias trazem inúmeros benefícios, </w:t>
      </w:r>
      <w:r w:rsidR="007E3E00" w:rsidRPr="00752B6D">
        <w:rPr>
          <w:rFonts w:ascii="Calibri Light" w:hAnsi="Calibri Light"/>
        </w:rPr>
        <w:t xml:space="preserve">porém, sua prática necessita de planejamento com objetivos claros e </w:t>
      </w:r>
      <w:r w:rsidR="007E3E00" w:rsidRPr="00752B6D">
        <w:rPr>
          <w:rFonts w:ascii="Calibri Light" w:hAnsi="Calibri Light"/>
        </w:rPr>
        <w:lastRenderedPageBreak/>
        <w:t>definidos, ou seja, sua aplicação deve ter um objetivo final claro caminhando paralelamente ao tipo de aprendizagem a que se busca.</w:t>
      </w:r>
    </w:p>
    <w:p w:rsidR="009564EA" w:rsidRPr="00752B6D" w:rsidRDefault="00014589" w:rsidP="00752B6D">
      <w:pPr>
        <w:spacing w:after="0"/>
        <w:ind w:firstLine="709"/>
        <w:jc w:val="both"/>
        <w:rPr>
          <w:rFonts w:ascii="Calibri Light" w:hAnsi="Calibri Light"/>
          <w:color w:val="000000"/>
        </w:rPr>
      </w:pPr>
      <w:r w:rsidRPr="00752B6D">
        <w:rPr>
          <w:rFonts w:ascii="Calibri Light" w:hAnsi="Calibri Light"/>
        </w:rPr>
        <w:t xml:space="preserve">Para </w:t>
      </w:r>
      <w:r w:rsidR="00F713FD" w:rsidRPr="00752B6D">
        <w:rPr>
          <w:rFonts w:ascii="Calibri Light" w:hAnsi="Calibri Light"/>
        </w:rPr>
        <w:t>Borges e Alencar (2014)</w:t>
      </w:r>
      <w:r w:rsidR="00EE70C6" w:rsidRPr="00752B6D">
        <w:rPr>
          <w:rFonts w:ascii="Calibri Light" w:hAnsi="Calibri Light"/>
        </w:rPr>
        <w:t xml:space="preserve"> </w:t>
      </w:r>
      <w:r w:rsidRPr="00752B6D">
        <w:rPr>
          <w:rFonts w:ascii="Calibri Light" w:hAnsi="Calibri Light"/>
        </w:rPr>
        <w:t xml:space="preserve">fica </w:t>
      </w:r>
      <w:r w:rsidR="00EE70C6" w:rsidRPr="00752B6D">
        <w:rPr>
          <w:rFonts w:ascii="Calibri Light" w:hAnsi="Calibri Light"/>
        </w:rPr>
        <w:t>eviden</w:t>
      </w:r>
      <w:r w:rsidRPr="00752B6D">
        <w:rPr>
          <w:rFonts w:ascii="Calibri Light" w:hAnsi="Calibri Light"/>
        </w:rPr>
        <w:t>te</w:t>
      </w:r>
      <w:r w:rsidR="00F713FD" w:rsidRPr="00752B6D">
        <w:rPr>
          <w:rFonts w:ascii="Calibri Light" w:hAnsi="Calibri Light"/>
          <w:lang w:eastAsia="pt-BR"/>
        </w:rPr>
        <w:t xml:space="preserve"> a necessidade de conhecer práticas eficientes de atuar em sala de aula por meio d</w:t>
      </w:r>
      <w:r w:rsidR="00C56F9C" w:rsidRPr="00752B6D">
        <w:rPr>
          <w:rFonts w:ascii="Calibri Light" w:hAnsi="Calibri Light"/>
          <w:lang w:eastAsia="pt-BR"/>
        </w:rPr>
        <w:t>e</w:t>
      </w:r>
      <w:r w:rsidR="00F713FD" w:rsidRPr="00752B6D">
        <w:rPr>
          <w:rFonts w:ascii="Calibri Light" w:hAnsi="Calibri Light"/>
          <w:lang w:eastAsia="pt-BR"/>
        </w:rPr>
        <w:t xml:space="preserve"> m</w:t>
      </w:r>
      <w:r w:rsidR="00C56F9C" w:rsidRPr="00752B6D">
        <w:rPr>
          <w:rFonts w:ascii="Calibri Light" w:hAnsi="Calibri Light"/>
          <w:lang w:eastAsia="pt-BR"/>
        </w:rPr>
        <w:t>é</w:t>
      </w:r>
      <w:r w:rsidR="00F713FD" w:rsidRPr="00752B6D">
        <w:rPr>
          <w:rFonts w:ascii="Calibri Light" w:hAnsi="Calibri Light"/>
          <w:lang w:eastAsia="pt-BR"/>
        </w:rPr>
        <w:t>todos ativ</w:t>
      </w:r>
      <w:r w:rsidR="00C56F9C" w:rsidRPr="00752B6D">
        <w:rPr>
          <w:rFonts w:ascii="Calibri Light" w:hAnsi="Calibri Light"/>
          <w:lang w:eastAsia="pt-BR"/>
        </w:rPr>
        <w:t>o</w:t>
      </w:r>
      <w:r w:rsidR="00F713FD" w:rsidRPr="00752B6D">
        <w:rPr>
          <w:rFonts w:ascii="Calibri Light" w:hAnsi="Calibri Light"/>
          <w:lang w:eastAsia="pt-BR"/>
        </w:rPr>
        <w:t>s, buscando a concepção de uma mente crítica, com necessidade social e educacional.</w:t>
      </w:r>
      <w:r w:rsidR="00946DCE" w:rsidRPr="00752B6D">
        <w:rPr>
          <w:rFonts w:ascii="Calibri Light" w:hAnsi="Calibri Light"/>
          <w:lang w:eastAsia="pt-BR"/>
        </w:rPr>
        <w:t xml:space="preserve"> Uma sugestão foi proposta por </w:t>
      </w:r>
      <w:proofErr w:type="spellStart"/>
      <w:r w:rsidR="009564EA" w:rsidRPr="00752B6D">
        <w:rPr>
          <w:rFonts w:ascii="Calibri Light" w:hAnsi="Calibri Light"/>
          <w:lang w:eastAsia="pt-BR"/>
        </w:rPr>
        <w:t>Collier</w:t>
      </w:r>
      <w:proofErr w:type="spellEnd"/>
      <w:r w:rsidR="009564EA" w:rsidRPr="00752B6D">
        <w:rPr>
          <w:rFonts w:ascii="Calibri Light" w:hAnsi="Calibri Light"/>
          <w:lang w:eastAsia="pt-BR"/>
        </w:rPr>
        <w:t xml:space="preserve"> e Souza (2017) </w:t>
      </w:r>
      <w:r w:rsidRPr="00752B6D">
        <w:rPr>
          <w:rFonts w:ascii="Calibri Light" w:hAnsi="Calibri Light"/>
          <w:lang w:eastAsia="pt-BR"/>
        </w:rPr>
        <w:t>indicando</w:t>
      </w:r>
      <w:r w:rsidR="00946DCE" w:rsidRPr="00752B6D">
        <w:rPr>
          <w:rFonts w:ascii="Calibri Light" w:hAnsi="Calibri Light"/>
          <w:lang w:eastAsia="pt-BR"/>
        </w:rPr>
        <w:t xml:space="preserve"> </w:t>
      </w:r>
      <w:r w:rsidR="009564EA" w:rsidRPr="00752B6D">
        <w:rPr>
          <w:rFonts w:ascii="Calibri Light" w:hAnsi="Calibri Light"/>
          <w:color w:val="000000"/>
        </w:rPr>
        <w:t>a prática colaborada em grupos como meio integrador na solução de problemas, promove</w:t>
      </w:r>
      <w:r w:rsidR="00352E1C" w:rsidRPr="00752B6D">
        <w:rPr>
          <w:rFonts w:ascii="Calibri Light" w:hAnsi="Calibri Light"/>
          <w:color w:val="000000"/>
        </w:rPr>
        <w:t>ndo</w:t>
      </w:r>
      <w:r w:rsidR="009564EA" w:rsidRPr="00752B6D">
        <w:rPr>
          <w:rFonts w:ascii="Calibri Light" w:hAnsi="Calibri Light"/>
          <w:color w:val="000000"/>
        </w:rPr>
        <w:t xml:space="preserve"> a</w:t>
      </w:r>
      <w:r w:rsidR="00946DCE" w:rsidRPr="00752B6D">
        <w:rPr>
          <w:rFonts w:ascii="Calibri Light" w:hAnsi="Calibri Light"/>
          <w:color w:val="000000"/>
        </w:rPr>
        <w:t>ssim</w:t>
      </w:r>
      <w:r w:rsidR="009564EA" w:rsidRPr="00752B6D">
        <w:rPr>
          <w:rFonts w:ascii="Calibri Light" w:hAnsi="Calibri Light"/>
          <w:color w:val="000000"/>
        </w:rPr>
        <w:t xml:space="preserve"> </w:t>
      </w:r>
      <w:r w:rsidR="00352E1C" w:rsidRPr="00752B6D">
        <w:rPr>
          <w:rFonts w:ascii="Calibri Light" w:hAnsi="Calibri Light"/>
          <w:color w:val="000000"/>
        </w:rPr>
        <w:t xml:space="preserve">a </w:t>
      </w:r>
      <w:r w:rsidR="009564EA" w:rsidRPr="00752B6D">
        <w:rPr>
          <w:rFonts w:ascii="Calibri Light" w:hAnsi="Calibri Light"/>
          <w:color w:val="000000"/>
        </w:rPr>
        <w:t>aprendizagem e a intervenção baseada em hipóteses criativas, conduzidas pelo professor/facilitador que auxilia na compreensão e nas soluções do problema.</w:t>
      </w:r>
    </w:p>
    <w:p w:rsidR="009564EA" w:rsidRPr="00752B6D" w:rsidRDefault="009564EA" w:rsidP="00752B6D">
      <w:pPr>
        <w:tabs>
          <w:tab w:val="left" w:pos="709"/>
          <w:tab w:val="left" w:pos="993"/>
        </w:tabs>
        <w:autoSpaceDE w:val="0"/>
        <w:autoSpaceDN w:val="0"/>
        <w:adjustRightInd w:val="0"/>
        <w:spacing w:after="0"/>
        <w:jc w:val="both"/>
        <w:rPr>
          <w:rFonts w:ascii="Calibri Light" w:hAnsi="Calibri Light"/>
          <w:color w:val="000000"/>
          <w:lang w:eastAsia="pt-BR"/>
        </w:rPr>
      </w:pPr>
      <w:r w:rsidRPr="00752B6D">
        <w:rPr>
          <w:rFonts w:ascii="Calibri Light" w:hAnsi="Calibri Light"/>
          <w:color w:val="000000"/>
          <w:lang w:eastAsia="pt-BR"/>
        </w:rPr>
        <w:tab/>
      </w:r>
      <w:r w:rsidRPr="00752B6D">
        <w:rPr>
          <w:rFonts w:ascii="Calibri Light" w:hAnsi="Calibri Light"/>
          <w:lang w:eastAsia="pt-BR"/>
        </w:rPr>
        <w:t xml:space="preserve">Na área da </w:t>
      </w:r>
      <w:r w:rsidR="00EC3720" w:rsidRPr="00752B6D">
        <w:rPr>
          <w:rFonts w:ascii="Calibri Light" w:hAnsi="Calibri Light"/>
          <w:lang w:eastAsia="pt-BR"/>
        </w:rPr>
        <w:t>Educação Física</w:t>
      </w:r>
      <w:r w:rsidR="00014589" w:rsidRPr="00752B6D">
        <w:rPr>
          <w:rFonts w:ascii="Calibri Light" w:hAnsi="Calibri Light"/>
          <w:lang w:eastAsia="pt-BR"/>
        </w:rPr>
        <w:t>,</w:t>
      </w:r>
      <w:r w:rsidR="00EC3720" w:rsidRPr="00752B6D">
        <w:rPr>
          <w:rFonts w:ascii="Calibri Light" w:hAnsi="Calibri Light"/>
          <w:lang w:eastAsia="pt-BR"/>
        </w:rPr>
        <w:t xml:space="preserve"> </w:t>
      </w:r>
      <w:r w:rsidRPr="00752B6D">
        <w:rPr>
          <w:rFonts w:ascii="Calibri Light" w:hAnsi="Calibri Light"/>
          <w:lang w:eastAsia="pt-BR"/>
        </w:rPr>
        <w:t>os preceitos práticos e teóricos caminham uniformemente</w:t>
      </w:r>
      <w:r w:rsidR="00192B36" w:rsidRPr="00752B6D">
        <w:rPr>
          <w:rFonts w:ascii="Calibri Light" w:hAnsi="Calibri Light"/>
          <w:lang w:eastAsia="pt-BR"/>
        </w:rPr>
        <w:t xml:space="preserve">, </w:t>
      </w:r>
      <w:r w:rsidR="00175349" w:rsidRPr="00752B6D">
        <w:rPr>
          <w:rFonts w:ascii="Calibri Light" w:hAnsi="Calibri Light"/>
          <w:lang w:eastAsia="pt-BR"/>
        </w:rPr>
        <w:t xml:space="preserve">ou seja, é </w:t>
      </w:r>
      <w:r w:rsidRPr="00752B6D">
        <w:rPr>
          <w:rFonts w:ascii="Calibri Light" w:hAnsi="Calibri Light"/>
          <w:lang w:eastAsia="pt-BR"/>
        </w:rPr>
        <w:t xml:space="preserve">possível ao longo do tempo identificar </w:t>
      </w:r>
      <w:r w:rsidR="00EC3720" w:rsidRPr="00752B6D">
        <w:rPr>
          <w:rFonts w:ascii="Calibri Light" w:hAnsi="Calibri Light"/>
          <w:lang w:eastAsia="pt-BR"/>
        </w:rPr>
        <w:t>a necessidade de se entender às implicações</w:t>
      </w:r>
      <w:r w:rsidRPr="00752B6D">
        <w:rPr>
          <w:rFonts w:ascii="Calibri Light" w:hAnsi="Calibri Light"/>
          <w:lang w:eastAsia="pt-BR"/>
        </w:rPr>
        <w:t xml:space="preserve"> didáticas na contribuição da formação profissional de um processo por meio de práticas e teorias, estabelecendo um</w:t>
      </w:r>
      <w:r w:rsidRPr="00752B6D">
        <w:rPr>
          <w:rFonts w:ascii="Calibri Light" w:hAnsi="Calibri Light"/>
          <w:color w:val="000000"/>
          <w:lang w:eastAsia="pt-BR"/>
        </w:rPr>
        <w:t xml:space="preserve"> </w:t>
      </w:r>
      <w:proofErr w:type="spellStart"/>
      <w:r w:rsidRPr="00752B6D">
        <w:rPr>
          <w:rFonts w:ascii="Calibri Light" w:hAnsi="Calibri Light"/>
          <w:color w:val="000000"/>
          <w:lang w:eastAsia="pt-BR"/>
        </w:rPr>
        <w:t>ressignificado</w:t>
      </w:r>
      <w:proofErr w:type="spellEnd"/>
      <w:r w:rsidRPr="00752B6D">
        <w:rPr>
          <w:rFonts w:ascii="Calibri Light" w:hAnsi="Calibri Light"/>
          <w:color w:val="000000"/>
          <w:lang w:eastAsia="pt-BR"/>
        </w:rPr>
        <w:t>, onde</w:t>
      </w:r>
      <w:r w:rsidR="00EC3720" w:rsidRPr="00752B6D">
        <w:rPr>
          <w:rFonts w:ascii="Calibri Light" w:hAnsi="Calibri Light"/>
          <w:color w:val="000000"/>
          <w:lang w:eastAsia="pt-BR"/>
        </w:rPr>
        <w:t xml:space="preserve">, o aluno faz parte </w:t>
      </w:r>
      <w:r w:rsidRPr="00752B6D">
        <w:rPr>
          <w:rFonts w:ascii="Calibri Light" w:hAnsi="Calibri Light"/>
          <w:color w:val="000000"/>
          <w:lang w:eastAsia="pt-BR"/>
        </w:rPr>
        <w:t xml:space="preserve">de um todo </w:t>
      </w:r>
      <w:r w:rsidRPr="00752B6D">
        <w:rPr>
          <w:rFonts w:ascii="Calibri Light" w:hAnsi="Calibri Light"/>
          <w:lang w:eastAsia="pt-BR"/>
        </w:rPr>
        <w:t>(BARBOSA e FREITAS, 2016)</w:t>
      </w:r>
      <w:r w:rsidRPr="00752B6D">
        <w:rPr>
          <w:rFonts w:ascii="Calibri Light" w:hAnsi="Calibri Light"/>
          <w:color w:val="000000"/>
          <w:lang w:eastAsia="pt-BR"/>
        </w:rPr>
        <w:t>.</w:t>
      </w:r>
    </w:p>
    <w:p w:rsidR="00736D76" w:rsidRPr="00752B6D" w:rsidRDefault="004B5900" w:rsidP="00752B6D">
      <w:pPr>
        <w:tabs>
          <w:tab w:val="left" w:pos="709"/>
        </w:tabs>
        <w:autoSpaceDE w:val="0"/>
        <w:autoSpaceDN w:val="0"/>
        <w:adjustRightInd w:val="0"/>
        <w:spacing w:after="0"/>
        <w:jc w:val="both"/>
        <w:rPr>
          <w:rFonts w:ascii="Calibri Light" w:hAnsi="Calibri Light"/>
          <w:lang w:eastAsia="pt-BR"/>
        </w:rPr>
      </w:pPr>
      <w:r w:rsidRPr="00752B6D">
        <w:rPr>
          <w:rFonts w:ascii="Calibri Light" w:hAnsi="Calibri Light"/>
          <w:lang w:eastAsia="pt-BR"/>
        </w:rPr>
        <w:tab/>
      </w:r>
      <w:r w:rsidR="00736D76" w:rsidRPr="00752B6D">
        <w:rPr>
          <w:rFonts w:ascii="Calibri Light" w:hAnsi="Calibri Light"/>
          <w:lang w:eastAsia="pt-BR"/>
        </w:rPr>
        <w:t xml:space="preserve">O objetivo desta pesquisa foi analisar a utilização e o enfoque das metodologias ativas no Ensino Superior, destacando alternativas e benefícios dessa metodologia de ensino no curso de Graduação em Educação Física. A ótica do estudo foi direcionada aos processos metodológicos utilizados no nível superior em geral e na área foco, além dos modelos e estilos metodológicos e a metodologia de solução de problemas como didática, abordando ainda, atividades vivenciadas dentro do curso em questão. Dessa forma, buscou-se com o presente estudo resgatar práticas e técnicas eficientes para a formação profissional em Educação Física, juntamente com a participação dos docentes universitários. </w:t>
      </w:r>
    </w:p>
    <w:p w:rsidR="0007135D" w:rsidRPr="00752B6D" w:rsidRDefault="0007135D" w:rsidP="00752B6D">
      <w:pPr>
        <w:tabs>
          <w:tab w:val="left" w:pos="709"/>
        </w:tabs>
        <w:autoSpaceDE w:val="0"/>
        <w:autoSpaceDN w:val="0"/>
        <w:adjustRightInd w:val="0"/>
        <w:spacing w:after="0"/>
        <w:jc w:val="both"/>
        <w:rPr>
          <w:rFonts w:ascii="Calibri Light" w:hAnsi="Calibri Light"/>
          <w:lang w:eastAsia="pt-BR"/>
        </w:rPr>
      </w:pPr>
    </w:p>
    <w:p w:rsidR="00322638" w:rsidRPr="00752B6D" w:rsidRDefault="00322638" w:rsidP="00752B6D">
      <w:pPr>
        <w:pStyle w:val="PargrafodaLista"/>
        <w:numPr>
          <w:ilvl w:val="0"/>
          <w:numId w:val="38"/>
        </w:numPr>
        <w:tabs>
          <w:tab w:val="left" w:pos="426"/>
        </w:tabs>
        <w:spacing w:after="0"/>
        <w:ind w:left="0" w:firstLine="0"/>
        <w:jc w:val="both"/>
        <w:rPr>
          <w:rFonts w:ascii="Calibri Light" w:hAnsi="Calibri Light"/>
          <w:b/>
        </w:rPr>
      </w:pPr>
      <w:r w:rsidRPr="00752B6D">
        <w:rPr>
          <w:rFonts w:ascii="Calibri Light" w:hAnsi="Calibri Light"/>
          <w:b/>
        </w:rPr>
        <w:lastRenderedPageBreak/>
        <w:t>M</w:t>
      </w:r>
      <w:r w:rsidR="0065717D">
        <w:rPr>
          <w:rFonts w:ascii="Calibri Light" w:hAnsi="Calibri Light"/>
          <w:b/>
        </w:rPr>
        <w:t>étodo</w:t>
      </w:r>
    </w:p>
    <w:p w:rsidR="00C679CB" w:rsidRPr="00752B6D" w:rsidRDefault="00C679CB" w:rsidP="00752B6D">
      <w:pPr>
        <w:pStyle w:val="PargrafodaLista"/>
        <w:tabs>
          <w:tab w:val="left" w:pos="0"/>
        </w:tabs>
        <w:spacing w:after="0"/>
        <w:ind w:left="0"/>
        <w:jc w:val="both"/>
        <w:rPr>
          <w:rFonts w:ascii="Calibri Light" w:hAnsi="Calibri Light"/>
          <w:b/>
        </w:rPr>
      </w:pPr>
    </w:p>
    <w:p w:rsidR="002F6EA8" w:rsidRPr="00752B6D" w:rsidRDefault="002E3F32" w:rsidP="00752B6D">
      <w:pPr>
        <w:spacing w:after="0"/>
        <w:jc w:val="both"/>
        <w:rPr>
          <w:rFonts w:ascii="Calibri Light" w:hAnsi="Calibri Light"/>
        </w:rPr>
      </w:pPr>
      <w:r w:rsidRPr="00752B6D">
        <w:rPr>
          <w:rFonts w:ascii="Calibri Light" w:hAnsi="Calibri Light"/>
          <w:color w:val="000000"/>
          <w:lang w:eastAsia="pt-BR"/>
        </w:rPr>
        <w:tab/>
      </w:r>
      <w:r w:rsidR="002F6EA8" w:rsidRPr="00752B6D">
        <w:rPr>
          <w:rFonts w:ascii="Calibri Light" w:hAnsi="Calibri Light"/>
        </w:rPr>
        <w:t xml:space="preserve">Trata-se de um trabalho de </w:t>
      </w:r>
      <w:r w:rsidR="002E6F07" w:rsidRPr="00752B6D">
        <w:rPr>
          <w:rFonts w:ascii="Calibri Light" w:hAnsi="Calibri Light"/>
        </w:rPr>
        <w:t xml:space="preserve">revisão </w:t>
      </w:r>
      <w:r w:rsidR="002F6EA8" w:rsidRPr="00752B6D">
        <w:rPr>
          <w:rFonts w:ascii="Calibri Light" w:hAnsi="Calibri Light"/>
        </w:rPr>
        <w:t>bibliográfic</w:t>
      </w:r>
      <w:r w:rsidR="002E6F07" w:rsidRPr="00752B6D">
        <w:rPr>
          <w:rFonts w:ascii="Calibri Light" w:hAnsi="Calibri Light"/>
        </w:rPr>
        <w:t>a</w:t>
      </w:r>
      <w:r w:rsidR="002F6EA8" w:rsidRPr="00752B6D">
        <w:rPr>
          <w:rFonts w:ascii="Calibri Light" w:hAnsi="Calibri Light"/>
        </w:rPr>
        <w:t xml:space="preserve"> realizad</w:t>
      </w:r>
      <w:r w:rsidR="00650616" w:rsidRPr="00752B6D">
        <w:rPr>
          <w:rFonts w:ascii="Calibri Light" w:hAnsi="Calibri Light"/>
        </w:rPr>
        <w:t>a</w:t>
      </w:r>
      <w:r w:rsidR="002F6EA8" w:rsidRPr="00752B6D">
        <w:rPr>
          <w:rFonts w:ascii="Calibri Light" w:hAnsi="Calibri Light"/>
        </w:rPr>
        <w:t xml:space="preserve"> </w:t>
      </w:r>
      <w:r w:rsidR="00323727" w:rsidRPr="00752B6D">
        <w:rPr>
          <w:rFonts w:ascii="Calibri Light" w:hAnsi="Calibri Light"/>
        </w:rPr>
        <w:t>no</w:t>
      </w:r>
      <w:r w:rsidR="00103BFA" w:rsidRPr="00752B6D">
        <w:rPr>
          <w:rFonts w:ascii="Calibri Light" w:hAnsi="Calibri Light"/>
        </w:rPr>
        <w:t xml:space="preserve"> período de</w:t>
      </w:r>
      <w:r w:rsidR="00323727" w:rsidRPr="00752B6D">
        <w:rPr>
          <w:rFonts w:ascii="Calibri Light" w:hAnsi="Calibri Light"/>
        </w:rPr>
        <w:t xml:space="preserve"> </w:t>
      </w:r>
      <w:r w:rsidR="00770B2B" w:rsidRPr="00752B6D">
        <w:rPr>
          <w:rFonts w:ascii="Calibri Light" w:hAnsi="Calibri Light"/>
        </w:rPr>
        <w:t>junho</w:t>
      </w:r>
      <w:r w:rsidR="00103BFA" w:rsidRPr="00752B6D">
        <w:rPr>
          <w:rFonts w:ascii="Calibri Light" w:hAnsi="Calibri Light"/>
        </w:rPr>
        <w:t xml:space="preserve"> a </w:t>
      </w:r>
      <w:r w:rsidR="00770B2B" w:rsidRPr="00752B6D">
        <w:rPr>
          <w:rFonts w:ascii="Calibri Light" w:hAnsi="Calibri Light"/>
        </w:rPr>
        <w:t>a</w:t>
      </w:r>
      <w:r w:rsidR="00323727" w:rsidRPr="00752B6D">
        <w:rPr>
          <w:rFonts w:ascii="Calibri Light" w:hAnsi="Calibri Light"/>
        </w:rPr>
        <w:t xml:space="preserve">gosto de 2018, </w:t>
      </w:r>
      <w:r w:rsidR="002F6EA8" w:rsidRPr="00752B6D">
        <w:rPr>
          <w:rFonts w:ascii="Calibri Light" w:hAnsi="Calibri Light"/>
        </w:rPr>
        <w:t>inicialmente busca</w:t>
      </w:r>
      <w:r w:rsidR="00323727" w:rsidRPr="00752B6D">
        <w:rPr>
          <w:rFonts w:ascii="Calibri Light" w:hAnsi="Calibri Light"/>
        </w:rPr>
        <w:t>ndo</w:t>
      </w:r>
      <w:r w:rsidR="002F6EA8" w:rsidRPr="00752B6D">
        <w:rPr>
          <w:rFonts w:ascii="Calibri Light" w:hAnsi="Calibri Light"/>
        </w:rPr>
        <w:t xml:space="preserve"> artigos científicos</w:t>
      </w:r>
      <w:r w:rsidR="00323727" w:rsidRPr="00752B6D">
        <w:rPr>
          <w:rFonts w:ascii="Calibri Light" w:hAnsi="Calibri Light"/>
        </w:rPr>
        <w:t xml:space="preserve"> e livros </w:t>
      </w:r>
      <w:r w:rsidR="002F6EA8" w:rsidRPr="00752B6D">
        <w:rPr>
          <w:rFonts w:ascii="Calibri Light" w:hAnsi="Calibri Light"/>
        </w:rPr>
        <w:t>publicad</w:t>
      </w:r>
      <w:r w:rsidR="00323727" w:rsidRPr="00752B6D">
        <w:rPr>
          <w:rFonts w:ascii="Calibri Light" w:hAnsi="Calibri Light"/>
        </w:rPr>
        <w:t>o</w:t>
      </w:r>
      <w:r w:rsidR="002F6EA8" w:rsidRPr="00752B6D">
        <w:rPr>
          <w:rFonts w:ascii="Calibri Light" w:hAnsi="Calibri Light"/>
        </w:rPr>
        <w:t xml:space="preserve">s </w:t>
      </w:r>
      <w:r w:rsidR="00323727" w:rsidRPr="00752B6D">
        <w:rPr>
          <w:rFonts w:ascii="Calibri Light" w:hAnsi="Calibri Light"/>
        </w:rPr>
        <w:t xml:space="preserve">na área do ensino superior, metodologias ativas e </w:t>
      </w:r>
      <w:r w:rsidR="00770B2B" w:rsidRPr="00752B6D">
        <w:rPr>
          <w:rFonts w:ascii="Calibri Light" w:hAnsi="Calibri Light"/>
        </w:rPr>
        <w:t>e</w:t>
      </w:r>
      <w:r w:rsidR="00323727" w:rsidRPr="00752B6D">
        <w:rPr>
          <w:rFonts w:ascii="Calibri Light" w:hAnsi="Calibri Light"/>
        </w:rPr>
        <w:t xml:space="preserve">ducação </w:t>
      </w:r>
      <w:r w:rsidR="00770B2B" w:rsidRPr="00752B6D">
        <w:rPr>
          <w:rFonts w:ascii="Calibri Light" w:hAnsi="Calibri Light"/>
        </w:rPr>
        <w:t>f</w:t>
      </w:r>
      <w:r w:rsidR="00323727" w:rsidRPr="00752B6D">
        <w:rPr>
          <w:rFonts w:ascii="Calibri Light" w:hAnsi="Calibri Light"/>
        </w:rPr>
        <w:t>ísica.</w:t>
      </w:r>
      <w:r w:rsidR="002F6EA8" w:rsidRPr="00752B6D">
        <w:rPr>
          <w:rFonts w:ascii="Calibri Light" w:hAnsi="Calibri Light"/>
        </w:rPr>
        <w:t xml:space="preserve"> </w:t>
      </w:r>
      <w:r w:rsidR="00323727" w:rsidRPr="00752B6D">
        <w:rPr>
          <w:rFonts w:ascii="Calibri Light" w:hAnsi="Calibri Light"/>
        </w:rPr>
        <w:t xml:space="preserve">Foram </w:t>
      </w:r>
      <w:r w:rsidR="002F6EA8" w:rsidRPr="00752B6D">
        <w:rPr>
          <w:rFonts w:ascii="Calibri Light" w:hAnsi="Calibri Light"/>
        </w:rPr>
        <w:t>selecionad</w:t>
      </w:r>
      <w:r w:rsidR="00323727" w:rsidRPr="00752B6D">
        <w:rPr>
          <w:rFonts w:ascii="Calibri Light" w:hAnsi="Calibri Light"/>
        </w:rPr>
        <w:t>as</w:t>
      </w:r>
      <w:r w:rsidR="002F6EA8" w:rsidRPr="00752B6D">
        <w:rPr>
          <w:rFonts w:ascii="Calibri Light" w:hAnsi="Calibri Light"/>
        </w:rPr>
        <w:t xml:space="preserve"> as publicações com proposta</w:t>
      </w:r>
      <w:r w:rsidR="00323727" w:rsidRPr="00752B6D">
        <w:rPr>
          <w:rFonts w:ascii="Calibri Light" w:hAnsi="Calibri Light"/>
        </w:rPr>
        <w:t>s co</w:t>
      </w:r>
      <w:r w:rsidR="00770B2B" w:rsidRPr="00752B6D">
        <w:rPr>
          <w:rFonts w:ascii="Calibri Light" w:hAnsi="Calibri Light"/>
        </w:rPr>
        <w:t>nexas</w:t>
      </w:r>
      <w:r w:rsidR="00323727" w:rsidRPr="00752B6D">
        <w:rPr>
          <w:rFonts w:ascii="Calibri Light" w:hAnsi="Calibri Light"/>
        </w:rPr>
        <w:t xml:space="preserve"> ao tema</w:t>
      </w:r>
      <w:r w:rsidR="002F6EA8" w:rsidRPr="00752B6D">
        <w:rPr>
          <w:rFonts w:ascii="Calibri Light" w:hAnsi="Calibri Light"/>
        </w:rPr>
        <w:t>, excluindo as que não atendessem às demandas d</w:t>
      </w:r>
      <w:r w:rsidR="00323727" w:rsidRPr="00752B6D">
        <w:rPr>
          <w:rFonts w:ascii="Calibri Light" w:hAnsi="Calibri Light"/>
        </w:rPr>
        <w:t>o</w:t>
      </w:r>
      <w:r w:rsidR="002F6EA8" w:rsidRPr="00752B6D">
        <w:rPr>
          <w:rFonts w:ascii="Calibri Light" w:hAnsi="Calibri Light"/>
        </w:rPr>
        <w:t xml:space="preserve"> estudo. </w:t>
      </w:r>
      <w:r w:rsidR="001A4C90" w:rsidRPr="00752B6D">
        <w:rPr>
          <w:rFonts w:ascii="Calibri Light" w:hAnsi="Calibri Light"/>
        </w:rPr>
        <w:t>As buscas ocorreram n</w:t>
      </w:r>
      <w:r w:rsidR="00323727" w:rsidRPr="00752B6D">
        <w:rPr>
          <w:rFonts w:ascii="Calibri Light" w:hAnsi="Calibri Light"/>
        </w:rPr>
        <w:t xml:space="preserve">os </w:t>
      </w:r>
      <w:r w:rsidR="002F6EA8" w:rsidRPr="00752B6D">
        <w:rPr>
          <w:rFonts w:ascii="Calibri Light" w:hAnsi="Calibri Light"/>
        </w:rPr>
        <w:t xml:space="preserve">sítios eletrônicos de </w:t>
      </w:r>
      <w:r w:rsidR="00323727" w:rsidRPr="00752B6D">
        <w:rPr>
          <w:rFonts w:ascii="Calibri Light" w:hAnsi="Calibri Light"/>
        </w:rPr>
        <w:t>grande</w:t>
      </w:r>
      <w:r w:rsidR="002F6EA8" w:rsidRPr="00752B6D">
        <w:rPr>
          <w:rFonts w:ascii="Calibri Light" w:hAnsi="Calibri Light"/>
        </w:rPr>
        <w:t xml:space="preserve"> acesso, como</w:t>
      </w:r>
      <w:r w:rsidR="00323727" w:rsidRPr="00752B6D">
        <w:rPr>
          <w:rFonts w:ascii="Calibri Light" w:hAnsi="Calibri Light"/>
        </w:rPr>
        <w:t>;</w:t>
      </w:r>
      <w:r w:rsidR="002F6EA8" w:rsidRPr="00752B6D">
        <w:rPr>
          <w:rFonts w:ascii="Calibri Light" w:hAnsi="Calibri Light"/>
        </w:rPr>
        <w:t xml:space="preserve"> Biblioteca Virtual de Saúde</w:t>
      </w:r>
      <w:r w:rsidR="00323727" w:rsidRPr="00752B6D">
        <w:rPr>
          <w:rFonts w:ascii="Calibri Light" w:hAnsi="Calibri Light"/>
        </w:rPr>
        <w:t xml:space="preserve"> </w:t>
      </w:r>
      <w:r w:rsidR="002F6EA8" w:rsidRPr="00752B6D">
        <w:rPr>
          <w:rFonts w:ascii="Calibri Light" w:hAnsi="Calibri Light"/>
        </w:rPr>
        <w:t xml:space="preserve">(BVS) e </w:t>
      </w:r>
      <w:proofErr w:type="spellStart"/>
      <w:r w:rsidR="002F6EA8" w:rsidRPr="00752B6D">
        <w:rPr>
          <w:rFonts w:ascii="Calibri Light" w:hAnsi="Calibri Light"/>
        </w:rPr>
        <w:t>Scientific</w:t>
      </w:r>
      <w:proofErr w:type="spellEnd"/>
      <w:r w:rsidR="002F6EA8" w:rsidRPr="00752B6D">
        <w:rPr>
          <w:rFonts w:ascii="Calibri Light" w:hAnsi="Calibri Light"/>
        </w:rPr>
        <w:t xml:space="preserve"> </w:t>
      </w:r>
      <w:proofErr w:type="spellStart"/>
      <w:r w:rsidR="002F6EA8" w:rsidRPr="00752B6D">
        <w:rPr>
          <w:rFonts w:ascii="Calibri Light" w:hAnsi="Calibri Light"/>
        </w:rPr>
        <w:t>Electronic</w:t>
      </w:r>
      <w:proofErr w:type="spellEnd"/>
      <w:r w:rsidR="002F6EA8" w:rsidRPr="00752B6D">
        <w:rPr>
          <w:rFonts w:ascii="Calibri Light" w:hAnsi="Calibri Light"/>
        </w:rPr>
        <w:t xml:space="preserve"> Library Online (SCIELO),</w:t>
      </w:r>
      <w:r w:rsidR="00323727" w:rsidRPr="00752B6D">
        <w:rPr>
          <w:rFonts w:ascii="Calibri Light" w:hAnsi="Calibri Light"/>
        </w:rPr>
        <w:t xml:space="preserve"> Google Acadêmico</w:t>
      </w:r>
      <w:r w:rsidR="001A4C90" w:rsidRPr="00752B6D">
        <w:rPr>
          <w:rFonts w:ascii="Calibri Light" w:hAnsi="Calibri Light"/>
        </w:rPr>
        <w:t>,</w:t>
      </w:r>
      <w:r w:rsidR="00323727" w:rsidRPr="00752B6D">
        <w:rPr>
          <w:rFonts w:ascii="Calibri Light" w:hAnsi="Calibri Light"/>
        </w:rPr>
        <w:t xml:space="preserve"> </w:t>
      </w:r>
      <w:r w:rsidR="00192B36" w:rsidRPr="00752B6D">
        <w:rPr>
          <w:rFonts w:ascii="Calibri Light" w:hAnsi="Calibri Light"/>
        </w:rPr>
        <w:t>dentre outros</w:t>
      </w:r>
      <w:r w:rsidR="00770B2B" w:rsidRPr="00752B6D">
        <w:rPr>
          <w:rFonts w:ascii="Calibri Light" w:hAnsi="Calibri Light"/>
        </w:rPr>
        <w:t xml:space="preserve">, </w:t>
      </w:r>
      <w:r w:rsidR="002F6EA8" w:rsidRPr="00752B6D">
        <w:rPr>
          <w:rFonts w:ascii="Calibri Light" w:hAnsi="Calibri Light"/>
        </w:rPr>
        <w:t>utilizando as palavras-chave</w:t>
      </w:r>
      <w:r w:rsidR="001A4C90" w:rsidRPr="00752B6D">
        <w:rPr>
          <w:rFonts w:ascii="Calibri Light" w:hAnsi="Calibri Light"/>
        </w:rPr>
        <w:t xml:space="preserve">, </w:t>
      </w:r>
      <w:r w:rsidR="002F6EA8" w:rsidRPr="00752B6D">
        <w:rPr>
          <w:rFonts w:ascii="Calibri Light" w:hAnsi="Calibri Light"/>
        </w:rPr>
        <w:t xml:space="preserve">“Metodologias </w:t>
      </w:r>
      <w:r w:rsidR="00770B2B" w:rsidRPr="00752B6D">
        <w:rPr>
          <w:rFonts w:ascii="Calibri Light" w:hAnsi="Calibri Light"/>
        </w:rPr>
        <w:t>A</w:t>
      </w:r>
      <w:r w:rsidR="002F6EA8" w:rsidRPr="00752B6D">
        <w:rPr>
          <w:rFonts w:ascii="Calibri Light" w:hAnsi="Calibri Light"/>
        </w:rPr>
        <w:t>tivas”</w:t>
      </w:r>
      <w:r w:rsidR="00323727" w:rsidRPr="00752B6D">
        <w:rPr>
          <w:rFonts w:ascii="Calibri Light" w:hAnsi="Calibri Light"/>
        </w:rPr>
        <w:t>, “Ensino Superior”, “</w:t>
      </w:r>
      <w:r w:rsidR="00650616" w:rsidRPr="00752B6D">
        <w:rPr>
          <w:rFonts w:ascii="Calibri Light" w:hAnsi="Calibri Light"/>
        </w:rPr>
        <w:t>Resolução de</w:t>
      </w:r>
      <w:r w:rsidR="00323727" w:rsidRPr="00752B6D">
        <w:rPr>
          <w:rFonts w:ascii="Calibri Light" w:hAnsi="Calibri Light"/>
        </w:rPr>
        <w:t xml:space="preserve"> Problemas”, “Educação Física”</w:t>
      </w:r>
      <w:r w:rsidR="001A4C90" w:rsidRPr="00752B6D">
        <w:rPr>
          <w:rFonts w:ascii="Calibri Light" w:hAnsi="Calibri Light"/>
        </w:rPr>
        <w:t xml:space="preserve"> de forma combinatória entre elas</w:t>
      </w:r>
      <w:r w:rsidR="002F6EA8" w:rsidRPr="00752B6D">
        <w:rPr>
          <w:rFonts w:ascii="Calibri Light" w:hAnsi="Calibri Light"/>
        </w:rPr>
        <w:t>. Os critérios de inclusão previamente definidos foram</w:t>
      </w:r>
      <w:r w:rsidR="00103BFA" w:rsidRPr="00752B6D">
        <w:rPr>
          <w:rFonts w:ascii="Calibri Light" w:hAnsi="Calibri Light"/>
        </w:rPr>
        <w:t>;</w:t>
      </w:r>
      <w:r w:rsidR="002F6EA8" w:rsidRPr="00752B6D">
        <w:rPr>
          <w:rFonts w:ascii="Calibri Light" w:hAnsi="Calibri Light"/>
        </w:rPr>
        <w:t xml:space="preserve"> </w:t>
      </w:r>
      <w:r w:rsidR="00591AF5" w:rsidRPr="00752B6D">
        <w:rPr>
          <w:rFonts w:ascii="Calibri Light" w:hAnsi="Calibri Light"/>
        </w:rPr>
        <w:t>a</w:t>
      </w:r>
      <w:r w:rsidR="002F6EA8" w:rsidRPr="00752B6D">
        <w:rPr>
          <w:rFonts w:ascii="Calibri Light" w:hAnsi="Calibri Light"/>
        </w:rPr>
        <w:t>rtigos em língua portuguesa</w:t>
      </w:r>
      <w:r w:rsidR="001A4C90" w:rsidRPr="00752B6D">
        <w:rPr>
          <w:rFonts w:ascii="Calibri Light" w:hAnsi="Calibri Light"/>
        </w:rPr>
        <w:t xml:space="preserve"> e</w:t>
      </w:r>
      <w:r w:rsidR="002F6EA8" w:rsidRPr="00752B6D">
        <w:rPr>
          <w:rFonts w:ascii="Calibri Light" w:hAnsi="Calibri Light"/>
        </w:rPr>
        <w:t xml:space="preserve"> inglesa</w:t>
      </w:r>
      <w:r w:rsidR="001A4C90" w:rsidRPr="00752B6D">
        <w:rPr>
          <w:rFonts w:ascii="Calibri Light" w:hAnsi="Calibri Light"/>
        </w:rPr>
        <w:t>,</w:t>
      </w:r>
      <w:r w:rsidR="002F6EA8" w:rsidRPr="00752B6D">
        <w:rPr>
          <w:rFonts w:ascii="Calibri Light" w:hAnsi="Calibri Light"/>
        </w:rPr>
        <w:t xml:space="preserve"> artigos disponíveis completos</w:t>
      </w:r>
      <w:r w:rsidR="001A4C90" w:rsidRPr="00752B6D">
        <w:rPr>
          <w:rFonts w:ascii="Calibri Light" w:hAnsi="Calibri Light"/>
        </w:rPr>
        <w:t xml:space="preserve"> e livros</w:t>
      </w:r>
      <w:r w:rsidR="002F6EA8" w:rsidRPr="00752B6D">
        <w:rPr>
          <w:rFonts w:ascii="Calibri Light" w:hAnsi="Calibri Light"/>
        </w:rPr>
        <w:t>. Excluíram-se as publicações repetidas</w:t>
      </w:r>
      <w:r w:rsidR="001A4C90" w:rsidRPr="00752B6D">
        <w:rPr>
          <w:rFonts w:ascii="Calibri Light" w:hAnsi="Calibri Light"/>
        </w:rPr>
        <w:t>,</w:t>
      </w:r>
      <w:r w:rsidR="002F6EA8" w:rsidRPr="00752B6D">
        <w:rPr>
          <w:rFonts w:ascii="Calibri Light" w:hAnsi="Calibri Light"/>
        </w:rPr>
        <w:t xml:space="preserve"> teses e dissertações</w:t>
      </w:r>
      <w:r w:rsidR="00591AF5" w:rsidRPr="00752B6D">
        <w:rPr>
          <w:rFonts w:ascii="Calibri Light" w:hAnsi="Calibri Light"/>
        </w:rPr>
        <w:t>,</w:t>
      </w:r>
      <w:r w:rsidR="001A4C90" w:rsidRPr="00752B6D">
        <w:rPr>
          <w:rFonts w:ascii="Calibri Light" w:hAnsi="Calibri Light"/>
        </w:rPr>
        <w:t xml:space="preserve"> além de </w:t>
      </w:r>
      <w:r w:rsidR="002F6EA8" w:rsidRPr="00752B6D">
        <w:rPr>
          <w:rFonts w:ascii="Calibri Light" w:hAnsi="Calibri Light"/>
        </w:rPr>
        <w:t xml:space="preserve">textos incompletos e </w:t>
      </w:r>
      <w:r w:rsidR="00591AF5" w:rsidRPr="00752B6D">
        <w:rPr>
          <w:rFonts w:ascii="Calibri Light" w:hAnsi="Calibri Light"/>
        </w:rPr>
        <w:t xml:space="preserve">os </w:t>
      </w:r>
      <w:r w:rsidR="001A4C90" w:rsidRPr="00752B6D">
        <w:rPr>
          <w:rFonts w:ascii="Calibri Light" w:hAnsi="Calibri Light"/>
        </w:rPr>
        <w:t>q</w:t>
      </w:r>
      <w:r w:rsidR="002F6EA8" w:rsidRPr="00752B6D">
        <w:rPr>
          <w:rFonts w:ascii="Calibri Light" w:hAnsi="Calibri Light"/>
        </w:rPr>
        <w:t>ue não con</w:t>
      </w:r>
      <w:r w:rsidR="001A4C90" w:rsidRPr="00752B6D">
        <w:rPr>
          <w:rFonts w:ascii="Calibri Light" w:hAnsi="Calibri Light"/>
        </w:rPr>
        <w:t>juga</w:t>
      </w:r>
      <w:r w:rsidR="004769D5" w:rsidRPr="00752B6D">
        <w:rPr>
          <w:rFonts w:ascii="Calibri Light" w:hAnsi="Calibri Light"/>
        </w:rPr>
        <w:t>va</w:t>
      </w:r>
      <w:r w:rsidR="001A4C90" w:rsidRPr="00752B6D">
        <w:rPr>
          <w:rFonts w:ascii="Calibri Light" w:hAnsi="Calibri Light"/>
        </w:rPr>
        <w:t xml:space="preserve">m </w:t>
      </w:r>
      <w:r w:rsidR="002F6EA8" w:rsidRPr="00752B6D">
        <w:rPr>
          <w:rFonts w:ascii="Calibri Light" w:hAnsi="Calibri Light"/>
        </w:rPr>
        <w:t xml:space="preserve">com </w:t>
      </w:r>
      <w:r w:rsidR="001A4C90" w:rsidRPr="00752B6D">
        <w:rPr>
          <w:rFonts w:ascii="Calibri Light" w:hAnsi="Calibri Light"/>
        </w:rPr>
        <w:t>o tema</w:t>
      </w:r>
      <w:r w:rsidR="002F6EA8" w:rsidRPr="00752B6D">
        <w:rPr>
          <w:rFonts w:ascii="Calibri Light" w:hAnsi="Calibri Light"/>
        </w:rPr>
        <w:t>.</w:t>
      </w:r>
      <w:r w:rsidR="00EC5E2D" w:rsidRPr="00752B6D">
        <w:rPr>
          <w:rFonts w:ascii="Calibri Light" w:hAnsi="Calibri Light"/>
        </w:rPr>
        <w:t xml:space="preserve"> </w:t>
      </w:r>
      <w:r w:rsidR="004769D5" w:rsidRPr="00752B6D">
        <w:rPr>
          <w:rFonts w:ascii="Calibri Light" w:hAnsi="Calibri Light"/>
        </w:rPr>
        <w:t xml:space="preserve">Ao final </w:t>
      </w:r>
      <w:r w:rsidR="00192B36" w:rsidRPr="00752B6D">
        <w:rPr>
          <w:rFonts w:ascii="Calibri Light" w:hAnsi="Calibri Light"/>
        </w:rPr>
        <w:t>propõem-se</w:t>
      </w:r>
      <w:r w:rsidR="004769D5" w:rsidRPr="00752B6D">
        <w:rPr>
          <w:rFonts w:ascii="Calibri Light" w:hAnsi="Calibri Light"/>
        </w:rPr>
        <w:t xml:space="preserve"> </w:t>
      </w:r>
      <w:r w:rsidR="00EC5E2D" w:rsidRPr="00752B6D">
        <w:rPr>
          <w:rFonts w:ascii="Calibri Light" w:hAnsi="Calibri Light"/>
        </w:rPr>
        <w:t xml:space="preserve">quatro atividades moldadas para as aulas de </w:t>
      </w:r>
      <w:r w:rsidR="004769D5" w:rsidRPr="00752B6D">
        <w:rPr>
          <w:rFonts w:ascii="Calibri Light" w:hAnsi="Calibri Light"/>
        </w:rPr>
        <w:t>Educação Física</w:t>
      </w:r>
      <w:r w:rsidR="00EC5E2D" w:rsidRPr="00752B6D">
        <w:rPr>
          <w:rFonts w:ascii="Calibri Light" w:hAnsi="Calibri Light"/>
        </w:rPr>
        <w:t xml:space="preserve">, voltadas para a resolução de problemas, sendo três delas com foco discursivo teórico </w:t>
      </w:r>
      <w:r w:rsidR="00DF5B58" w:rsidRPr="00752B6D">
        <w:rPr>
          <w:rFonts w:ascii="Calibri Light" w:hAnsi="Calibri Light"/>
        </w:rPr>
        <w:t>e uma com foco discursivo na prática motora.</w:t>
      </w:r>
    </w:p>
    <w:p w:rsidR="00E91B64" w:rsidRPr="00752B6D" w:rsidRDefault="00E91B64" w:rsidP="00752B6D">
      <w:pPr>
        <w:spacing w:after="0"/>
        <w:jc w:val="both"/>
        <w:rPr>
          <w:rFonts w:ascii="Calibri Light" w:hAnsi="Calibri Light"/>
        </w:rPr>
      </w:pPr>
    </w:p>
    <w:p w:rsidR="00CC09D4" w:rsidRPr="00752B6D" w:rsidRDefault="0065717D" w:rsidP="00752B6D">
      <w:pPr>
        <w:pStyle w:val="PargrafodaLista"/>
        <w:numPr>
          <w:ilvl w:val="0"/>
          <w:numId w:val="38"/>
        </w:numPr>
        <w:spacing w:after="0"/>
        <w:ind w:left="0" w:firstLine="0"/>
        <w:jc w:val="both"/>
        <w:rPr>
          <w:rFonts w:ascii="Calibri Light" w:hAnsi="Calibri Light"/>
          <w:b/>
        </w:rPr>
      </w:pPr>
      <w:r>
        <w:rPr>
          <w:rFonts w:ascii="Calibri Light" w:hAnsi="Calibri Light"/>
          <w:b/>
        </w:rPr>
        <w:t>Resultados e</w:t>
      </w:r>
      <w:r w:rsidRPr="00752B6D">
        <w:rPr>
          <w:rFonts w:ascii="Calibri Light" w:hAnsi="Calibri Light"/>
          <w:b/>
        </w:rPr>
        <w:t xml:space="preserve"> Discussão</w:t>
      </w:r>
    </w:p>
    <w:p w:rsidR="00E91B64" w:rsidRPr="00752B6D" w:rsidRDefault="00E91B64" w:rsidP="00752B6D">
      <w:pPr>
        <w:spacing w:after="0"/>
        <w:ind w:firstLine="709"/>
        <w:jc w:val="both"/>
        <w:rPr>
          <w:rFonts w:ascii="Calibri Light" w:hAnsi="Calibri Light"/>
          <w:b/>
        </w:rPr>
      </w:pPr>
    </w:p>
    <w:p w:rsidR="00256CAB" w:rsidRPr="00752B6D" w:rsidRDefault="00CC09D4" w:rsidP="00752B6D">
      <w:pPr>
        <w:spacing w:after="0"/>
        <w:ind w:firstLine="709"/>
        <w:jc w:val="both"/>
        <w:rPr>
          <w:rFonts w:ascii="Calibri Light" w:hAnsi="Calibri Light"/>
          <w:b/>
        </w:rPr>
      </w:pPr>
      <w:r w:rsidRPr="00752B6D">
        <w:rPr>
          <w:rFonts w:ascii="Calibri Light" w:hAnsi="Calibri Light"/>
          <w:b/>
        </w:rPr>
        <w:t xml:space="preserve">3.1 </w:t>
      </w:r>
      <w:r w:rsidR="00CB5DFC" w:rsidRPr="00752B6D">
        <w:rPr>
          <w:rFonts w:ascii="Calibri Light" w:hAnsi="Calibri Light"/>
          <w:b/>
        </w:rPr>
        <w:t>Processo</w:t>
      </w:r>
      <w:r w:rsidR="00642259" w:rsidRPr="00752B6D">
        <w:rPr>
          <w:rFonts w:ascii="Calibri Light" w:hAnsi="Calibri Light"/>
          <w:b/>
        </w:rPr>
        <w:t>s</w:t>
      </w:r>
      <w:r w:rsidR="00CB5DFC" w:rsidRPr="00752B6D">
        <w:rPr>
          <w:rFonts w:ascii="Calibri Light" w:hAnsi="Calibri Light"/>
          <w:b/>
        </w:rPr>
        <w:t xml:space="preserve"> contemporâneos de </w:t>
      </w:r>
      <w:r w:rsidR="00C65860" w:rsidRPr="00752B6D">
        <w:rPr>
          <w:rFonts w:ascii="Calibri Light" w:hAnsi="Calibri Light"/>
          <w:b/>
        </w:rPr>
        <w:t>ensino n</w:t>
      </w:r>
      <w:r w:rsidR="00E36178" w:rsidRPr="00752B6D">
        <w:rPr>
          <w:rFonts w:ascii="Calibri Light" w:hAnsi="Calibri Light"/>
          <w:b/>
        </w:rPr>
        <w:t>a formação superior</w:t>
      </w:r>
    </w:p>
    <w:p w:rsidR="00AC43D5" w:rsidRPr="00752B6D" w:rsidRDefault="00E36178" w:rsidP="00752B6D">
      <w:pPr>
        <w:tabs>
          <w:tab w:val="left" w:pos="709"/>
          <w:tab w:val="left" w:pos="993"/>
        </w:tabs>
        <w:autoSpaceDE w:val="0"/>
        <w:autoSpaceDN w:val="0"/>
        <w:adjustRightInd w:val="0"/>
        <w:spacing w:after="0"/>
        <w:jc w:val="both"/>
        <w:rPr>
          <w:rFonts w:ascii="Calibri Light" w:hAnsi="Calibri Light"/>
          <w:lang w:eastAsia="pt-BR"/>
        </w:rPr>
      </w:pPr>
      <w:r w:rsidRPr="00752B6D">
        <w:rPr>
          <w:rFonts w:ascii="Calibri Light" w:hAnsi="Calibri Light"/>
          <w:lang w:eastAsia="pt-BR"/>
        </w:rPr>
        <w:tab/>
      </w:r>
      <w:r w:rsidR="00CC09D4" w:rsidRPr="00752B6D">
        <w:rPr>
          <w:rFonts w:ascii="Calibri Light" w:hAnsi="Calibri Light"/>
          <w:lang w:eastAsia="pt-BR"/>
        </w:rPr>
        <w:t xml:space="preserve">Segundo </w:t>
      </w:r>
      <w:r w:rsidR="00B9249E" w:rsidRPr="00752B6D">
        <w:rPr>
          <w:rFonts w:ascii="Calibri Light" w:hAnsi="Calibri Light"/>
          <w:lang w:eastAsia="pt-BR"/>
        </w:rPr>
        <w:t>Moreira e Ribeiro (2016) o</w:t>
      </w:r>
      <w:r w:rsidR="00AC43D5" w:rsidRPr="00752B6D">
        <w:rPr>
          <w:rFonts w:ascii="Calibri Light" w:hAnsi="Calibri Light"/>
        </w:rPr>
        <w:t xml:space="preserve"> sistema histórico de ensino brasileiro é marcado pela herança de desenvolvimento econômico e polític</w:t>
      </w:r>
      <w:r w:rsidR="00642259" w:rsidRPr="00752B6D">
        <w:rPr>
          <w:rFonts w:ascii="Calibri Light" w:hAnsi="Calibri Light"/>
        </w:rPr>
        <w:t>o</w:t>
      </w:r>
      <w:r w:rsidR="00CC09D4" w:rsidRPr="00752B6D">
        <w:rPr>
          <w:rFonts w:ascii="Calibri Light" w:hAnsi="Calibri Light"/>
        </w:rPr>
        <w:t xml:space="preserve"> do País.</w:t>
      </w:r>
      <w:r w:rsidR="00AC43D5" w:rsidRPr="00752B6D">
        <w:rPr>
          <w:rFonts w:ascii="Calibri Light" w:hAnsi="Calibri Light"/>
        </w:rPr>
        <w:t xml:space="preserve"> </w:t>
      </w:r>
      <w:r w:rsidR="00CC09D4" w:rsidRPr="00752B6D">
        <w:rPr>
          <w:rFonts w:ascii="Calibri Light" w:hAnsi="Calibri Light"/>
        </w:rPr>
        <w:t xml:space="preserve">Essa </w:t>
      </w:r>
      <w:r w:rsidR="00AC43D5" w:rsidRPr="00752B6D">
        <w:rPr>
          <w:rFonts w:ascii="Calibri Light" w:hAnsi="Calibri Light"/>
        </w:rPr>
        <w:t xml:space="preserve">combinação </w:t>
      </w:r>
      <w:r w:rsidR="00CC09D4" w:rsidRPr="00752B6D">
        <w:rPr>
          <w:rFonts w:ascii="Calibri Light" w:hAnsi="Calibri Light"/>
        </w:rPr>
        <w:t>é</w:t>
      </w:r>
      <w:r w:rsidR="00AC43D5" w:rsidRPr="00752B6D">
        <w:rPr>
          <w:rFonts w:ascii="Calibri Light" w:hAnsi="Calibri Light"/>
        </w:rPr>
        <w:t xml:space="preserve"> responsável pelas disfunções educacionais vigentes, sustentando um sistema tradicional baseado na centralidade, onde o docente se coloca como único detentor do conhecimento. </w:t>
      </w:r>
    </w:p>
    <w:p w:rsidR="00604B7B" w:rsidRPr="00752B6D" w:rsidRDefault="00AC43D5" w:rsidP="00752B6D">
      <w:pPr>
        <w:tabs>
          <w:tab w:val="left" w:pos="709"/>
          <w:tab w:val="left" w:pos="993"/>
        </w:tabs>
        <w:autoSpaceDE w:val="0"/>
        <w:autoSpaceDN w:val="0"/>
        <w:adjustRightInd w:val="0"/>
        <w:spacing w:after="0"/>
        <w:jc w:val="both"/>
        <w:rPr>
          <w:rFonts w:ascii="Calibri Light" w:hAnsi="Calibri Light"/>
          <w:lang w:eastAsia="pt-BR"/>
        </w:rPr>
      </w:pPr>
      <w:r w:rsidRPr="00752B6D">
        <w:rPr>
          <w:rFonts w:ascii="Calibri Light" w:hAnsi="Calibri Light"/>
        </w:rPr>
        <w:lastRenderedPageBreak/>
        <w:tab/>
      </w:r>
      <w:r w:rsidR="002909D2" w:rsidRPr="00752B6D">
        <w:rPr>
          <w:rFonts w:ascii="Calibri Light" w:hAnsi="Calibri Light"/>
        </w:rPr>
        <w:t xml:space="preserve">Para </w:t>
      </w:r>
      <w:proofErr w:type="spellStart"/>
      <w:r w:rsidR="002909D2" w:rsidRPr="00752B6D">
        <w:rPr>
          <w:rFonts w:ascii="Calibri Light" w:hAnsi="Calibri Light"/>
          <w:lang w:eastAsia="pt-BR"/>
        </w:rPr>
        <w:t>Brighente</w:t>
      </w:r>
      <w:proofErr w:type="spellEnd"/>
      <w:r w:rsidR="002909D2" w:rsidRPr="00752B6D">
        <w:rPr>
          <w:rFonts w:ascii="Calibri Light" w:hAnsi="Calibri Light"/>
          <w:lang w:eastAsia="pt-BR"/>
        </w:rPr>
        <w:t xml:space="preserve"> e </w:t>
      </w:r>
      <w:proofErr w:type="spellStart"/>
      <w:r w:rsidR="002909D2" w:rsidRPr="00752B6D">
        <w:rPr>
          <w:rFonts w:ascii="Calibri Light" w:hAnsi="Calibri Light"/>
          <w:lang w:eastAsia="pt-BR"/>
        </w:rPr>
        <w:t>Mesquida</w:t>
      </w:r>
      <w:proofErr w:type="spellEnd"/>
      <w:r w:rsidR="002909D2" w:rsidRPr="00752B6D">
        <w:rPr>
          <w:rFonts w:ascii="Calibri Light" w:hAnsi="Calibri Light"/>
          <w:lang w:eastAsia="pt-BR"/>
        </w:rPr>
        <w:t xml:space="preserve"> (2016) a ideia de uma educação</w:t>
      </w:r>
      <w:r w:rsidR="002909D2" w:rsidRPr="00752B6D">
        <w:rPr>
          <w:rFonts w:ascii="Calibri Light" w:hAnsi="Calibri Light"/>
        </w:rPr>
        <w:t xml:space="preserve"> sem diálogo, onde o docente é o portador da palavra e </w:t>
      </w:r>
      <w:r w:rsidR="00C65860" w:rsidRPr="00752B6D">
        <w:rPr>
          <w:rFonts w:ascii="Calibri Light" w:hAnsi="Calibri Light"/>
        </w:rPr>
        <w:t xml:space="preserve">os </w:t>
      </w:r>
      <w:r w:rsidR="002909D2" w:rsidRPr="00752B6D">
        <w:rPr>
          <w:rFonts w:ascii="Calibri Light" w:hAnsi="Calibri Light"/>
        </w:rPr>
        <w:t xml:space="preserve">alunos escutam docilmente, segue um contexto em que o professor “deposita” os conteúdos como </w:t>
      </w:r>
      <w:r w:rsidR="00BB2DE1" w:rsidRPr="00752B6D">
        <w:rPr>
          <w:rFonts w:ascii="Calibri Light" w:hAnsi="Calibri Light"/>
        </w:rPr>
        <w:t>se o discente fosse um</w:t>
      </w:r>
      <w:r w:rsidR="00C65860" w:rsidRPr="00752B6D">
        <w:rPr>
          <w:rFonts w:ascii="Calibri Light" w:hAnsi="Calibri Light"/>
        </w:rPr>
        <w:t xml:space="preserve"> </w:t>
      </w:r>
      <w:r w:rsidR="002909D2" w:rsidRPr="00752B6D">
        <w:rPr>
          <w:rFonts w:ascii="Calibri Light" w:hAnsi="Calibri Light"/>
        </w:rPr>
        <w:t xml:space="preserve">recipiente, </w:t>
      </w:r>
      <w:r w:rsidR="00BB2DE1" w:rsidRPr="00752B6D">
        <w:rPr>
          <w:rFonts w:ascii="Calibri Light" w:hAnsi="Calibri Light"/>
        </w:rPr>
        <w:t>a</w:t>
      </w:r>
      <w:r w:rsidR="002044B2" w:rsidRPr="00752B6D">
        <w:rPr>
          <w:rFonts w:ascii="Calibri Light" w:hAnsi="Calibri Light"/>
        </w:rPr>
        <w:t xml:space="preserve"> dita</w:t>
      </w:r>
      <w:r w:rsidR="00BB2DE1" w:rsidRPr="00752B6D">
        <w:rPr>
          <w:rFonts w:ascii="Calibri Light" w:hAnsi="Calibri Light"/>
        </w:rPr>
        <w:t xml:space="preserve"> </w:t>
      </w:r>
      <w:r w:rsidR="002909D2" w:rsidRPr="00752B6D">
        <w:rPr>
          <w:rFonts w:ascii="Calibri Light" w:hAnsi="Calibri Light"/>
        </w:rPr>
        <w:t xml:space="preserve">“educação bancária”, a qual </w:t>
      </w:r>
      <w:r w:rsidR="006B36A1" w:rsidRPr="00752B6D">
        <w:rPr>
          <w:rFonts w:ascii="Calibri Light" w:hAnsi="Calibri Light"/>
        </w:rPr>
        <w:t>traz</w:t>
      </w:r>
      <w:r w:rsidR="002909D2" w:rsidRPr="00752B6D">
        <w:rPr>
          <w:rFonts w:ascii="Calibri Light" w:hAnsi="Calibri Light"/>
        </w:rPr>
        <w:t xml:space="preserve"> </w:t>
      </w:r>
      <w:r w:rsidR="00BB2DE1" w:rsidRPr="00752B6D">
        <w:rPr>
          <w:rFonts w:ascii="Calibri Light" w:hAnsi="Calibri Light"/>
        </w:rPr>
        <w:t xml:space="preserve">um aprisionamento da </w:t>
      </w:r>
      <w:r w:rsidR="002909D2" w:rsidRPr="00752B6D">
        <w:rPr>
          <w:rFonts w:ascii="Calibri Light" w:hAnsi="Calibri Light"/>
        </w:rPr>
        <w:t xml:space="preserve">liberdade </w:t>
      </w:r>
      <w:r w:rsidR="006B36A1" w:rsidRPr="00752B6D">
        <w:rPr>
          <w:rFonts w:ascii="Calibri Light" w:hAnsi="Calibri Light"/>
        </w:rPr>
        <w:t xml:space="preserve">crítica </w:t>
      </w:r>
      <w:r w:rsidR="002909D2" w:rsidRPr="00752B6D">
        <w:rPr>
          <w:rFonts w:ascii="Calibri Light" w:hAnsi="Calibri Light"/>
        </w:rPr>
        <w:t>consciente.</w:t>
      </w:r>
      <w:r w:rsidR="00541CDC" w:rsidRPr="00752B6D">
        <w:rPr>
          <w:rFonts w:ascii="Calibri Light" w:hAnsi="Calibri Light"/>
        </w:rPr>
        <w:t xml:space="preserve"> </w:t>
      </w:r>
      <w:r w:rsidR="00B9249E" w:rsidRPr="00752B6D">
        <w:rPr>
          <w:rFonts w:ascii="Calibri Light" w:hAnsi="Calibri Light"/>
        </w:rPr>
        <w:t>Em contra</w:t>
      </w:r>
      <w:r w:rsidR="00C65860" w:rsidRPr="00752B6D">
        <w:rPr>
          <w:rFonts w:ascii="Calibri Light" w:hAnsi="Calibri Light"/>
        </w:rPr>
        <w:t>partida</w:t>
      </w:r>
      <w:r w:rsidR="00B9249E" w:rsidRPr="00752B6D">
        <w:rPr>
          <w:rFonts w:ascii="Calibri Light" w:hAnsi="Calibri Light"/>
        </w:rPr>
        <w:t xml:space="preserve">, </w:t>
      </w:r>
      <w:r w:rsidR="00234AB5" w:rsidRPr="00752B6D">
        <w:rPr>
          <w:rFonts w:ascii="Calibri Light" w:hAnsi="Calibri Light"/>
        </w:rPr>
        <w:t xml:space="preserve">atualmente se tem a expectativa de que </w:t>
      </w:r>
      <w:r w:rsidR="00B9249E" w:rsidRPr="00752B6D">
        <w:rPr>
          <w:rFonts w:ascii="Calibri Light" w:hAnsi="Calibri Light"/>
        </w:rPr>
        <w:t>o</w:t>
      </w:r>
      <w:r w:rsidR="00234AB5" w:rsidRPr="00752B6D">
        <w:rPr>
          <w:rFonts w:ascii="Calibri Light" w:hAnsi="Calibri Light"/>
        </w:rPr>
        <w:t>s</w:t>
      </w:r>
      <w:r w:rsidR="00B9249E" w:rsidRPr="00752B6D">
        <w:rPr>
          <w:rFonts w:ascii="Calibri Light" w:hAnsi="Calibri Light"/>
        </w:rPr>
        <w:t xml:space="preserve"> docente</w:t>
      </w:r>
      <w:r w:rsidR="00234AB5" w:rsidRPr="00752B6D">
        <w:rPr>
          <w:rFonts w:ascii="Calibri Light" w:hAnsi="Calibri Light"/>
        </w:rPr>
        <w:t>s</w:t>
      </w:r>
      <w:r w:rsidR="00B9249E" w:rsidRPr="00752B6D">
        <w:rPr>
          <w:rFonts w:ascii="Calibri Light" w:hAnsi="Calibri Light"/>
        </w:rPr>
        <w:t xml:space="preserve"> empreg</w:t>
      </w:r>
      <w:r w:rsidR="00234AB5" w:rsidRPr="00752B6D">
        <w:rPr>
          <w:rFonts w:ascii="Calibri Light" w:hAnsi="Calibri Light"/>
        </w:rPr>
        <w:t>uem</w:t>
      </w:r>
      <w:r w:rsidR="00B9249E" w:rsidRPr="00752B6D">
        <w:rPr>
          <w:rFonts w:ascii="Calibri Light" w:hAnsi="Calibri Light"/>
        </w:rPr>
        <w:t xml:space="preserve"> m</w:t>
      </w:r>
      <w:r w:rsidR="00234AB5" w:rsidRPr="00752B6D">
        <w:rPr>
          <w:rFonts w:ascii="Calibri Light" w:hAnsi="Calibri Light"/>
        </w:rPr>
        <w:t>ais</w:t>
      </w:r>
      <w:r w:rsidR="00B9249E" w:rsidRPr="00752B6D">
        <w:rPr>
          <w:rFonts w:ascii="Calibri Light" w:hAnsi="Calibri Light"/>
        </w:rPr>
        <w:t xml:space="preserve"> práticas inclusivas que priorizem a democratização, modificando meios de acesso e consequentemente moldando</w:t>
      </w:r>
      <w:r w:rsidR="00234AB5" w:rsidRPr="00752B6D">
        <w:rPr>
          <w:rFonts w:ascii="Calibri Light" w:hAnsi="Calibri Light"/>
        </w:rPr>
        <w:t xml:space="preserve"> suas</w:t>
      </w:r>
      <w:r w:rsidR="00B9249E" w:rsidRPr="00752B6D">
        <w:rPr>
          <w:rFonts w:ascii="Calibri Light" w:hAnsi="Calibri Light"/>
        </w:rPr>
        <w:t xml:space="preserve"> concepções pedagógicas, criando espaços para discuss</w:t>
      </w:r>
      <w:r w:rsidR="00234AB5" w:rsidRPr="00752B6D">
        <w:rPr>
          <w:rFonts w:ascii="Calibri Light" w:hAnsi="Calibri Light"/>
        </w:rPr>
        <w:t>ões crítico-</w:t>
      </w:r>
      <w:r w:rsidR="00B9249E" w:rsidRPr="00752B6D">
        <w:rPr>
          <w:rFonts w:ascii="Calibri Light" w:hAnsi="Calibri Light"/>
        </w:rPr>
        <w:t>reflexiva</w:t>
      </w:r>
      <w:r w:rsidR="00234AB5" w:rsidRPr="00752B6D">
        <w:rPr>
          <w:rFonts w:ascii="Calibri Light" w:hAnsi="Calibri Light"/>
        </w:rPr>
        <w:t>s</w:t>
      </w:r>
      <w:r w:rsidR="00B9249E" w:rsidRPr="00752B6D">
        <w:rPr>
          <w:rFonts w:ascii="Calibri Light" w:hAnsi="Calibri Light"/>
        </w:rPr>
        <w:t xml:space="preserve"> </w:t>
      </w:r>
      <w:r w:rsidR="00B9249E" w:rsidRPr="00752B6D">
        <w:rPr>
          <w:rFonts w:ascii="Calibri Light" w:hAnsi="Calibri Light"/>
          <w:lang w:eastAsia="pt-BR"/>
        </w:rPr>
        <w:t>(MOREIRA e RIBEIRO, 2016).</w:t>
      </w:r>
    </w:p>
    <w:p w:rsidR="00C65860" w:rsidRPr="00752B6D" w:rsidRDefault="00C715DE" w:rsidP="00752B6D">
      <w:pPr>
        <w:tabs>
          <w:tab w:val="left" w:pos="709"/>
          <w:tab w:val="left" w:pos="993"/>
        </w:tabs>
        <w:spacing w:after="0"/>
        <w:jc w:val="both"/>
        <w:rPr>
          <w:rFonts w:ascii="Calibri Light" w:hAnsi="Calibri Light"/>
          <w:color w:val="000000"/>
        </w:rPr>
      </w:pPr>
      <w:r w:rsidRPr="00752B6D">
        <w:rPr>
          <w:rFonts w:ascii="Calibri Light" w:hAnsi="Calibri Light"/>
        </w:rPr>
        <w:tab/>
      </w:r>
      <w:r w:rsidR="00CC09D4" w:rsidRPr="00752B6D">
        <w:rPr>
          <w:rFonts w:ascii="Calibri Light" w:hAnsi="Calibri Light"/>
        </w:rPr>
        <w:t>Estudo desenvolvido por</w:t>
      </w:r>
      <w:r w:rsidR="00C65860" w:rsidRPr="00752B6D">
        <w:rPr>
          <w:rFonts w:ascii="Calibri Light" w:hAnsi="Calibri Light"/>
        </w:rPr>
        <w:t xml:space="preserve"> Freire (2002) </w:t>
      </w:r>
      <w:r w:rsidR="00CC09D4" w:rsidRPr="00752B6D">
        <w:rPr>
          <w:rFonts w:ascii="Calibri Light" w:hAnsi="Calibri Light"/>
        </w:rPr>
        <w:t>demonstr</w:t>
      </w:r>
      <w:r w:rsidR="00014589" w:rsidRPr="00752B6D">
        <w:rPr>
          <w:rFonts w:ascii="Calibri Light" w:hAnsi="Calibri Light"/>
        </w:rPr>
        <w:t>a</w:t>
      </w:r>
      <w:r w:rsidR="00CC09D4" w:rsidRPr="00752B6D">
        <w:rPr>
          <w:rFonts w:ascii="Calibri Light" w:hAnsi="Calibri Light"/>
        </w:rPr>
        <w:t xml:space="preserve"> a </w:t>
      </w:r>
      <w:r w:rsidR="00C65860" w:rsidRPr="00752B6D">
        <w:rPr>
          <w:rFonts w:ascii="Calibri Light" w:hAnsi="Calibri Light"/>
          <w:color w:val="000000"/>
        </w:rPr>
        <w:t>evidente necessidade de manter o foco</w:t>
      </w:r>
      <w:r w:rsidR="00014589" w:rsidRPr="00752B6D">
        <w:rPr>
          <w:rFonts w:ascii="Calibri Light" w:hAnsi="Calibri Light"/>
          <w:color w:val="000000"/>
        </w:rPr>
        <w:t xml:space="preserve"> na</w:t>
      </w:r>
      <w:r w:rsidR="00CC09D4" w:rsidRPr="00752B6D">
        <w:rPr>
          <w:rFonts w:ascii="Calibri Light" w:hAnsi="Calibri Light"/>
          <w:color w:val="000000"/>
        </w:rPr>
        <w:t xml:space="preserve"> r</w:t>
      </w:r>
      <w:r w:rsidR="00C65860" w:rsidRPr="00752B6D">
        <w:rPr>
          <w:rFonts w:ascii="Calibri Light" w:hAnsi="Calibri Light"/>
          <w:color w:val="000000"/>
        </w:rPr>
        <w:t>ebeldia</w:t>
      </w:r>
      <w:r w:rsidR="00CC09D4" w:rsidRPr="00752B6D">
        <w:rPr>
          <w:rFonts w:ascii="Calibri Light" w:hAnsi="Calibri Light"/>
          <w:color w:val="000000"/>
        </w:rPr>
        <w:t>,</w:t>
      </w:r>
      <w:r w:rsidR="00C65860" w:rsidRPr="00752B6D">
        <w:rPr>
          <w:rFonts w:ascii="Calibri Light" w:hAnsi="Calibri Light"/>
          <w:color w:val="000000"/>
        </w:rPr>
        <w:t xml:space="preserve"> que propaga a curiosidade</w:t>
      </w:r>
      <w:r w:rsidR="00CC09D4" w:rsidRPr="00752B6D">
        <w:rPr>
          <w:rFonts w:ascii="Calibri Light" w:hAnsi="Calibri Light"/>
          <w:color w:val="000000"/>
        </w:rPr>
        <w:t xml:space="preserve"> do aluno. Isso </w:t>
      </w:r>
      <w:r w:rsidR="00C65860" w:rsidRPr="00752B6D">
        <w:rPr>
          <w:rFonts w:ascii="Calibri Light" w:hAnsi="Calibri Light"/>
          <w:color w:val="000000"/>
        </w:rPr>
        <w:t>fomenta a capacidade de se aventurar em meio à passividade “bancária”, fortalecendo a postura criativa do aprender que supera os efeitos maléficos do ensino</w:t>
      </w:r>
      <w:r w:rsidR="00E94190" w:rsidRPr="00752B6D">
        <w:rPr>
          <w:rFonts w:ascii="Calibri Light" w:hAnsi="Calibri Light"/>
          <w:color w:val="000000"/>
        </w:rPr>
        <w:t xml:space="preserve"> formal</w:t>
      </w:r>
      <w:r w:rsidR="00C65860" w:rsidRPr="00752B6D">
        <w:rPr>
          <w:rFonts w:ascii="Calibri Light" w:hAnsi="Calibri Light"/>
          <w:color w:val="000000"/>
        </w:rPr>
        <w:t>.</w:t>
      </w:r>
    </w:p>
    <w:p w:rsidR="00322638" w:rsidRPr="00752B6D" w:rsidRDefault="00C65860" w:rsidP="00752B6D">
      <w:pPr>
        <w:tabs>
          <w:tab w:val="left" w:pos="709"/>
          <w:tab w:val="left" w:pos="993"/>
        </w:tabs>
        <w:spacing w:after="0"/>
        <w:jc w:val="both"/>
        <w:rPr>
          <w:rFonts w:ascii="Calibri Light" w:hAnsi="Calibri Light"/>
          <w:lang w:eastAsia="pt-BR"/>
        </w:rPr>
      </w:pPr>
      <w:r w:rsidRPr="00752B6D">
        <w:rPr>
          <w:rFonts w:ascii="Calibri Light" w:hAnsi="Calibri Light"/>
          <w:lang w:eastAsia="pt-BR"/>
        </w:rPr>
        <w:tab/>
        <w:t>Assim</w:t>
      </w:r>
      <w:r w:rsidR="00E94190" w:rsidRPr="00752B6D">
        <w:rPr>
          <w:rFonts w:ascii="Calibri Light" w:hAnsi="Calibri Light"/>
          <w:lang w:eastAsia="pt-BR"/>
        </w:rPr>
        <w:t>,</w:t>
      </w:r>
      <w:r w:rsidRPr="00752B6D">
        <w:rPr>
          <w:rFonts w:ascii="Calibri Light" w:hAnsi="Calibri Light"/>
          <w:lang w:eastAsia="pt-BR"/>
        </w:rPr>
        <w:t xml:space="preserve"> o </w:t>
      </w:r>
      <w:r w:rsidR="00511CC3" w:rsidRPr="00752B6D">
        <w:rPr>
          <w:rFonts w:ascii="Calibri Light" w:hAnsi="Calibri Light"/>
          <w:lang w:eastAsia="pt-BR"/>
        </w:rPr>
        <w:t xml:space="preserve">docente </w:t>
      </w:r>
      <w:r w:rsidR="0019504F" w:rsidRPr="00752B6D">
        <w:rPr>
          <w:rFonts w:ascii="Calibri Light" w:hAnsi="Calibri Light"/>
          <w:lang w:eastAsia="pt-BR"/>
        </w:rPr>
        <w:t xml:space="preserve">pode e deve </w:t>
      </w:r>
      <w:r w:rsidR="00511CC3" w:rsidRPr="00752B6D">
        <w:rPr>
          <w:rFonts w:ascii="Calibri Light" w:hAnsi="Calibri Light"/>
          <w:lang w:eastAsia="pt-BR"/>
        </w:rPr>
        <w:t>participa</w:t>
      </w:r>
      <w:r w:rsidR="0019504F" w:rsidRPr="00752B6D">
        <w:rPr>
          <w:rFonts w:ascii="Calibri Light" w:hAnsi="Calibri Light"/>
          <w:lang w:eastAsia="pt-BR"/>
        </w:rPr>
        <w:t>r</w:t>
      </w:r>
      <w:r w:rsidR="00511CC3" w:rsidRPr="00752B6D">
        <w:rPr>
          <w:rFonts w:ascii="Calibri Light" w:hAnsi="Calibri Light"/>
          <w:lang w:eastAsia="pt-BR"/>
        </w:rPr>
        <w:t xml:space="preserve"> d</w:t>
      </w:r>
      <w:r w:rsidRPr="00752B6D">
        <w:rPr>
          <w:rFonts w:ascii="Calibri Light" w:hAnsi="Calibri Light"/>
          <w:lang w:eastAsia="pt-BR"/>
        </w:rPr>
        <w:t>o</w:t>
      </w:r>
      <w:r w:rsidR="00511CC3" w:rsidRPr="00752B6D">
        <w:rPr>
          <w:rFonts w:ascii="Calibri Light" w:hAnsi="Calibri Light"/>
          <w:lang w:eastAsia="pt-BR"/>
        </w:rPr>
        <w:t xml:space="preserve"> processo de </w:t>
      </w:r>
      <w:r w:rsidR="00D626DE" w:rsidRPr="00752B6D">
        <w:rPr>
          <w:rFonts w:ascii="Calibri Light" w:hAnsi="Calibri Light"/>
          <w:lang w:eastAsia="pt-BR"/>
        </w:rPr>
        <w:t>reconstrução</w:t>
      </w:r>
      <w:r w:rsidR="00511CC3" w:rsidRPr="00752B6D">
        <w:rPr>
          <w:rFonts w:ascii="Calibri Light" w:hAnsi="Calibri Light"/>
          <w:lang w:eastAsia="pt-BR"/>
        </w:rPr>
        <w:t xml:space="preserve"> do conhecimento</w:t>
      </w:r>
      <w:r w:rsidR="00E94190" w:rsidRPr="00752B6D">
        <w:rPr>
          <w:rFonts w:ascii="Calibri Light" w:hAnsi="Calibri Light"/>
          <w:lang w:eastAsia="pt-BR"/>
        </w:rPr>
        <w:t xml:space="preserve"> junto as IES</w:t>
      </w:r>
      <w:r w:rsidR="00511CC3" w:rsidRPr="00752B6D">
        <w:rPr>
          <w:rFonts w:ascii="Calibri Light" w:hAnsi="Calibri Light"/>
          <w:lang w:eastAsia="pt-BR"/>
        </w:rPr>
        <w:t xml:space="preserve">, onde a interação </w:t>
      </w:r>
      <w:r w:rsidR="0019504F" w:rsidRPr="00752B6D">
        <w:rPr>
          <w:rFonts w:ascii="Calibri Light" w:hAnsi="Calibri Light"/>
          <w:lang w:eastAsia="pt-BR"/>
        </w:rPr>
        <w:t>é de cunho importantíssimo para</w:t>
      </w:r>
      <w:r w:rsidRPr="00752B6D">
        <w:rPr>
          <w:rFonts w:ascii="Calibri Light" w:hAnsi="Calibri Light"/>
          <w:lang w:eastAsia="pt-BR"/>
        </w:rPr>
        <w:t xml:space="preserve"> </w:t>
      </w:r>
      <w:r w:rsidR="0019504F" w:rsidRPr="00752B6D">
        <w:rPr>
          <w:rFonts w:ascii="Calibri Light" w:hAnsi="Calibri Light"/>
          <w:lang w:eastAsia="pt-BR"/>
        </w:rPr>
        <w:t xml:space="preserve">o </w:t>
      </w:r>
      <w:r w:rsidR="00511CC3" w:rsidRPr="00752B6D">
        <w:rPr>
          <w:rFonts w:ascii="Calibri Light" w:hAnsi="Calibri Light"/>
          <w:lang w:eastAsia="pt-BR"/>
        </w:rPr>
        <w:t xml:space="preserve">pressuposto fundamental </w:t>
      </w:r>
      <w:r w:rsidR="0019504F" w:rsidRPr="00752B6D">
        <w:rPr>
          <w:rFonts w:ascii="Calibri Light" w:hAnsi="Calibri Light"/>
          <w:lang w:eastAsia="pt-BR"/>
        </w:rPr>
        <w:t>d</w:t>
      </w:r>
      <w:r w:rsidR="00511CC3" w:rsidRPr="00752B6D">
        <w:rPr>
          <w:rFonts w:ascii="Calibri Light" w:hAnsi="Calibri Light"/>
          <w:lang w:eastAsia="pt-BR"/>
        </w:rPr>
        <w:t>a aprendizagem. Porém, nenhuma mudança pedagógica deve acontecer de imediato</w:t>
      </w:r>
      <w:r w:rsidR="00405E74" w:rsidRPr="00752B6D">
        <w:rPr>
          <w:rFonts w:ascii="Calibri Light" w:hAnsi="Calibri Light"/>
          <w:lang w:eastAsia="pt-BR"/>
        </w:rPr>
        <w:t>,</w:t>
      </w:r>
      <w:r w:rsidRPr="00752B6D">
        <w:rPr>
          <w:rFonts w:ascii="Calibri Light" w:hAnsi="Calibri Light"/>
          <w:lang w:eastAsia="pt-BR"/>
        </w:rPr>
        <w:t xml:space="preserve"> </w:t>
      </w:r>
      <w:r w:rsidR="00CC09D4" w:rsidRPr="00752B6D">
        <w:rPr>
          <w:rFonts w:ascii="Calibri Light" w:hAnsi="Calibri Light"/>
          <w:lang w:eastAsia="pt-BR"/>
        </w:rPr>
        <w:t xml:space="preserve">as </w:t>
      </w:r>
      <w:r w:rsidR="00511CC3" w:rsidRPr="00752B6D">
        <w:rPr>
          <w:rFonts w:ascii="Calibri Light" w:hAnsi="Calibri Light"/>
          <w:lang w:eastAsia="pt-BR"/>
        </w:rPr>
        <w:t>nova</w:t>
      </w:r>
      <w:r w:rsidRPr="00752B6D">
        <w:rPr>
          <w:rFonts w:ascii="Calibri Light" w:hAnsi="Calibri Light"/>
          <w:lang w:eastAsia="pt-BR"/>
        </w:rPr>
        <w:t>s</w:t>
      </w:r>
      <w:r w:rsidR="00511CC3" w:rsidRPr="00752B6D">
        <w:rPr>
          <w:rFonts w:ascii="Calibri Light" w:hAnsi="Calibri Light"/>
          <w:lang w:eastAsia="pt-BR"/>
        </w:rPr>
        <w:t xml:space="preserve"> opç</w:t>
      </w:r>
      <w:r w:rsidRPr="00752B6D">
        <w:rPr>
          <w:rFonts w:ascii="Calibri Light" w:hAnsi="Calibri Light"/>
          <w:lang w:eastAsia="pt-BR"/>
        </w:rPr>
        <w:t>ões</w:t>
      </w:r>
      <w:r w:rsidR="00511CC3" w:rsidRPr="00752B6D">
        <w:rPr>
          <w:rFonts w:ascii="Calibri Light" w:hAnsi="Calibri Light"/>
          <w:lang w:eastAsia="pt-BR"/>
        </w:rPr>
        <w:t xml:space="preserve"> deve</w:t>
      </w:r>
      <w:r w:rsidRPr="00752B6D">
        <w:rPr>
          <w:rFonts w:ascii="Calibri Light" w:hAnsi="Calibri Light"/>
          <w:lang w:eastAsia="pt-BR"/>
        </w:rPr>
        <w:t>m</w:t>
      </w:r>
      <w:r w:rsidR="00511CC3" w:rsidRPr="00752B6D">
        <w:rPr>
          <w:rFonts w:ascii="Calibri Light" w:hAnsi="Calibri Light"/>
          <w:lang w:eastAsia="pt-BR"/>
        </w:rPr>
        <w:t xml:space="preserve"> se </w:t>
      </w:r>
      <w:r w:rsidR="00F32EDE" w:rsidRPr="00752B6D">
        <w:rPr>
          <w:rFonts w:ascii="Calibri Light" w:hAnsi="Calibri Light"/>
          <w:lang w:eastAsia="pt-BR"/>
        </w:rPr>
        <w:t>impor</w:t>
      </w:r>
      <w:r w:rsidRPr="00752B6D">
        <w:rPr>
          <w:rFonts w:ascii="Calibri Light" w:hAnsi="Calibri Light"/>
          <w:lang w:eastAsia="pt-BR"/>
        </w:rPr>
        <w:t xml:space="preserve"> </w:t>
      </w:r>
      <w:r w:rsidR="00511CC3" w:rsidRPr="00752B6D">
        <w:rPr>
          <w:rFonts w:ascii="Calibri Light" w:hAnsi="Calibri Light"/>
          <w:lang w:eastAsia="pt-BR"/>
        </w:rPr>
        <w:t>consciente</w:t>
      </w:r>
      <w:r w:rsidR="00D626DE" w:rsidRPr="00752B6D">
        <w:rPr>
          <w:rFonts w:ascii="Calibri Light" w:hAnsi="Calibri Light"/>
          <w:lang w:eastAsia="pt-BR"/>
        </w:rPr>
        <w:t>mente</w:t>
      </w:r>
      <w:r w:rsidR="00511CC3" w:rsidRPr="00752B6D">
        <w:rPr>
          <w:rFonts w:ascii="Calibri Light" w:hAnsi="Calibri Light"/>
          <w:lang w:eastAsia="pt-BR"/>
        </w:rPr>
        <w:t xml:space="preserve">, preparada para não afetar a </w:t>
      </w:r>
      <w:r w:rsidR="00D626DE" w:rsidRPr="00752B6D">
        <w:rPr>
          <w:rFonts w:ascii="Calibri Light" w:hAnsi="Calibri Light"/>
          <w:lang w:eastAsia="pt-BR"/>
        </w:rPr>
        <w:t>“</w:t>
      </w:r>
      <w:r w:rsidR="00511CC3" w:rsidRPr="00752B6D">
        <w:rPr>
          <w:rFonts w:ascii="Calibri Light" w:hAnsi="Calibri Light"/>
          <w:lang w:eastAsia="pt-BR"/>
        </w:rPr>
        <w:t>alegria</w:t>
      </w:r>
      <w:r w:rsidR="00D626DE" w:rsidRPr="00752B6D">
        <w:rPr>
          <w:rFonts w:ascii="Calibri Light" w:hAnsi="Calibri Light"/>
          <w:lang w:eastAsia="pt-BR"/>
        </w:rPr>
        <w:t>”</w:t>
      </w:r>
      <w:r w:rsidR="00511CC3" w:rsidRPr="00752B6D">
        <w:rPr>
          <w:rFonts w:ascii="Calibri Light" w:hAnsi="Calibri Light"/>
          <w:lang w:eastAsia="pt-BR"/>
        </w:rPr>
        <w:t xml:space="preserve"> d</w:t>
      </w:r>
      <w:r w:rsidR="00D626DE" w:rsidRPr="00752B6D">
        <w:rPr>
          <w:rFonts w:ascii="Calibri Light" w:hAnsi="Calibri Light"/>
          <w:lang w:eastAsia="pt-BR"/>
        </w:rPr>
        <w:t>o</w:t>
      </w:r>
      <w:r w:rsidR="00511CC3" w:rsidRPr="00752B6D">
        <w:rPr>
          <w:rFonts w:ascii="Calibri Light" w:hAnsi="Calibri Light"/>
          <w:lang w:eastAsia="pt-BR"/>
        </w:rPr>
        <w:t xml:space="preserve"> ensinar</w:t>
      </w:r>
      <w:r w:rsidRPr="00752B6D">
        <w:rPr>
          <w:rFonts w:ascii="Calibri Light" w:hAnsi="Calibri Light"/>
          <w:lang w:eastAsia="pt-BR"/>
        </w:rPr>
        <w:t xml:space="preserve"> </w:t>
      </w:r>
      <w:r w:rsidR="0019504F" w:rsidRPr="00752B6D">
        <w:rPr>
          <w:rFonts w:ascii="Calibri Light" w:hAnsi="Calibri Light"/>
          <w:lang w:eastAsia="pt-BR"/>
        </w:rPr>
        <w:t>(BORGES e ALENCAR, 2014)</w:t>
      </w:r>
      <w:r w:rsidR="00511CC3" w:rsidRPr="00752B6D">
        <w:rPr>
          <w:rFonts w:ascii="Calibri Light" w:hAnsi="Calibri Light"/>
          <w:lang w:eastAsia="pt-BR"/>
        </w:rPr>
        <w:t>.</w:t>
      </w:r>
    </w:p>
    <w:p w:rsidR="00EB038F" w:rsidRPr="00752B6D" w:rsidRDefault="0019504F" w:rsidP="00752B6D">
      <w:pPr>
        <w:tabs>
          <w:tab w:val="left" w:pos="709"/>
          <w:tab w:val="left" w:pos="993"/>
        </w:tabs>
        <w:autoSpaceDE w:val="0"/>
        <w:autoSpaceDN w:val="0"/>
        <w:adjustRightInd w:val="0"/>
        <w:spacing w:after="0"/>
        <w:jc w:val="both"/>
        <w:rPr>
          <w:rFonts w:ascii="Calibri Light" w:hAnsi="Calibri Light"/>
        </w:rPr>
      </w:pPr>
      <w:r w:rsidRPr="00752B6D">
        <w:rPr>
          <w:rFonts w:ascii="Calibri Light" w:hAnsi="Calibri Light"/>
          <w:lang w:eastAsia="pt-BR"/>
        </w:rPr>
        <w:tab/>
      </w:r>
      <w:r w:rsidR="00EB038F" w:rsidRPr="00752B6D">
        <w:rPr>
          <w:rFonts w:ascii="Calibri Light" w:hAnsi="Calibri Light"/>
          <w:lang w:eastAsia="pt-BR"/>
        </w:rPr>
        <w:t>Os p</w:t>
      </w:r>
      <w:r w:rsidR="00EB038F" w:rsidRPr="00752B6D">
        <w:rPr>
          <w:rFonts w:ascii="Calibri Light" w:hAnsi="Calibri Light"/>
        </w:rPr>
        <w:t xml:space="preserve">rofessores universitários devem-se estimular ao conduzir as aulas, </w:t>
      </w:r>
      <w:r w:rsidR="00C65860" w:rsidRPr="00752B6D">
        <w:rPr>
          <w:rFonts w:ascii="Calibri Light" w:hAnsi="Calibri Light"/>
        </w:rPr>
        <w:t xml:space="preserve">com o escopo de </w:t>
      </w:r>
      <w:r w:rsidR="00EB038F" w:rsidRPr="00752B6D">
        <w:rPr>
          <w:rFonts w:ascii="Calibri Light" w:hAnsi="Calibri Light"/>
        </w:rPr>
        <w:t>desperta</w:t>
      </w:r>
      <w:r w:rsidR="00C65860" w:rsidRPr="00752B6D">
        <w:rPr>
          <w:rFonts w:ascii="Calibri Light" w:hAnsi="Calibri Light"/>
        </w:rPr>
        <w:t>r</w:t>
      </w:r>
      <w:r w:rsidR="00EB038F" w:rsidRPr="00752B6D">
        <w:rPr>
          <w:rFonts w:ascii="Calibri Light" w:hAnsi="Calibri Light"/>
        </w:rPr>
        <w:t xml:space="preserve"> no acadêmico o “aprender a aprender”</w:t>
      </w:r>
      <w:r w:rsidR="00CB5DFC" w:rsidRPr="00752B6D">
        <w:rPr>
          <w:rFonts w:ascii="Calibri Light" w:hAnsi="Calibri Light"/>
        </w:rPr>
        <w:t>. A utilização das t</w:t>
      </w:r>
      <w:r w:rsidR="00EB038F" w:rsidRPr="00752B6D">
        <w:rPr>
          <w:rFonts w:ascii="Calibri Light" w:hAnsi="Calibri Light"/>
        </w:rPr>
        <w:t>ecnologia</w:t>
      </w:r>
      <w:r w:rsidR="00CB5DFC" w:rsidRPr="00752B6D">
        <w:rPr>
          <w:rFonts w:ascii="Calibri Light" w:hAnsi="Calibri Light"/>
        </w:rPr>
        <w:t xml:space="preserve">s, por exemplo, </w:t>
      </w:r>
      <w:r w:rsidR="00EB038F" w:rsidRPr="00752B6D">
        <w:rPr>
          <w:rFonts w:ascii="Calibri Light" w:hAnsi="Calibri Light"/>
        </w:rPr>
        <w:t>inevitavelmente impõe mudança</w:t>
      </w:r>
      <w:r w:rsidR="00CB5DFC" w:rsidRPr="00752B6D">
        <w:rPr>
          <w:rFonts w:ascii="Calibri Light" w:hAnsi="Calibri Light"/>
        </w:rPr>
        <w:t>s</w:t>
      </w:r>
      <w:r w:rsidR="00EB038F" w:rsidRPr="00752B6D">
        <w:rPr>
          <w:rFonts w:ascii="Calibri Light" w:hAnsi="Calibri Light"/>
        </w:rPr>
        <w:t xml:space="preserve"> no papel de mero </w:t>
      </w:r>
      <w:r w:rsidR="004769D5" w:rsidRPr="00752B6D">
        <w:rPr>
          <w:rFonts w:ascii="Calibri Light" w:hAnsi="Calibri Light"/>
        </w:rPr>
        <w:t>transmissor</w:t>
      </w:r>
      <w:r w:rsidR="00EB038F" w:rsidRPr="00752B6D">
        <w:rPr>
          <w:rFonts w:ascii="Calibri Light" w:hAnsi="Calibri Light"/>
        </w:rPr>
        <w:t xml:space="preserve"> de conteúdo, in</w:t>
      </w:r>
      <w:r w:rsidR="00CB5DFC" w:rsidRPr="00752B6D">
        <w:rPr>
          <w:rFonts w:ascii="Calibri Light" w:hAnsi="Calibri Light"/>
        </w:rPr>
        <w:t xml:space="preserve">duzindo a </w:t>
      </w:r>
      <w:r w:rsidR="00EB038F" w:rsidRPr="00752B6D">
        <w:rPr>
          <w:rFonts w:ascii="Calibri Light" w:hAnsi="Calibri Light"/>
        </w:rPr>
        <w:t xml:space="preserve">debates, questionamentos e a formação de conhecimentos, </w:t>
      </w:r>
      <w:r w:rsidR="00CB5DFC" w:rsidRPr="00752B6D">
        <w:rPr>
          <w:rFonts w:ascii="Calibri Light" w:hAnsi="Calibri Light"/>
        </w:rPr>
        <w:t>pel</w:t>
      </w:r>
      <w:r w:rsidR="00EB038F" w:rsidRPr="00752B6D">
        <w:rPr>
          <w:rFonts w:ascii="Calibri Light" w:hAnsi="Calibri Light"/>
        </w:rPr>
        <w:t xml:space="preserve">a pesquisa científica, </w:t>
      </w:r>
      <w:r w:rsidR="00CB5DFC" w:rsidRPr="00752B6D">
        <w:rPr>
          <w:rFonts w:ascii="Calibri Light" w:hAnsi="Calibri Light"/>
        </w:rPr>
        <w:t xml:space="preserve">que </w:t>
      </w:r>
      <w:r w:rsidR="00EB038F" w:rsidRPr="00752B6D">
        <w:rPr>
          <w:rFonts w:ascii="Calibri Light" w:hAnsi="Calibri Light"/>
        </w:rPr>
        <w:t>sempre busca</w:t>
      </w:r>
      <w:r w:rsidR="00CB5DFC" w:rsidRPr="00752B6D">
        <w:rPr>
          <w:rFonts w:ascii="Calibri Light" w:hAnsi="Calibri Light"/>
        </w:rPr>
        <w:t xml:space="preserve"> </w:t>
      </w:r>
      <w:r w:rsidR="00EB038F" w:rsidRPr="00752B6D">
        <w:rPr>
          <w:rFonts w:ascii="Calibri Light" w:hAnsi="Calibri Light"/>
        </w:rPr>
        <w:t>incentiv</w:t>
      </w:r>
      <w:r w:rsidR="00CB5DFC" w:rsidRPr="00752B6D">
        <w:rPr>
          <w:rFonts w:ascii="Calibri Light" w:hAnsi="Calibri Light"/>
        </w:rPr>
        <w:t>ar</w:t>
      </w:r>
      <w:r w:rsidR="00EB038F" w:rsidRPr="00752B6D">
        <w:rPr>
          <w:rFonts w:ascii="Calibri Light" w:hAnsi="Calibri Light"/>
        </w:rPr>
        <w:t xml:space="preserve"> a</w:t>
      </w:r>
      <w:r w:rsidR="00CB5DFC" w:rsidRPr="00752B6D">
        <w:rPr>
          <w:rFonts w:ascii="Calibri Light" w:hAnsi="Calibri Light"/>
        </w:rPr>
        <w:t xml:space="preserve">s </w:t>
      </w:r>
      <w:r w:rsidR="00EB038F" w:rsidRPr="00752B6D">
        <w:rPr>
          <w:rFonts w:ascii="Calibri Light" w:hAnsi="Calibri Light"/>
        </w:rPr>
        <w:t>soluç</w:t>
      </w:r>
      <w:r w:rsidR="00CB5DFC" w:rsidRPr="00752B6D">
        <w:rPr>
          <w:rFonts w:ascii="Calibri Light" w:hAnsi="Calibri Light"/>
        </w:rPr>
        <w:t>ões</w:t>
      </w:r>
      <w:r w:rsidR="00EB038F" w:rsidRPr="00752B6D">
        <w:rPr>
          <w:rFonts w:ascii="Calibri Light" w:hAnsi="Calibri Light"/>
        </w:rPr>
        <w:t xml:space="preserve"> de</w:t>
      </w:r>
      <w:r w:rsidR="00CB5DFC" w:rsidRPr="00752B6D">
        <w:rPr>
          <w:rFonts w:ascii="Calibri Light" w:hAnsi="Calibri Light"/>
        </w:rPr>
        <w:t xml:space="preserve"> p</w:t>
      </w:r>
      <w:r w:rsidR="00EB038F" w:rsidRPr="00752B6D">
        <w:rPr>
          <w:rFonts w:ascii="Calibri Light" w:hAnsi="Calibri Light"/>
        </w:rPr>
        <w:t xml:space="preserve">roblemas, </w:t>
      </w:r>
      <w:r w:rsidR="00CB5DFC" w:rsidRPr="00752B6D">
        <w:rPr>
          <w:rFonts w:ascii="Calibri Light" w:hAnsi="Calibri Light"/>
        </w:rPr>
        <w:t xml:space="preserve">o que </w:t>
      </w:r>
      <w:r w:rsidR="00EB038F" w:rsidRPr="00752B6D">
        <w:rPr>
          <w:rFonts w:ascii="Calibri Light" w:hAnsi="Calibri Light"/>
        </w:rPr>
        <w:t>prepar</w:t>
      </w:r>
      <w:r w:rsidR="00B06F5C" w:rsidRPr="00752B6D">
        <w:rPr>
          <w:rFonts w:ascii="Calibri Light" w:hAnsi="Calibri Light"/>
        </w:rPr>
        <w:t>a</w:t>
      </w:r>
      <w:r w:rsidR="00CB5DFC" w:rsidRPr="00752B6D">
        <w:rPr>
          <w:rFonts w:ascii="Calibri Light" w:hAnsi="Calibri Light"/>
        </w:rPr>
        <w:t xml:space="preserve"> </w:t>
      </w:r>
      <w:r w:rsidR="00EB038F" w:rsidRPr="00752B6D">
        <w:rPr>
          <w:rFonts w:ascii="Calibri Light" w:hAnsi="Calibri Light"/>
        </w:rPr>
        <w:t>o</w:t>
      </w:r>
      <w:r w:rsidR="00CB5DFC" w:rsidRPr="00752B6D">
        <w:rPr>
          <w:rFonts w:ascii="Calibri Light" w:hAnsi="Calibri Light"/>
        </w:rPr>
        <w:t xml:space="preserve"> </w:t>
      </w:r>
      <w:r w:rsidR="00EB038F" w:rsidRPr="00752B6D">
        <w:rPr>
          <w:rFonts w:ascii="Calibri Light" w:hAnsi="Calibri Light"/>
        </w:rPr>
        <w:t xml:space="preserve">aluno para um </w:t>
      </w:r>
      <w:r w:rsidR="00EB038F" w:rsidRPr="00752B6D">
        <w:rPr>
          <w:rFonts w:ascii="Calibri Light" w:hAnsi="Calibri Light"/>
        </w:rPr>
        <w:lastRenderedPageBreak/>
        <w:t>mundo de mudanças rápidas, onde tais capacidades</w:t>
      </w:r>
      <w:r w:rsidR="00CB5DFC" w:rsidRPr="00752B6D">
        <w:rPr>
          <w:rFonts w:ascii="Calibri Light" w:hAnsi="Calibri Light"/>
        </w:rPr>
        <w:t xml:space="preserve"> </w:t>
      </w:r>
      <w:r w:rsidR="00EB038F" w:rsidRPr="00752B6D">
        <w:rPr>
          <w:rFonts w:ascii="Calibri Light" w:hAnsi="Calibri Light"/>
        </w:rPr>
        <w:t>serão</w:t>
      </w:r>
      <w:r w:rsidR="00CB5DFC" w:rsidRPr="00752B6D">
        <w:rPr>
          <w:rFonts w:ascii="Calibri Light" w:hAnsi="Calibri Light"/>
        </w:rPr>
        <w:t xml:space="preserve"> </w:t>
      </w:r>
      <w:r w:rsidR="00EB038F" w:rsidRPr="00752B6D">
        <w:rPr>
          <w:rFonts w:ascii="Calibri Light" w:hAnsi="Calibri Light"/>
        </w:rPr>
        <w:t>cada vez mais importantes e requisitadas (</w:t>
      </w:r>
      <w:r w:rsidR="00EB038F" w:rsidRPr="00752B6D">
        <w:rPr>
          <w:rFonts w:ascii="Calibri Light" w:hAnsi="Calibri Light"/>
          <w:lang w:eastAsia="pt-BR"/>
        </w:rPr>
        <w:t>ARAÚJO, et al, 2016)</w:t>
      </w:r>
      <w:r w:rsidR="00EB038F" w:rsidRPr="00752B6D">
        <w:rPr>
          <w:rFonts w:ascii="Calibri Light" w:hAnsi="Calibri Light"/>
        </w:rPr>
        <w:t>.</w:t>
      </w:r>
    </w:p>
    <w:p w:rsidR="00256CAB" w:rsidRPr="00752B6D" w:rsidRDefault="00EE607E" w:rsidP="00752B6D">
      <w:pPr>
        <w:tabs>
          <w:tab w:val="left" w:pos="709"/>
          <w:tab w:val="left" w:pos="993"/>
        </w:tabs>
        <w:autoSpaceDE w:val="0"/>
        <w:autoSpaceDN w:val="0"/>
        <w:adjustRightInd w:val="0"/>
        <w:spacing w:after="0"/>
        <w:jc w:val="both"/>
        <w:rPr>
          <w:rFonts w:ascii="Calibri Light" w:hAnsi="Calibri Light"/>
          <w:b/>
        </w:rPr>
      </w:pPr>
      <w:r w:rsidRPr="00752B6D">
        <w:rPr>
          <w:rFonts w:ascii="Calibri Light" w:hAnsi="Calibri Light"/>
          <w:b/>
        </w:rPr>
        <w:tab/>
      </w:r>
    </w:p>
    <w:p w:rsidR="00E91B64" w:rsidRPr="00752B6D" w:rsidRDefault="00E91B64" w:rsidP="00752B6D">
      <w:pPr>
        <w:tabs>
          <w:tab w:val="left" w:pos="709"/>
          <w:tab w:val="left" w:pos="993"/>
        </w:tabs>
        <w:autoSpaceDE w:val="0"/>
        <w:autoSpaceDN w:val="0"/>
        <w:adjustRightInd w:val="0"/>
        <w:spacing w:after="0"/>
        <w:jc w:val="both"/>
        <w:rPr>
          <w:rFonts w:ascii="Calibri Light" w:hAnsi="Calibri Light"/>
          <w:b/>
        </w:rPr>
      </w:pPr>
    </w:p>
    <w:p w:rsidR="00256CAB" w:rsidRPr="00752B6D" w:rsidRDefault="00E36178" w:rsidP="00752B6D">
      <w:pPr>
        <w:tabs>
          <w:tab w:val="left" w:pos="709"/>
          <w:tab w:val="left" w:pos="993"/>
        </w:tabs>
        <w:spacing w:after="0"/>
        <w:jc w:val="both"/>
        <w:rPr>
          <w:rFonts w:ascii="Calibri Light" w:hAnsi="Calibri Light"/>
          <w:b/>
        </w:rPr>
      </w:pPr>
      <w:r w:rsidRPr="00752B6D">
        <w:rPr>
          <w:rFonts w:ascii="Calibri Light" w:hAnsi="Calibri Light"/>
          <w:b/>
        </w:rPr>
        <w:tab/>
      </w:r>
      <w:r w:rsidR="00CC09D4" w:rsidRPr="00752B6D">
        <w:rPr>
          <w:rFonts w:ascii="Calibri Light" w:hAnsi="Calibri Light"/>
          <w:b/>
        </w:rPr>
        <w:t xml:space="preserve">3.2 </w:t>
      </w:r>
      <w:r w:rsidR="00340902" w:rsidRPr="00752B6D">
        <w:rPr>
          <w:rFonts w:ascii="Calibri Light" w:hAnsi="Calibri Light"/>
          <w:b/>
        </w:rPr>
        <w:t xml:space="preserve">Desígnios </w:t>
      </w:r>
      <w:r w:rsidR="00CB5DFC" w:rsidRPr="00752B6D">
        <w:rPr>
          <w:rFonts w:ascii="Calibri Light" w:hAnsi="Calibri Light"/>
          <w:b/>
        </w:rPr>
        <w:t>pedagógic</w:t>
      </w:r>
      <w:r w:rsidR="00340902" w:rsidRPr="00752B6D">
        <w:rPr>
          <w:rFonts w:ascii="Calibri Light" w:hAnsi="Calibri Light"/>
          <w:b/>
        </w:rPr>
        <w:t>o</w:t>
      </w:r>
      <w:r w:rsidR="00CB5DFC" w:rsidRPr="00752B6D">
        <w:rPr>
          <w:rFonts w:ascii="Calibri Light" w:hAnsi="Calibri Light"/>
          <w:b/>
        </w:rPr>
        <w:t xml:space="preserve">s </w:t>
      </w:r>
      <w:r w:rsidRPr="00752B6D">
        <w:rPr>
          <w:rFonts w:ascii="Calibri Light" w:hAnsi="Calibri Light"/>
          <w:b/>
        </w:rPr>
        <w:t xml:space="preserve">na formação profissional em </w:t>
      </w:r>
      <w:r w:rsidR="00651FCF" w:rsidRPr="00752B6D">
        <w:rPr>
          <w:rFonts w:ascii="Calibri Light" w:hAnsi="Calibri Light"/>
          <w:b/>
        </w:rPr>
        <w:t>Educação Física</w:t>
      </w:r>
    </w:p>
    <w:p w:rsidR="00604914" w:rsidRPr="00752B6D" w:rsidRDefault="002E3F32" w:rsidP="00752B6D">
      <w:pPr>
        <w:tabs>
          <w:tab w:val="left" w:pos="709"/>
        </w:tabs>
        <w:spacing w:after="0"/>
        <w:jc w:val="both"/>
        <w:rPr>
          <w:rFonts w:ascii="Calibri Light" w:hAnsi="Calibri Light"/>
        </w:rPr>
      </w:pPr>
      <w:r w:rsidRPr="00752B6D">
        <w:rPr>
          <w:rFonts w:ascii="Calibri Light" w:hAnsi="Calibri Light"/>
        </w:rPr>
        <w:tab/>
      </w:r>
      <w:r w:rsidR="00440DCA" w:rsidRPr="00752B6D">
        <w:rPr>
          <w:rFonts w:ascii="Calibri Light" w:hAnsi="Calibri Light"/>
        </w:rPr>
        <w:t xml:space="preserve">Na </w:t>
      </w:r>
      <w:r w:rsidR="00604914" w:rsidRPr="00752B6D">
        <w:rPr>
          <w:rFonts w:ascii="Calibri Light" w:hAnsi="Calibri Light"/>
        </w:rPr>
        <w:t xml:space="preserve">área </w:t>
      </w:r>
      <w:r w:rsidR="00896FD6" w:rsidRPr="00752B6D">
        <w:rPr>
          <w:rFonts w:ascii="Calibri Light" w:hAnsi="Calibri Light"/>
        </w:rPr>
        <w:t>d</w:t>
      </w:r>
      <w:r w:rsidR="006A51D6" w:rsidRPr="00752B6D">
        <w:rPr>
          <w:rFonts w:ascii="Calibri Light" w:hAnsi="Calibri Light"/>
        </w:rPr>
        <w:t xml:space="preserve">a educação </w:t>
      </w:r>
      <w:r w:rsidR="00604914" w:rsidRPr="00752B6D">
        <w:rPr>
          <w:rFonts w:ascii="Calibri Light" w:hAnsi="Calibri Light"/>
        </w:rPr>
        <w:t>motor</w:t>
      </w:r>
      <w:r w:rsidR="006A51D6" w:rsidRPr="00752B6D">
        <w:rPr>
          <w:rFonts w:ascii="Calibri Light" w:hAnsi="Calibri Light"/>
        </w:rPr>
        <w:t>a,</w:t>
      </w:r>
      <w:r w:rsidR="00604914" w:rsidRPr="00752B6D">
        <w:rPr>
          <w:rFonts w:ascii="Calibri Light" w:hAnsi="Calibri Light"/>
        </w:rPr>
        <w:t xml:space="preserve"> explicitamente já se faz presente as formas ativas de ensino-aprendizagem</w:t>
      </w:r>
      <w:r w:rsidR="00440DCA" w:rsidRPr="00752B6D">
        <w:rPr>
          <w:rFonts w:ascii="Calibri Light" w:hAnsi="Calibri Light"/>
        </w:rPr>
        <w:t>,</w:t>
      </w:r>
      <w:r w:rsidR="00604914" w:rsidRPr="00752B6D">
        <w:rPr>
          <w:rFonts w:ascii="Calibri Light" w:hAnsi="Calibri Light"/>
        </w:rPr>
        <w:t xml:space="preserve"> devido sua especificidade </w:t>
      </w:r>
      <w:r w:rsidR="00175349" w:rsidRPr="00752B6D">
        <w:rPr>
          <w:rFonts w:ascii="Calibri Light" w:hAnsi="Calibri Light"/>
        </w:rPr>
        <w:t>c</w:t>
      </w:r>
      <w:r w:rsidR="006A51D6" w:rsidRPr="00752B6D">
        <w:rPr>
          <w:rFonts w:ascii="Calibri Light" w:hAnsi="Calibri Light"/>
        </w:rPr>
        <w:t>inestésica.</w:t>
      </w:r>
      <w:r w:rsidR="00604914" w:rsidRPr="00752B6D">
        <w:rPr>
          <w:rFonts w:ascii="Calibri Light" w:hAnsi="Calibri Light"/>
        </w:rPr>
        <w:t xml:space="preserve"> </w:t>
      </w:r>
      <w:r w:rsidR="006A51D6" w:rsidRPr="00752B6D">
        <w:rPr>
          <w:rFonts w:ascii="Calibri Light" w:hAnsi="Calibri Light"/>
        </w:rPr>
        <w:t>N</w:t>
      </w:r>
      <w:r w:rsidR="00604914" w:rsidRPr="00752B6D">
        <w:rPr>
          <w:rFonts w:ascii="Calibri Light" w:hAnsi="Calibri Light"/>
        </w:rPr>
        <w:t>o</w:t>
      </w:r>
      <w:r w:rsidR="006A51D6" w:rsidRPr="00752B6D">
        <w:rPr>
          <w:rFonts w:ascii="Calibri Light" w:hAnsi="Calibri Light"/>
        </w:rPr>
        <w:t xml:space="preserve"> </w:t>
      </w:r>
      <w:r w:rsidR="00604914" w:rsidRPr="00752B6D">
        <w:rPr>
          <w:rFonts w:ascii="Calibri Light" w:hAnsi="Calibri Light"/>
        </w:rPr>
        <w:t xml:space="preserve">entanto, </w:t>
      </w:r>
      <w:r w:rsidR="006A51D6" w:rsidRPr="00752B6D">
        <w:rPr>
          <w:rFonts w:ascii="Calibri Light" w:hAnsi="Calibri Light"/>
        </w:rPr>
        <w:t xml:space="preserve">suas </w:t>
      </w:r>
      <w:r w:rsidR="00604914" w:rsidRPr="00752B6D">
        <w:rPr>
          <w:rFonts w:ascii="Calibri Light" w:hAnsi="Calibri Light"/>
        </w:rPr>
        <w:t xml:space="preserve">ementas se completam com disciplinas </w:t>
      </w:r>
      <w:r w:rsidR="006A51D6" w:rsidRPr="00752B6D">
        <w:rPr>
          <w:rFonts w:ascii="Calibri Light" w:hAnsi="Calibri Light"/>
        </w:rPr>
        <w:t xml:space="preserve">essencialmente </w:t>
      </w:r>
      <w:r w:rsidR="00604914" w:rsidRPr="00752B6D">
        <w:rPr>
          <w:rFonts w:ascii="Calibri Light" w:hAnsi="Calibri Light"/>
        </w:rPr>
        <w:t>teóricas</w:t>
      </w:r>
      <w:r w:rsidR="006A51D6" w:rsidRPr="00752B6D">
        <w:rPr>
          <w:rFonts w:ascii="Calibri Light" w:hAnsi="Calibri Light"/>
        </w:rPr>
        <w:t xml:space="preserve">, as </w:t>
      </w:r>
      <w:r w:rsidR="00604914" w:rsidRPr="00752B6D">
        <w:rPr>
          <w:rFonts w:ascii="Calibri Light" w:hAnsi="Calibri Light"/>
        </w:rPr>
        <w:t>qu</w:t>
      </w:r>
      <w:r w:rsidR="006A51D6" w:rsidRPr="00752B6D">
        <w:rPr>
          <w:rFonts w:ascii="Calibri Light" w:hAnsi="Calibri Light"/>
        </w:rPr>
        <w:t>ais necessitam</w:t>
      </w:r>
      <w:r w:rsidR="00604914" w:rsidRPr="00752B6D">
        <w:rPr>
          <w:rFonts w:ascii="Calibri Light" w:hAnsi="Calibri Light"/>
        </w:rPr>
        <w:t xml:space="preserve"> de formas inovadoras para ministr</w:t>
      </w:r>
      <w:r w:rsidR="00340902" w:rsidRPr="00752B6D">
        <w:rPr>
          <w:rFonts w:ascii="Calibri Light" w:hAnsi="Calibri Light"/>
        </w:rPr>
        <w:t>á</w:t>
      </w:r>
      <w:r w:rsidR="00604914" w:rsidRPr="00752B6D">
        <w:rPr>
          <w:rFonts w:ascii="Calibri Light" w:hAnsi="Calibri Light"/>
        </w:rPr>
        <w:t>-las com eficiência</w:t>
      </w:r>
      <w:r w:rsidR="006A51D6" w:rsidRPr="00752B6D">
        <w:rPr>
          <w:rFonts w:ascii="Calibri Light" w:hAnsi="Calibri Light"/>
        </w:rPr>
        <w:t>.</w:t>
      </w:r>
      <w:r w:rsidR="00340902" w:rsidRPr="00752B6D">
        <w:rPr>
          <w:rFonts w:ascii="Calibri Light" w:hAnsi="Calibri Light"/>
        </w:rPr>
        <w:t xml:space="preserve"> </w:t>
      </w:r>
      <w:r w:rsidR="006A51D6" w:rsidRPr="00752B6D">
        <w:rPr>
          <w:rFonts w:ascii="Calibri Light" w:hAnsi="Calibri Light"/>
        </w:rPr>
        <w:t>I</w:t>
      </w:r>
      <w:r w:rsidR="0057557C" w:rsidRPr="00752B6D">
        <w:rPr>
          <w:rFonts w:ascii="Calibri Light" w:hAnsi="Calibri Light"/>
        </w:rPr>
        <w:t>s</w:t>
      </w:r>
      <w:r w:rsidR="006A51D6" w:rsidRPr="00752B6D">
        <w:rPr>
          <w:rFonts w:ascii="Calibri Light" w:hAnsi="Calibri Light"/>
        </w:rPr>
        <w:t>s</w:t>
      </w:r>
      <w:r w:rsidR="0057557C" w:rsidRPr="00752B6D">
        <w:rPr>
          <w:rFonts w:ascii="Calibri Light" w:hAnsi="Calibri Light"/>
        </w:rPr>
        <w:t>o</w:t>
      </w:r>
      <w:r w:rsidR="006A51D6" w:rsidRPr="00752B6D">
        <w:rPr>
          <w:rFonts w:ascii="Calibri Light" w:hAnsi="Calibri Light"/>
        </w:rPr>
        <w:t xml:space="preserve"> </w:t>
      </w:r>
      <w:r w:rsidR="0057557C" w:rsidRPr="00752B6D">
        <w:rPr>
          <w:rFonts w:ascii="Calibri Light" w:hAnsi="Calibri Light"/>
        </w:rPr>
        <w:t xml:space="preserve">e as práticas do ensino motor </w:t>
      </w:r>
      <w:r w:rsidR="00175349" w:rsidRPr="00752B6D">
        <w:rPr>
          <w:rFonts w:ascii="Calibri Light" w:hAnsi="Calibri Light"/>
        </w:rPr>
        <w:t xml:space="preserve">realizadas </w:t>
      </w:r>
      <w:r w:rsidR="0057557C" w:rsidRPr="00752B6D">
        <w:rPr>
          <w:rFonts w:ascii="Calibri Light" w:hAnsi="Calibri Light"/>
        </w:rPr>
        <w:t>muitas vezes sem nenhum</w:t>
      </w:r>
      <w:r w:rsidR="00896FD6" w:rsidRPr="00752B6D">
        <w:rPr>
          <w:rFonts w:ascii="Calibri Light" w:hAnsi="Calibri Light"/>
        </w:rPr>
        <w:t xml:space="preserve"> significado</w:t>
      </w:r>
      <w:r w:rsidR="0057557C" w:rsidRPr="00752B6D">
        <w:rPr>
          <w:rFonts w:ascii="Calibri Light" w:hAnsi="Calibri Light"/>
        </w:rPr>
        <w:t xml:space="preserve"> trazem à tona a necessidade de </w:t>
      </w:r>
      <w:r w:rsidR="006A51D6" w:rsidRPr="00752B6D">
        <w:rPr>
          <w:rFonts w:ascii="Calibri Light" w:hAnsi="Calibri Light"/>
        </w:rPr>
        <w:t>um aperfeiçoamento</w:t>
      </w:r>
      <w:r w:rsidR="00175349" w:rsidRPr="00752B6D">
        <w:rPr>
          <w:rFonts w:ascii="Calibri Light" w:hAnsi="Calibri Light"/>
        </w:rPr>
        <w:t xml:space="preserve"> na didática de ensino</w:t>
      </w:r>
      <w:r w:rsidR="00604914" w:rsidRPr="00752B6D">
        <w:rPr>
          <w:rFonts w:ascii="Calibri Light" w:hAnsi="Calibri Light"/>
        </w:rPr>
        <w:t>.</w:t>
      </w:r>
    </w:p>
    <w:p w:rsidR="00B436C8" w:rsidRPr="00752B6D" w:rsidRDefault="00604914" w:rsidP="00752B6D">
      <w:pPr>
        <w:tabs>
          <w:tab w:val="left" w:pos="709"/>
        </w:tabs>
        <w:autoSpaceDE w:val="0"/>
        <w:autoSpaceDN w:val="0"/>
        <w:adjustRightInd w:val="0"/>
        <w:spacing w:after="0"/>
        <w:jc w:val="both"/>
        <w:rPr>
          <w:rFonts w:ascii="Calibri Light" w:hAnsi="Calibri Light"/>
        </w:rPr>
      </w:pPr>
      <w:r w:rsidRPr="00752B6D">
        <w:rPr>
          <w:rFonts w:ascii="Calibri Light" w:hAnsi="Calibri Light"/>
        </w:rPr>
        <w:tab/>
      </w:r>
      <w:r w:rsidR="00B436C8" w:rsidRPr="00752B6D">
        <w:rPr>
          <w:rFonts w:ascii="Calibri Light" w:hAnsi="Calibri Light"/>
        </w:rPr>
        <w:t>Os Parâmetros Curriculares Nacionais (1997)</w:t>
      </w:r>
      <w:r w:rsidR="00EE70C6" w:rsidRPr="00752B6D">
        <w:rPr>
          <w:rFonts w:ascii="Calibri Light" w:hAnsi="Calibri Light"/>
        </w:rPr>
        <w:t xml:space="preserve"> ditam</w:t>
      </w:r>
      <w:r w:rsidR="00B436C8" w:rsidRPr="00752B6D">
        <w:rPr>
          <w:rFonts w:ascii="Calibri Light" w:hAnsi="Calibri Light"/>
        </w:rPr>
        <w:t xml:space="preserve"> que </w:t>
      </w:r>
      <w:r w:rsidR="00B436C8" w:rsidRPr="00752B6D">
        <w:rPr>
          <w:rFonts w:ascii="Calibri Light" w:hAnsi="Calibri Light"/>
          <w:lang w:eastAsia="pt-BR"/>
        </w:rPr>
        <w:t xml:space="preserve">a Educação Física mesmo </w:t>
      </w:r>
      <w:r w:rsidR="00CB5DFC" w:rsidRPr="00752B6D">
        <w:rPr>
          <w:rFonts w:ascii="Calibri Light" w:hAnsi="Calibri Light"/>
          <w:lang w:eastAsia="pt-BR"/>
        </w:rPr>
        <w:t>e</w:t>
      </w:r>
      <w:r w:rsidR="00B436C8" w:rsidRPr="00752B6D">
        <w:rPr>
          <w:rFonts w:ascii="Calibri Light" w:hAnsi="Calibri Light"/>
          <w:lang w:eastAsia="pt-BR"/>
        </w:rPr>
        <w:t xml:space="preserve">m seus </w:t>
      </w:r>
      <w:r w:rsidR="006A51D6" w:rsidRPr="00752B6D">
        <w:rPr>
          <w:rFonts w:ascii="Calibri Light" w:hAnsi="Calibri Light"/>
          <w:lang w:eastAsia="pt-BR"/>
        </w:rPr>
        <w:t xml:space="preserve">diversos </w:t>
      </w:r>
      <w:r w:rsidR="00B436C8" w:rsidRPr="00752B6D">
        <w:rPr>
          <w:rFonts w:ascii="Calibri Light" w:hAnsi="Calibri Light"/>
          <w:lang w:eastAsia="pt-BR"/>
        </w:rPr>
        <w:t>aspectos corporais evidentes, deve</w:t>
      </w:r>
      <w:r w:rsidR="00CB5DFC" w:rsidRPr="00752B6D">
        <w:rPr>
          <w:rFonts w:ascii="Calibri Light" w:hAnsi="Calibri Light"/>
          <w:lang w:eastAsia="pt-BR"/>
        </w:rPr>
        <w:t xml:space="preserve"> </w:t>
      </w:r>
      <w:r w:rsidR="003E2627" w:rsidRPr="00752B6D">
        <w:rPr>
          <w:rFonts w:ascii="Calibri Light" w:hAnsi="Calibri Light"/>
          <w:lang w:eastAsia="pt-BR"/>
        </w:rPr>
        <w:t>s</w:t>
      </w:r>
      <w:r w:rsidR="00B436C8" w:rsidRPr="00752B6D">
        <w:rPr>
          <w:rFonts w:ascii="Calibri Light" w:hAnsi="Calibri Light"/>
          <w:lang w:eastAsia="pt-BR"/>
        </w:rPr>
        <w:t>e</w:t>
      </w:r>
      <w:r w:rsidR="00CB5DFC" w:rsidRPr="00752B6D">
        <w:rPr>
          <w:rFonts w:ascii="Calibri Light" w:hAnsi="Calibri Light"/>
          <w:lang w:eastAsia="pt-BR"/>
        </w:rPr>
        <w:t>mpre</w:t>
      </w:r>
      <w:r w:rsidR="00B436C8" w:rsidRPr="00752B6D">
        <w:rPr>
          <w:rFonts w:ascii="Calibri Light" w:hAnsi="Calibri Light"/>
          <w:lang w:eastAsia="pt-BR"/>
        </w:rPr>
        <w:t xml:space="preserve"> foca</w:t>
      </w:r>
      <w:r w:rsidR="003E2627" w:rsidRPr="00752B6D">
        <w:rPr>
          <w:rFonts w:ascii="Calibri Light" w:hAnsi="Calibri Light"/>
          <w:lang w:eastAsia="pt-BR"/>
        </w:rPr>
        <w:t>r</w:t>
      </w:r>
      <w:r w:rsidR="00B436C8" w:rsidRPr="00752B6D">
        <w:rPr>
          <w:rFonts w:ascii="Calibri Light" w:hAnsi="Calibri Light"/>
          <w:lang w:eastAsia="pt-BR"/>
        </w:rPr>
        <w:t xml:space="preserve"> todos os aspectos</w:t>
      </w:r>
      <w:r w:rsidR="000632F6" w:rsidRPr="00752B6D">
        <w:rPr>
          <w:rFonts w:ascii="Calibri Light" w:hAnsi="Calibri Light"/>
          <w:lang w:eastAsia="pt-BR"/>
        </w:rPr>
        <w:t xml:space="preserve"> </w:t>
      </w:r>
      <w:r w:rsidR="00F35FED" w:rsidRPr="00752B6D">
        <w:rPr>
          <w:rFonts w:ascii="Calibri Light" w:hAnsi="Calibri Light"/>
          <w:lang w:eastAsia="pt-BR"/>
        </w:rPr>
        <w:t>relacionados,</w:t>
      </w:r>
      <w:r w:rsidR="00B436C8" w:rsidRPr="00752B6D">
        <w:rPr>
          <w:rFonts w:ascii="Calibri Light" w:hAnsi="Calibri Light"/>
          <w:lang w:eastAsia="pt-BR"/>
        </w:rPr>
        <w:t xml:space="preserve"> cognitivo, </w:t>
      </w:r>
      <w:r w:rsidR="000632F6" w:rsidRPr="00752B6D">
        <w:rPr>
          <w:rFonts w:ascii="Calibri Light" w:hAnsi="Calibri Light"/>
          <w:lang w:eastAsia="pt-BR"/>
        </w:rPr>
        <w:t xml:space="preserve">sócio </w:t>
      </w:r>
      <w:r w:rsidR="00B436C8" w:rsidRPr="00752B6D">
        <w:rPr>
          <w:rFonts w:ascii="Calibri Light" w:hAnsi="Calibri Light"/>
          <w:lang w:eastAsia="pt-BR"/>
        </w:rPr>
        <w:t xml:space="preserve">afetivo e logicamente </w:t>
      </w:r>
      <w:r w:rsidR="000632F6" w:rsidRPr="00752B6D">
        <w:rPr>
          <w:rFonts w:ascii="Calibri Light" w:hAnsi="Calibri Light"/>
          <w:lang w:eastAsia="pt-BR"/>
        </w:rPr>
        <w:t>motor</w:t>
      </w:r>
      <w:r w:rsidR="009B3D8E" w:rsidRPr="00752B6D">
        <w:rPr>
          <w:rFonts w:ascii="Calibri Light" w:hAnsi="Calibri Light"/>
          <w:lang w:eastAsia="pt-BR"/>
        </w:rPr>
        <w:t>,</w:t>
      </w:r>
      <w:r w:rsidR="00B436C8" w:rsidRPr="00752B6D">
        <w:rPr>
          <w:rFonts w:ascii="Calibri Light" w:hAnsi="Calibri Light"/>
          <w:lang w:eastAsia="pt-BR"/>
        </w:rPr>
        <w:t xml:space="preserve"> </w:t>
      </w:r>
      <w:r w:rsidR="009B3D8E" w:rsidRPr="00752B6D">
        <w:rPr>
          <w:rFonts w:ascii="Calibri Light" w:hAnsi="Calibri Light"/>
          <w:lang w:eastAsia="pt-BR"/>
        </w:rPr>
        <w:t>p</w:t>
      </w:r>
      <w:r w:rsidR="00B436C8" w:rsidRPr="00752B6D">
        <w:rPr>
          <w:rFonts w:ascii="Calibri Light" w:hAnsi="Calibri Light"/>
          <w:lang w:eastAsia="pt-BR"/>
        </w:rPr>
        <w:t>ois</w:t>
      </w:r>
      <w:r w:rsidR="006A51D6" w:rsidRPr="00752B6D">
        <w:rPr>
          <w:rFonts w:ascii="Calibri Light" w:hAnsi="Calibri Light"/>
          <w:lang w:eastAsia="pt-BR"/>
        </w:rPr>
        <w:t>,</w:t>
      </w:r>
      <w:r w:rsidR="00B436C8" w:rsidRPr="00752B6D">
        <w:rPr>
          <w:rFonts w:ascii="Calibri Light" w:hAnsi="Calibri Light"/>
          <w:lang w:eastAsia="pt-BR"/>
        </w:rPr>
        <w:t xml:space="preserve"> estão </w:t>
      </w:r>
      <w:r w:rsidR="006A51D6" w:rsidRPr="00752B6D">
        <w:rPr>
          <w:rFonts w:ascii="Calibri Light" w:hAnsi="Calibri Light"/>
          <w:lang w:eastAsia="pt-BR"/>
        </w:rPr>
        <w:t>interligados independentes das situações didático-pedagógicas</w:t>
      </w:r>
      <w:r w:rsidR="00B436C8" w:rsidRPr="00752B6D">
        <w:rPr>
          <w:rFonts w:ascii="Calibri Light" w:hAnsi="Calibri Light"/>
          <w:lang w:eastAsia="pt-BR"/>
        </w:rPr>
        <w:t xml:space="preserve">. </w:t>
      </w:r>
      <w:r w:rsidR="009B3D8E" w:rsidRPr="00752B6D">
        <w:rPr>
          <w:rFonts w:ascii="Calibri Light" w:hAnsi="Calibri Light"/>
          <w:lang w:eastAsia="pt-BR"/>
        </w:rPr>
        <w:t>Isso evidencia a</w:t>
      </w:r>
      <w:r w:rsidR="00B9383B" w:rsidRPr="00752B6D">
        <w:rPr>
          <w:rFonts w:ascii="Calibri Light" w:hAnsi="Calibri Light"/>
          <w:lang w:eastAsia="pt-BR"/>
        </w:rPr>
        <w:t xml:space="preserve"> </w:t>
      </w:r>
      <w:r w:rsidR="000632F6" w:rsidRPr="00752B6D">
        <w:rPr>
          <w:rFonts w:ascii="Calibri Light" w:hAnsi="Calibri Light"/>
          <w:lang w:eastAsia="pt-BR"/>
        </w:rPr>
        <w:t>necess</w:t>
      </w:r>
      <w:r w:rsidR="009B3D8E" w:rsidRPr="00752B6D">
        <w:rPr>
          <w:rFonts w:ascii="Calibri Light" w:hAnsi="Calibri Light"/>
          <w:lang w:eastAsia="pt-BR"/>
        </w:rPr>
        <w:t>idade</w:t>
      </w:r>
      <w:r w:rsidR="000632F6" w:rsidRPr="00752B6D">
        <w:rPr>
          <w:rFonts w:ascii="Calibri Light" w:hAnsi="Calibri Light"/>
          <w:lang w:eastAsia="pt-BR"/>
        </w:rPr>
        <w:t xml:space="preserve"> </w:t>
      </w:r>
      <w:r w:rsidR="009B3D8E" w:rsidRPr="00752B6D">
        <w:rPr>
          <w:rFonts w:ascii="Calibri Light" w:hAnsi="Calibri Light"/>
          <w:lang w:eastAsia="pt-BR"/>
        </w:rPr>
        <w:t>d</w:t>
      </w:r>
      <w:r w:rsidR="000632F6" w:rsidRPr="00752B6D">
        <w:rPr>
          <w:rFonts w:ascii="Calibri Light" w:hAnsi="Calibri Light"/>
          <w:lang w:eastAsia="pt-BR"/>
        </w:rPr>
        <w:t xml:space="preserve">a participação </w:t>
      </w:r>
      <w:r w:rsidR="009B3D8E" w:rsidRPr="00752B6D">
        <w:rPr>
          <w:rFonts w:ascii="Calibri Light" w:hAnsi="Calibri Light"/>
          <w:lang w:eastAsia="pt-BR"/>
        </w:rPr>
        <w:t xml:space="preserve">efetiva </w:t>
      </w:r>
      <w:r w:rsidR="000632F6" w:rsidRPr="00752B6D">
        <w:rPr>
          <w:rFonts w:ascii="Calibri Light" w:hAnsi="Calibri Light"/>
          <w:lang w:eastAsia="pt-BR"/>
        </w:rPr>
        <w:t>d</w:t>
      </w:r>
      <w:r w:rsidR="00B436C8" w:rsidRPr="00752B6D">
        <w:rPr>
          <w:rFonts w:ascii="Calibri Light" w:hAnsi="Calibri Light"/>
          <w:lang w:eastAsia="pt-BR"/>
        </w:rPr>
        <w:t xml:space="preserve">o aluno </w:t>
      </w:r>
      <w:r w:rsidR="003E2627" w:rsidRPr="00752B6D">
        <w:rPr>
          <w:rFonts w:ascii="Calibri Light" w:hAnsi="Calibri Light"/>
          <w:lang w:eastAsia="pt-BR"/>
        </w:rPr>
        <w:t xml:space="preserve">com autonomia </w:t>
      </w:r>
      <w:r w:rsidR="000632F6" w:rsidRPr="00752B6D">
        <w:rPr>
          <w:rFonts w:ascii="Calibri Light" w:hAnsi="Calibri Light"/>
          <w:lang w:eastAsia="pt-BR"/>
        </w:rPr>
        <w:t>n</w:t>
      </w:r>
      <w:r w:rsidR="00B436C8" w:rsidRPr="00752B6D">
        <w:rPr>
          <w:rFonts w:ascii="Calibri Light" w:hAnsi="Calibri Light"/>
          <w:lang w:eastAsia="pt-BR"/>
        </w:rPr>
        <w:t>a construção d</w:t>
      </w:r>
      <w:r w:rsidR="000632F6" w:rsidRPr="00752B6D">
        <w:rPr>
          <w:rFonts w:ascii="Calibri Light" w:hAnsi="Calibri Light"/>
          <w:lang w:eastAsia="pt-BR"/>
        </w:rPr>
        <w:t>o</w:t>
      </w:r>
      <w:r w:rsidR="00B436C8" w:rsidRPr="00752B6D">
        <w:rPr>
          <w:rFonts w:ascii="Calibri Light" w:hAnsi="Calibri Light"/>
          <w:lang w:eastAsia="pt-BR"/>
        </w:rPr>
        <w:t xml:space="preserve"> conhecimento</w:t>
      </w:r>
      <w:r w:rsidR="009B3D8E" w:rsidRPr="00752B6D">
        <w:rPr>
          <w:rFonts w:ascii="Calibri Light" w:hAnsi="Calibri Light"/>
          <w:lang w:eastAsia="pt-BR"/>
        </w:rPr>
        <w:t xml:space="preserve">, </w:t>
      </w:r>
      <w:r w:rsidR="00B436C8" w:rsidRPr="00752B6D">
        <w:rPr>
          <w:rFonts w:ascii="Calibri Light" w:hAnsi="Calibri Light"/>
          <w:lang w:eastAsia="pt-BR"/>
        </w:rPr>
        <w:t>capacita</w:t>
      </w:r>
      <w:r w:rsidR="009B3D8E" w:rsidRPr="00752B6D">
        <w:rPr>
          <w:rFonts w:ascii="Calibri Light" w:hAnsi="Calibri Light"/>
          <w:lang w:eastAsia="pt-BR"/>
        </w:rPr>
        <w:t>ndo</w:t>
      </w:r>
      <w:r w:rsidR="00B436C8" w:rsidRPr="00752B6D">
        <w:rPr>
          <w:rFonts w:ascii="Calibri Light" w:hAnsi="Calibri Light"/>
          <w:lang w:eastAsia="pt-BR"/>
        </w:rPr>
        <w:t xml:space="preserve"> </w:t>
      </w:r>
      <w:r w:rsidR="003E2627" w:rsidRPr="00752B6D">
        <w:rPr>
          <w:rFonts w:ascii="Calibri Light" w:hAnsi="Calibri Light"/>
          <w:lang w:eastAsia="pt-BR"/>
        </w:rPr>
        <w:t>o poder</w:t>
      </w:r>
      <w:r w:rsidR="000632F6" w:rsidRPr="00752B6D">
        <w:rPr>
          <w:rFonts w:ascii="Calibri Light" w:hAnsi="Calibri Light"/>
          <w:lang w:eastAsia="pt-BR"/>
        </w:rPr>
        <w:t xml:space="preserve"> </w:t>
      </w:r>
      <w:r w:rsidR="003E2627" w:rsidRPr="00752B6D">
        <w:rPr>
          <w:rFonts w:ascii="Calibri Light" w:hAnsi="Calibri Light"/>
          <w:lang w:eastAsia="pt-BR"/>
        </w:rPr>
        <w:t>de</w:t>
      </w:r>
      <w:r w:rsidR="00B436C8" w:rsidRPr="00752B6D">
        <w:rPr>
          <w:rFonts w:ascii="Calibri Light" w:hAnsi="Calibri Light"/>
          <w:lang w:eastAsia="pt-BR"/>
        </w:rPr>
        <w:t xml:space="preserve"> refle</w:t>
      </w:r>
      <w:r w:rsidR="00BA6CAA" w:rsidRPr="00752B6D">
        <w:rPr>
          <w:rFonts w:ascii="Calibri Light" w:hAnsi="Calibri Light"/>
          <w:lang w:eastAsia="pt-BR"/>
        </w:rPr>
        <w:t>xão</w:t>
      </w:r>
      <w:r w:rsidR="000632F6" w:rsidRPr="00752B6D">
        <w:rPr>
          <w:rFonts w:ascii="Calibri Light" w:hAnsi="Calibri Light"/>
          <w:lang w:eastAsia="pt-BR"/>
        </w:rPr>
        <w:t xml:space="preserve"> </w:t>
      </w:r>
      <w:r w:rsidR="009B3D8E" w:rsidRPr="00752B6D">
        <w:rPr>
          <w:rFonts w:ascii="Calibri Light" w:hAnsi="Calibri Light"/>
          <w:lang w:eastAsia="pt-BR"/>
        </w:rPr>
        <w:t xml:space="preserve">dentro </w:t>
      </w:r>
      <w:r w:rsidR="00BA6CAA" w:rsidRPr="00752B6D">
        <w:rPr>
          <w:rFonts w:ascii="Calibri Light" w:hAnsi="Calibri Light"/>
          <w:lang w:eastAsia="pt-BR"/>
        </w:rPr>
        <w:t>d</w:t>
      </w:r>
      <w:r w:rsidR="00B436C8" w:rsidRPr="00752B6D">
        <w:rPr>
          <w:rFonts w:ascii="Calibri Light" w:hAnsi="Calibri Light"/>
          <w:lang w:eastAsia="pt-BR"/>
        </w:rPr>
        <w:t>as po</w:t>
      </w:r>
      <w:r w:rsidR="00BA6CAA" w:rsidRPr="00752B6D">
        <w:rPr>
          <w:rFonts w:ascii="Calibri Light" w:hAnsi="Calibri Light"/>
          <w:lang w:eastAsia="pt-BR"/>
        </w:rPr>
        <w:t xml:space="preserve">tencialidades </w:t>
      </w:r>
      <w:r w:rsidR="000632F6" w:rsidRPr="00752B6D">
        <w:rPr>
          <w:rFonts w:ascii="Calibri Light" w:hAnsi="Calibri Light"/>
          <w:lang w:eastAsia="pt-BR"/>
        </w:rPr>
        <w:t xml:space="preserve">motoras </w:t>
      </w:r>
      <w:r w:rsidR="00B436C8" w:rsidRPr="00752B6D">
        <w:rPr>
          <w:rFonts w:ascii="Calibri Light" w:hAnsi="Calibri Light"/>
          <w:lang w:eastAsia="pt-BR"/>
        </w:rPr>
        <w:t>de maneira social e culturalmente significativa</w:t>
      </w:r>
      <w:r w:rsidR="00BA6CAA" w:rsidRPr="00752B6D">
        <w:rPr>
          <w:rFonts w:ascii="Calibri Light" w:hAnsi="Calibri Light"/>
          <w:lang w:eastAsia="pt-BR"/>
        </w:rPr>
        <w:t>s</w:t>
      </w:r>
      <w:r w:rsidR="00B436C8" w:rsidRPr="00752B6D">
        <w:rPr>
          <w:rFonts w:ascii="Calibri Light" w:hAnsi="Calibri Light"/>
          <w:lang w:eastAsia="pt-BR"/>
        </w:rPr>
        <w:t>.</w:t>
      </w:r>
    </w:p>
    <w:p w:rsidR="00524216" w:rsidRPr="00752B6D" w:rsidRDefault="00604914" w:rsidP="00752B6D">
      <w:pPr>
        <w:tabs>
          <w:tab w:val="left" w:pos="709"/>
        </w:tabs>
        <w:spacing w:after="0"/>
        <w:jc w:val="both"/>
        <w:rPr>
          <w:rFonts w:ascii="Calibri Light" w:hAnsi="Calibri Light"/>
          <w:lang w:eastAsia="pt-BR"/>
        </w:rPr>
      </w:pPr>
      <w:r w:rsidRPr="00752B6D">
        <w:rPr>
          <w:rFonts w:ascii="Calibri Light" w:hAnsi="Calibri Light"/>
        </w:rPr>
        <w:tab/>
      </w:r>
      <w:r w:rsidR="006E21C5" w:rsidRPr="00752B6D">
        <w:rPr>
          <w:rFonts w:ascii="Calibri Light" w:hAnsi="Calibri Light"/>
        </w:rPr>
        <w:t xml:space="preserve">Segundo </w:t>
      </w:r>
      <w:proofErr w:type="spellStart"/>
      <w:r w:rsidR="006E21C5" w:rsidRPr="00752B6D">
        <w:rPr>
          <w:rFonts w:ascii="Calibri Light" w:hAnsi="Calibri Light"/>
        </w:rPr>
        <w:t>Marante</w:t>
      </w:r>
      <w:proofErr w:type="spellEnd"/>
      <w:r w:rsidR="006E21C5" w:rsidRPr="00752B6D">
        <w:rPr>
          <w:rFonts w:ascii="Calibri Light" w:hAnsi="Calibri Light"/>
        </w:rPr>
        <w:t xml:space="preserve"> e Santos (2008)</w:t>
      </w:r>
      <w:r w:rsidR="006A51D6" w:rsidRPr="00752B6D">
        <w:rPr>
          <w:rFonts w:ascii="Calibri Light" w:hAnsi="Calibri Light"/>
        </w:rPr>
        <w:t xml:space="preserve"> </w:t>
      </w:r>
      <w:r w:rsidR="004345D7" w:rsidRPr="00752B6D">
        <w:rPr>
          <w:rFonts w:ascii="Calibri Light" w:hAnsi="Calibri Light"/>
        </w:rPr>
        <w:t xml:space="preserve">os </w:t>
      </w:r>
      <w:r w:rsidR="006A51D6" w:rsidRPr="00752B6D">
        <w:rPr>
          <w:rFonts w:ascii="Calibri Light" w:hAnsi="Calibri Light"/>
        </w:rPr>
        <w:t xml:space="preserve">estudos </w:t>
      </w:r>
      <w:r w:rsidR="006E21C5" w:rsidRPr="00752B6D">
        <w:rPr>
          <w:rFonts w:ascii="Calibri Light" w:hAnsi="Calibri Light"/>
          <w:lang w:eastAsia="pt-BR"/>
        </w:rPr>
        <w:t xml:space="preserve">na área </w:t>
      </w:r>
      <w:r w:rsidR="006A51D6" w:rsidRPr="00752B6D">
        <w:rPr>
          <w:rFonts w:ascii="Calibri Light" w:hAnsi="Calibri Light"/>
          <w:lang w:eastAsia="pt-BR"/>
        </w:rPr>
        <w:t xml:space="preserve">pedagógica </w:t>
      </w:r>
      <w:r w:rsidR="006E21C5" w:rsidRPr="00752B6D">
        <w:rPr>
          <w:rFonts w:ascii="Calibri Light" w:hAnsi="Calibri Light"/>
          <w:lang w:eastAsia="pt-BR"/>
        </w:rPr>
        <w:t>levantaram uma questão sobre os métodos de ensino</w:t>
      </w:r>
      <w:r w:rsidR="00987A28" w:rsidRPr="00752B6D">
        <w:rPr>
          <w:rFonts w:ascii="Calibri Light" w:hAnsi="Calibri Light"/>
          <w:lang w:eastAsia="pt-BR"/>
        </w:rPr>
        <w:t xml:space="preserve"> </w:t>
      </w:r>
      <w:r w:rsidR="00946A9A" w:rsidRPr="00752B6D">
        <w:rPr>
          <w:rFonts w:ascii="Calibri Light" w:hAnsi="Calibri Light"/>
          <w:lang w:eastAsia="pt-BR"/>
        </w:rPr>
        <w:t>utilizando</w:t>
      </w:r>
      <w:r w:rsidR="006E21C5" w:rsidRPr="00752B6D">
        <w:rPr>
          <w:rFonts w:ascii="Calibri Light" w:hAnsi="Calibri Light"/>
          <w:lang w:eastAsia="pt-BR"/>
        </w:rPr>
        <w:t xml:space="preserve"> periódicos</w:t>
      </w:r>
      <w:r w:rsidR="006A51D6" w:rsidRPr="00752B6D">
        <w:rPr>
          <w:rFonts w:ascii="Calibri Light" w:hAnsi="Calibri Light"/>
          <w:lang w:eastAsia="pt-BR"/>
        </w:rPr>
        <w:t>,</w:t>
      </w:r>
      <w:r w:rsidR="006E21C5" w:rsidRPr="00752B6D">
        <w:rPr>
          <w:rFonts w:ascii="Calibri Light" w:hAnsi="Calibri Light"/>
          <w:lang w:eastAsia="pt-BR"/>
        </w:rPr>
        <w:t xml:space="preserve"> que destinaram pelo menos um tópico ao assunto, </w:t>
      </w:r>
      <w:r w:rsidR="00987A28" w:rsidRPr="00752B6D">
        <w:rPr>
          <w:rFonts w:ascii="Calibri Light" w:hAnsi="Calibri Light"/>
          <w:lang w:eastAsia="pt-BR"/>
        </w:rPr>
        <w:t xml:space="preserve">os quais </w:t>
      </w:r>
      <w:r w:rsidR="006E21C5" w:rsidRPr="00752B6D">
        <w:rPr>
          <w:rFonts w:ascii="Calibri Light" w:hAnsi="Calibri Light"/>
          <w:lang w:eastAsia="pt-BR"/>
        </w:rPr>
        <w:t>utiliza</w:t>
      </w:r>
      <w:r w:rsidR="00987A28" w:rsidRPr="00752B6D">
        <w:rPr>
          <w:rFonts w:ascii="Calibri Light" w:hAnsi="Calibri Light"/>
          <w:lang w:eastAsia="pt-BR"/>
        </w:rPr>
        <w:t>ram</w:t>
      </w:r>
      <w:r w:rsidR="006E21C5" w:rsidRPr="00752B6D">
        <w:rPr>
          <w:rFonts w:ascii="Calibri Light" w:hAnsi="Calibri Light"/>
          <w:lang w:eastAsia="pt-BR"/>
        </w:rPr>
        <w:t xml:space="preserve"> estratégias e discussões relacionadas ao envolvimento das dimensões sociais junto </w:t>
      </w:r>
      <w:r w:rsidR="00987A28" w:rsidRPr="00752B6D">
        <w:rPr>
          <w:rFonts w:ascii="Calibri Light" w:hAnsi="Calibri Light"/>
          <w:lang w:eastAsia="pt-BR"/>
        </w:rPr>
        <w:t>à</w:t>
      </w:r>
      <w:r w:rsidR="006E21C5" w:rsidRPr="00752B6D">
        <w:rPr>
          <w:rFonts w:ascii="Calibri Light" w:hAnsi="Calibri Light"/>
          <w:lang w:eastAsia="pt-BR"/>
        </w:rPr>
        <w:t xml:space="preserve"> Educação Física.</w:t>
      </w:r>
      <w:r w:rsidR="00946A9A" w:rsidRPr="00752B6D">
        <w:rPr>
          <w:rFonts w:ascii="Calibri Light" w:hAnsi="Calibri Light"/>
          <w:lang w:eastAsia="pt-BR"/>
        </w:rPr>
        <w:t xml:space="preserve"> Complementando esta pesquisa</w:t>
      </w:r>
      <w:r w:rsidR="006A51D6" w:rsidRPr="00752B6D">
        <w:rPr>
          <w:rFonts w:ascii="Calibri Light" w:hAnsi="Calibri Light"/>
        </w:rPr>
        <w:t xml:space="preserve"> </w:t>
      </w:r>
      <w:r w:rsidR="00524216" w:rsidRPr="00752B6D">
        <w:rPr>
          <w:rFonts w:ascii="Calibri Light" w:hAnsi="Calibri Light"/>
          <w:lang w:eastAsia="pt-BR"/>
        </w:rPr>
        <w:t xml:space="preserve">Freitas e Rinaldi (2008) </w:t>
      </w:r>
      <w:r w:rsidR="006A51D6" w:rsidRPr="00752B6D">
        <w:rPr>
          <w:rFonts w:ascii="Calibri Light" w:hAnsi="Calibri Light"/>
          <w:lang w:eastAsia="pt-BR"/>
        </w:rPr>
        <w:t>evidencia</w:t>
      </w:r>
      <w:r w:rsidR="00946A9A" w:rsidRPr="00752B6D">
        <w:rPr>
          <w:rFonts w:ascii="Calibri Light" w:hAnsi="Calibri Light"/>
          <w:lang w:eastAsia="pt-BR"/>
        </w:rPr>
        <w:t>m</w:t>
      </w:r>
      <w:r w:rsidR="006A51D6" w:rsidRPr="00752B6D">
        <w:rPr>
          <w:rFonts w:ascii="Calibri Light" w:hAnsi="Calibri Light"/>
          <w:lang w:eastAsia="pt-BR"/>
        </w:rPr>
        <w:t xml:space="preserve"> </w:t>
      </w:r>
      <w:r w:rsidR="00524216" w:rsidRPr="00752B6D">
        <w:rPr>
          <w:rFonts w:ascii="Calibri Light" w:hAnsi="Calibri Light"/>
          <w:lang w:eastAsia="pt-BR"/>
        </w:rPr>
        <w:t>que a linguagem do movimento</w:t>
      </w:r>
      <w:r w:rsidR="006A51D6" w:rsidRPr="00752B6D">
        <w:rPr>
          <w:rFonts w:ascii="Calibri Light" w:hAnsi="Calibri Light"/>
          <w:lang w:eastAsia="pt-BR"/>
        </w:rPr>
        <w:t xml:space="preserve"> é</w:t>
      </w:r>
      <w:r w:rsidR="00524216" w:rsidRPr="00752B6D">
        <w:rPr>
          <w:rFonts w:ascii="Calibri Light" w:hAnsi="Calibri Light"/>
          <w:lang w:eastAsia="pt-BR"/>
        </w:rPr>
        <w:t xml:space="preserve"> </w:t>
      </w:r>
      <w:r w:rsidR="006A51D6" w:rsidRPr="00752B6D">
        <w:rPr>
          <w:rFonts w:ascii="Calibri Light" w:hAnsi="Calibri Light"/>
          <w:lang w:eastAsia="pt-BR"/>
        </w:rPr>
        <w:t>uma</w:t>
      </w:r>
      <w:r w:rsidR="00524216" w:rsidRPr="00752B6D">
        <w:rPr>
          <w:rFonts w:ascii="Calibri Light" w:hAnsi="Calibri Light"/>
          <w:lang w:eastAsia="pt-BR"/>
        </w:rPr>
        <w:t xml:space="preserve"> forma de expressão social</w:t>
      </w:r>
      <w:r w:rsidR="006A51D6" w:rsidRPr="00752B6D">
        <w:rPr>
          <w:rFonts w:ascii="Calibri Light" w:hAnsi="Calibri Light"/>
          <w:lang w:eastAsia="pt-BR"/>
        </w:rPr>
        <w:t>,</w:t>
      </w:r>
      <w:r w:rsidR="00524216" w:rsidRPr="00752B6D">
        <w:rPr>
          <w:rFonts w:ascii="Calibri Light" w:hAnsi="Calibri Light"/>
          <w:lang w:eastAsia="pt-BR"/>
        </w:rPr>
        <w:t xml:space="preserve"> </w:t>
      </w:r>
      <w:r w:rsidR="006A51D6" w:rsidRPr="00752B6D">
        <w:rPr>
          <w:rFonts w:ascii="Calibri Light" w:hAnsi="Calibri Light"/>
          <w:lang w:eastAsia="pt-BR"/>
        </w:rPr>
        <w:t>por meio de</w:t>
      </w:r>
      <w:r w:rsidR="00524216" w:rsidRPr="00752B6D">
        <w:rPr>
          <w:rFonts w:ascii="Calibri Light" w:hAnsi="Calibri Light"/>
          <w:lang w:eastAsia="pt-BR"/>
        </w:rPr>
        <w:t xml:space="preserve"> uma abordagem crítico-emancipatória objetivando coordenar a </w:t>
      </w:r>
      <w:r w:rsidR="00524216" w:rsidRPr="00752B6D">
        <w:rPr>
          <w:rFonts w:ascii="Calibri Light" w:hAnsi="Calibri Light"/>
          <w:lang w:eastAsia="pt-BR"/>
        </w:rPr>
        <w:lastRenderedPageBreak/>
        <w:t>prática esportiva dentro da transformação didático-pedagógica.</w:t>
      </w:r>
    </w:p>
    <w:p w:rsidR="007F1DFC" w:rsidRPr="00752B6D" w:rsidRDefault="00524216" w:rsidP="00752B6D">
      <w:pPr>
        <w:tabs>
          <w:tab w:val="left" w:pos="709"/>
        </w:tabs>
        <w:spacing w:after="0"/>
        <w:jc w:val="both"/>
        <w:rPr>
          <w:rFonts w:ascii="Calibri Light" w:hAnsi="Calibri Light"/>
          <w:lang w:eastAsia="pt-BR"/>
        </w:rPr>
      </w:pPr>
      <w:r w:rsidRPr="00752B6D">
        <w:rPr>
          <w:rFonts w:ascii="Calibri Light" w:hAnsi="Calibri Light"/>
        </w:rPr>
        <w:tab/>
      </w:r>
      <w:r w:rsidR="006A51D6" w:rsidRPr="00752B6D">
        <w:rPr>
          <w:rFonts w:ascii="Calibri Light" w:hAnsi="Calibri Light"/>
        </w:rPr>
        <w:t>No</w:t>
      </w:r>
      <w:r w:rsidR="00604914" w:rsidRPr="00752B6D">
        <w:rPr>
          <w:rFonts w:ascii="Calibri Light" w:hAnsi="Calibri Light"/>
        </w:rPr>
        <w:t xml:space="preserve"> final do século XX</w:t>
      </w:r>
      <w:r w:rsidR="006A51D6" w:rsidRPr="00752B6D">
        <w:rPr>
          <w:rFonts w:ascii="Calibri Light" w:hAnsi="Calibri Light"/>
        </w:rPr>
        <w:t>,</w:t>
      </w:r>
      <w:r w:rsidR="00604914" w:rsidRPr="00752B6D">
        <w:rPr>
          <w:rFonts w:ascii="Calibri Light" w:hAnsi="Calibri Light"/>
        </w:rPr>
        <w:t xml:space="preserve"> </w:t>
      </w:r>
      <w:r w:rsidR="00F70196" w:rsidRPr="00752B6D">
        <w:rPr>
          <w:rFonts w:ascii="Calibri Light" w:hAnsi="Calibri Light"/>
        </w:rPr>
        <w:t xml:space="preserve">algumas </w:t>
      </w:r>
      <w:r w:rsidR="00604914" w:rsidRPr="00752B6D">
        <w:rPr>
          <w:rFonts w:ascii="Calibri Light" w:hAnsi="Calibri Light"/>
        </w:rPr>
        <w:t xml:space="preserve">mudanças </w:t>
      </w:r>
      <w:r w:rsidR="00F35FED" w:rsidRPr="00752B6D">
        <w:rPr>
          <w:rFonts w:ascii="Calibri Light" w:hAnsi="Calibri Light"/>
        </w:rPr>
        <w:t xml:space="preserve">contribuíram </w:t>
      </w:r>
      <w:r w:rsidR="00604914" w:rsidRPr="00752B6D">
        <w:rPr>
          <w:rFonts w:ascii="Calibri Light" w:hAnsi="Calibri Light"/>
        </w:rPr>
        <w:t xml:space="preserve">para uma nova visão da Educação Física, </w:t>
      </w:r>
      <w:r w:rsidR="00175349" w:rsidRPr="00752B6D">
        <w:rPr>
          <w:rFonts w:ascii="Calibri Light" w:hAnsi="Calibri Light"/>
        </w:rPr>
        <w:t xml:space="preserve">uma vez que </w:t>
      </w:r>
      <w:r w:rsidR="00F70196" w:rsidRPr="00752B6D">
        <w:rPr>
          <w:rFonts w:ascii="Calibri Light" w:hAnsi="Calibri Light"/>
        </w:rPr>
        <w:t>diversos</w:t>
      </w:r>
      <w:r w:rsidR="00604914" w:rsidRPr="00752B6D">
        <w:rPr>
          <w:rFonts w:ascii="Calibri Light" w:hAnsi="Calibri Light"/>
        </w:rPr>
        <w:t xml:space="preserve"> cursos de formação se reestruturaram com o </w:t>
      </w:r>
      <w:r w:rsidR="004B6FB3" w:rsidRPr="00752B6D">
        <w:rPr>
          <w:rFonts w:ascii="Calibri Light" w:hAnsi="Calibri Light"/>
        </w:rPr>
        <w:t xml:space="preserve">desígnio </w:t>
      </w:r>
      <w:r w:rsidR="00604914" w:rsidRPr="00752B6D">
        <w:rPr>
          <w:rFonts w:ascii="Calibri Light" w:hAnsi="Calibri Light"/>
        </w:rPr>
        <w:t xml:space="preserve">de trazer à tona a ideia de reflexão </w:t>
      </w:r>
      <w:r w:rsidR="00F70196" w:rsidRPr="00752B6D">
        <w:rPr>
          <w:rFonts w:ascii="Calibri Light" w:hAnsi="Calibri Light"/>
        </w:rPr>
        <w:t>através d</w:t>
      </w:r>
      <w:r w:rsidR="00604914" w:rsidRPr="00752B6D">
        <w:rPr>
          <w:rFonts w:ascii="Calibri Light" w:hAnsi="Calibri Light"/>
        </w:rPr>
        <w:t>a pesquisa</w:t>
      </w:r>
      <w:r w:rsidR="006A51D6" w:rsidRPr="00752B6D">
        <w:rPr>
          <w:rFonts w:ascii="Calibri Light" w:hAnsi="Calibri Light"/>
        </w:rPr>
        <w:t>. Isso mostra</w:t>
      </w:r>
      <w:r w:rsidR="00604914" w:rsidRPr="00752B6D">
        <w:rPr>
          <w:rFonts w:ascii="Calibri Light" w:hAnsi="Calibri Light"/>
        </w:rPr>
        <w:t xml:space="preserve"> uma crítica direta à “prática cega”, ou seja, ausência de significados e argumentações científicas</w:t>
      </w:r>
      <w:r w:rsidR="006A51D6" w:rsidRPr="00752B6D">
        <w:rPr>
          <w:rFonts w:ascii="Calibri Light" w:hAnsi="Calibri Light"/>
        </w:rPr>
        <w:t>,</w:t>
      </w:r>
      <w:r w:rsidR="00604914" w:rsidRPr="00752B6D">
        <w:rPr>
          <w:rFonts w:ascii="Calibri Light" w:hAnsi="Calibri Light"/>
        </w:rPr>
        <w:t xml:space="preserve"> que deixam o curso </w:t>
      </w:r>
      <w:r w:rsidR="00175349" w:rsidRPr="00752B6D">
        <w:rPr>
          <w:rFonts w:ascii="Calibri Light" w:hAnsi="Calibri Light"/>
        </w:rPr>
        <w:t xml:space="preserve">puramente experimental </w:t>
      </w:r>
      <w:r w:rsidR="00604914" w:rsidRPr="00752B6D">
        <w:rPr>
          <w:rFonts w:ascii="Calibri Light" w:hAnsi="Calibri Light"/>
        </w:rPr>
        <w:t>(RODRIGUES, 2015).</w:t>
      </w:r>
      <w:r w:rsidR="007A4772" w:rsidRPr="00752B6D">
        <w:rPr>
          <w:rFonts w:ascii="Calibri Light" w:hAnsi="Calibri Light"/>
        </w:rPr>
        <w:t xml:space="preserve"> Complementando Santos</w:t>
      </w:r>
      <w:r w:rsidR="00175349" w:rsidRPr="00752B6D">
        <w:rPr>
          <w:rFonts w:ascii="Calibri Light" w:hAnsi="Calibri Light"/>
        </w:rPr>
        <w:t>;</w:t>
      </w:r>
      <w:r w:rsidR="007A4772" w:rsidRPr="00752B6D">
        <w:rPr>
          <w:rFonts w:ascii="Calibri Light" w:hAnsi="Calibri Light"/>
        </w:rPr>
        <w:t xml:space="preserve"> Simões (2008) relata</w:t>
      </w:r>
      <w:r w:rsidR="00175349" w:rsidRPr="00752B6D">
        <w:rPr>
          <w:rFonts w:ascii="Calibri Light" w:hAnsi="Calibri Light"/>
        </w:rPr>
        <w:t>ra</w:t>
      </w:r>
      <w:r w:rsidR="007A4772" w:rsidRPr="00752B6D">
        <w:rPr>
          <w:rFonts w:ascii="Calibri Light" w:hAnsi="Calibri Light"/>
        </w:rPr>
        <w:t xml:space="preserve">m que </w:t>
      </w:r>
      <w:r w:rsidR="00175349" w:rsidRPr="00752B6D">
        <w:rPr>
          <w:rFonts w:ascii="Calibri Light" w:hAnsi="Calibri Light"/>
        </w:rPr>
        <w:t xml:space="preserve">muitos docentes </w:t>
      </w:r>
      <w:r w:rsidR="00F70196" w:rsidRPr="00752B6D">
        <w:rPr>
          <w:rFonts w:ascii="Calibri Light" w:hAnsi="Calibri Light"/>
          <w:lang w:eastAsia="pt-BR"/>
        </w:rPr>
        <w:t>d</w:t>
      </w:r>
      <w:r w:rsidR="00B840A0" w:rsidRPr="00752B6D">
        <w:rPr>
          <w:rFonts w:ascii="Calibri Light" w:hAnsi="Calibri Light"/>
          <w:lang w:eastAsia="pt-BR"/>
        </w:rPr>
        <w:t>o</w:t>
      </w:r>
      <w:r w:rsidR="007F1DFC" w:rsidRPr="00752B6D">
        <w:rPr>
          <w:rFonts w:ascii="Calibri Light" w:hAnsi="Calibri Light"/>
          <w:lang w:eastAsia="pt-BR"/>
        </w:rPr>
        <w:t xml:space="preserve"> </w:t>
      </w:r>
      <w:r w:rsidR="006A51D6" w:rsidRPr="00752B6D">
        <w:rPr>
          <w:rFonts w:ascii="Calibri Light" w:hAnsi="Calibri Light"/>
          <w:lang w:eastAsia="pt-BR"/>
        </w:rPr>
        <w:t>Ensino Superior</w:t>
      </w:r>
      <w:r w:rsidR="007F1DFC" w:rsidRPr="00752B6D">
        <w:rPr>
          <w:rFonts w:ascii="Calibri Light" w:hAnsi="Calibri Light"/>
          <w:lang w:eastAsia="pt-BR"/>
        </w:rPr>
        <w:t xml:space="preserve"> mantêm </w:t>
      </w:r>
      <w:r w:rsidR="00F70196" w:rsidRPr="00752B6D">
        <w:rPr>
          <w:rFonts w:ascii="Calibri Light" w:hAnsi="Calibri Light"/>
          <w:lang w:eastAsia="pt-BR"/>
        </w:rPr>
        <w:t xml:space="preserve">seus </w:t>
      </w:r>
      <w:r w:rsidR="007F1DFC" w:rsidRPr="00752B6D">
        <w:rPr>
          <w:rFonts w:ascii="Calibri Light" w:hAnsi="Calibri Light"/>
          <w:lang w:eastAsia="pt-BR"/>
        </w:rPr>
        <w:t>currículo</w:t>
      </w:r>
      <w:r w:rsidR="001707FF" w:rsidRPr="00752B6D">
        <w:rPr>
          <w:rFonts w:ascii="Calibri Light" w:hAnsi="Calibri Light"/>
          <w:lang w:eastAsia="pt-BR"/>
        </w:rPr>
        <w:t>s</w:t>
      </w:r>
      <w:r w:rsidR="00604914" w:rsidRPr="00752B6D">
        <w:rPr>
          <w:rFonts w:ascii="Calibri Light" w:hAnsi="Calibri Light"/>
          <w:lang w:eastAsia="pt-BR"/>
        </w:rPr>
        <w:t xml:space="preserve"> </w:t>
      </w:r>
      <w:r w:rsidR="00F70196" w:rsidRPr="00752B6D">
        <w:rPr>
          <w:rFonts w:ascii="Calibri Light" w:hAnsi="Calibri Light"/>
          <w:lang w:eastAsia="pt-BR"/>
        </w:rPr>
        <w:t xml:space="preserve">em </w:t>
      </w:r>
      <w:r w:rsidR="0051621A" w:rsidRPr="00752B6D">
        <w:rPr>
          <w:rFonts w:ascii="Calibri Light" w:hAnsi="Calibri Light"/>
          <w:lang w:eastAsia="pt-BR"/>
        </w:rPr>
        <w:t xml:space="preserve">uma </w:t>
      </w:r>
      <w:r w:rsidR="007F1DFC" w:rsidRPr="00752B6D">
        <w:rPr>
          <w:rFonts w:ascii="Calibri Light" w:hAnsi="Calibri Light"/>
          <w:lang w:eastAsia="pt-BR"/>
        </w:rPr>
        <w:t>ampl</w:t>
      </w:r>
      <w:r w:rsidR="0051621A" w:rsidRPr="00752B6D">
        <w:rPr>
          <w:rFonts w:ascii="Calibri Light" w:hAnsi="Calibri Light"/>
          <w:lang w:eastAsia="pt-BR"/>
        </w:rPr>
        <w:t>a</w:t>
      </w:r>
      <w:r w:rsidR="00604914" w:rsidRPr="00752B6D">
        <w:rPr>
          <w:rFonts w:ascii="Calibri Light" w:hAnsi="Calibri Light"/>
          <w:lang w:eastAsia="pt-BR"/>
        </w:rPr>
        <w:t xml:space="preserve"> </w:t>
      </w:r>
      <w:r w:rsidR="0051621A" w:rsidRPr="00752B6D">
        <w:rPr>
          <w:rFonts w:ascii="Calibri Light" w:hAnsi="Calibri Light"/>
          <w:lang w:eastAsia="pt-BR"/>
        </w:rPr>
        <w:t xml:space="preserve">faixa </w:t>
      </w:r>
      <w:r w:rsidR="007F1DFC" w:rsidRPr="00752B6D">
        <w:rPr>
          <w:rFonts w:ascii="Calibri Light" w:hAnsi="Calibri Light"/>
          <w:lang w:eastAsia="pt-BR"/>
        </w:rPr>
        <w:t>de atuação</w:t>
      </w:r>
      <w:r w:rsidR="00F35FED" w:rsidRPr="00752B6D">
        <w:rPr>
          <w:rFonts w:ascii="Calibri Light" w:hAnsi="Calibri Light"/>
          <w:lang w:eastAsia="pt-BR"/>
        </w:rPr>
        <w:t>,</w:t>
      </w:r>
      <w:r w:rsidR="004B6FB3" w:rsidRPr="00752B6D">
        <w:rPr>
          <w:rFonts w:ascii="Calibri Light" w:hAnsi="Calibri Light"/>
          <w:lang w:eastAsia="pt-BR"/>
        </w:rPr>
        <w:t xml:space="preserve"> </w:t>
      </w:r>
      <w:r w:rsidR="00175349" w:rsidRPr="00752B6D">
        <w:rPr>
          <w:rFonts w:ascii="Calibri Light" w:hAnsi="Calibri Light"/>
          <w:lang w:eastAsia="pt-BR"/>
        </w:rPr>
        <w:t xml:space="preserve">mesclando disciplinas e </w:t>
      </w:r>
      <w:r w:rsidR="007F1DFC" w:rsidRPr="00752B6D">
        <w:rPr>
          <w:rFonts w:ascii="Calibri Light" w:hAnsi="Calibri Light"/>
          <w:lang w:eastAsia="pt-BR"/>
        </w:rPr>
        <w:t>dificulta</w:t>
      </w:r>
      <w:r w:rsidR="00F70196" w:rsidRPr="00752B6D">
        <w:rPr>
          <w:rFonts w:ascii="Calibri Light" w:hAnsi="Calibri Light"/>
          <w:lang w:eastAsia="pt-BR"/>
        </w:rPr>
        <w:t>ndo</w:t>
      </w:r>
      <w:r w:rsidR="007F1DFC" w:rsidRPr="00752B6D">
        <w:rPr>
          <w:rFonts w:ascii="Calibri Light" w:hAnsi="Calibri Light"/>
          <w:lang w:eastAsia="pt-BR"/>
        </w:rPr>
        <w:t xml:space="preserve"> a distinção dos conteúdos</w:t>
      </w:r>
      <w:r w:rsidR="006A51D6" w:rsidRPr="00752B6D">
        <w:rPr>
          <w:rFonts w:ascii="Calibri Light" w:hAnsi="Calibri Light"/>
          <w:lang w:eastAsia="pt-BR"/>
        </w:rPr>
        <w:t>.</w:t>
      </w:r>
      <w:r w:rsidR="004B6FB3" w:rsidRPr="00752B6D">
        <w:rPr>
          <w:rFonts w:ascii="Calibri Light" w:hAnsi="Calibri Light"/>
          <w:lang w:eastAsia="pt-BR"/>
        </w:rPr>
        <w:t xml:space="preserve"> </w:t>
      </w:r>
      <w:r w:rsidR="006A51D6" w:rsidRPr="00752B6D">
        <w:rPr>
          <w:rFonts w:ascii="Calibri Light" w:hAnsi="Calibri Light"/>
          <w:lang w:eastAsia="pt-BR"/>
        </w:rPr>
        <w:t>A</w:t>
      </w:r>
      <w:r w:rsidR="004B6FB3" w:rsidRPr="00752B6D">
        <w:rPr>
          <w:rFonts w:ascii="Calibri Light" w:hAnsi="Calibri Light"/>
          <w:lang w:eastAsia="pt-BR"/>
        </w:rPr>
        <w:t>ssim</w:t>
      </w:r>
      <w:r w:rsidR="006A51D6" w:rsidRPr="00752B6D">
        <w:rPr>
          <w:rFonts w:ascii="Calibri Light" w:hAnsi="Calibri Light"/>
          <w:lang w:eastAsia="pt-BR"/>
        </w:rPr>
        <w:t>,</w:t>
      </w:r>
      <w:r w:rsidR="004B6FB3" w:rsidRPr="00752B6D">
        <w:rPr>
          <w:rFonts w:ascii="Calibri Light" w:hAnsi="Calibri Light"/>
          <w:lang w:eastAsia="pt-BR"/>
        </w:rPr>
        <w:t xml:space="preserve"> a</w:t>
      </w:r>
      <w:r w:rsidR="00604914" w:rsidRPr="00752B6D">
        <w:rPr>
          <w:rFonts w:ascii="Calibri Light" w:hAnsi="Calibri Light"/>
          <w:lang w:eastAsia="pt-BR"/>
        </w:rPr>
        <w:t xml:space="preserve"> </w:t>
      </w:r>
      <w:r w:rsidR="007F1DFC" w:rsidRPr="00752B6D">
        <w:rPr>
          <w:rFonts w:ascii="Calibri Light" w:hAnsi="Calibri Light"/>
          <w:lang w:eastAsia="pt-BR"/>
        </w:rPr>
        <w:t>ma</w:t>
      </w:r>
      <w:r w:rsidR="008D3611" w:rsidRPr="00752B6D">
        <w:rPr>
          <w:rFonts w:ascii="Calibri Light" w:hAnsi="Calibri Light"/>
          <w:lang w:eastAsia="pt-BR"/>
        </w:rPr>
        <w:t>turação</w:t>
      </w:r>
      <w:r w:rsidR="007F1DFC" w:rsidRPr="00752B6D">
        <w:rPr>
          <w:rFonts w:ascii="Calibri Light" w:hAnsi="Calibri Light"/>
          <w:lang w:eastAsia="pt-BR"/>
        </w:rPr>
        <w:t xml:space="preserve"> dos professores</w:t>
      </w:r>
      <w:r w:rsidR="0051621A" w:rsidRPr="00752B6D">
        <w:rPr>
          <w:rFonts w:ascii="Calibri Light" w:hAnsi="Calibri Light"/>
          <w:lang w:eastAsia="pt-BR"/>
        </w:rPr>
        <w:t xml:space="preserve"> se faz evidente</w:t>
      </w:r>
      <w:r w:rsidR="007F1DFC" w:rsidRPr="00752B6D">
        <w:rPr>
          <w:rFonts w:ascii="Calibri Light" w:hAnsi="Calibri Light"/>
          <w:lang w:eastAsia="pt-BR"/>
        </w:rPr>
        <w:t>, objetivando a melhor</w:t>
      </w:r>
      <w:r w:rsidR="007A4772" w:rsidRPr="00752B6D">
        <w:rPr>
          <w:rFonts w:ascii="Calibri Light" w:hAnsi="Calibri Light"/>
          <w:lang w:eastAsia="pt-BR"/>
        </w:rPr>
        <w:t>i</w:t>
      </w:r>
      <w:r w:rsidR="007F1DFC" w:rsidRPr="00752B6D">
        <w:rPr>
          <w:rFonts w:ascii="Calibri Light" w:hAnsi="Calibri Light"/>
          <w:lang w:eastAsia="pt-BR"/>
        </w:rPr>
        <w:t>a do</w:t>
      </w:r>
      <w:r w:rsidR="0051621A" w:rsidRPr="00752B6D">
        <w:rPr>
          <w:rFonts w:ascii="Calibri Light" w:hAnsi="Calibri Light"/>
          <w:lang w:eastAsia="pt-BR"/>
        </w:rPr>
        <w:t>s</w:t>
      </w:r>
      <w:r w:rsidR="007F1DFC" w:rsidRPr="00752B6D">
        <w:rPr>
          <w:rFonts w:ascii="Calibri Light" w:hAnsi="Calibri Light"/>
          <w:lang w:eastAsia="pt-BR"/>
        </w:rPr>
        <w:t xml:space="preserve"> projeto</w:t>
      </w:r>
      <w:r w:rsidR="0051621A" w:rsidRPr="00752B6D">
        <w:rPr>
          <w:rFonts w:ascii="Calibri Light" w:hAnsi="Calibri Light"/>
          <w:lang w:eastAsia="pt-BR"/>
        </w:rPr>
        <w:t>s</w:t>
      </w:r>
      <w:r w:rsidR="007F1DFC" w:rsidRPr="00752B6D">
        <w:rPr>
          <w:rFonts w:ascii="Calibri Light" w:hAnsi="Calibri Light"/>
          <w:lang w:eastAsia="pt-BR"/>
        </w:rPr>
        <w:t xml:space="preserve"> pedagógico</w:t>
      </w:r>
      <w:r w:rsidR="0051621A" w:rsidRPr="00752B6D">
        <w:rPr>
          <w:rFonts w:ascii="Calibri Light" w:hAnsi="Calibri Light"/>
          <w:lang w:eastAsia="pt-BR"/>
        </w:rPr>
        <w:t>s</w:t>
      </w:r>
      <w:r w:rsidR="002C682A" w:rsidRPr="00752B6D">
        <w:rPr>
          <w:rFonts w:ascii="Calibri Light" w:hAnsi="Calibri Light"/>
          <w:lang w:eastAsia="pt-BR"/>
        </w:rPr>
        <w:t>,</w:t>
      </w:r>
      <w:r w:rsidR="007F1DFC" w:rsidRPr="00752B6D">
        <w:rPr>
          <w:rFonts w:ascii="Calibri Light" w:hAnsi="Calibri Light"/>
          <w:lang w:eastAsia="pt-BR"/>
        </w:rPr>
        <w:t xml:space="preserve"> descob</w:t>
      </w:r>
      <w:r w:rsidR="002C682A" w:rsidRPr="00752B6D">
        <w:rPr>
          <w:rFonts w:ascii="Calibri Light" w:hAnsi="Calibri Light"/>
          <w:lang w:eastAsia="pt-BR"/>
        </w:rPr>
        <w:t>rindo</w:t>
      </w:r>
      <w:r w:rsidR="007F1DFC" w:rsidRPr="00752B6D">
        <w:rPr>
          <w:rFonts w:ascii="Calibri Light" w:hAnsi="Calibri Light"/>
          <w:lang w:eastAsia="pt-BR"/>
        </w:rPr>
        <w:t xml:space="preserve"> similaridades e di</w:t>
      </w:r>
      <w:r w:rsidR="008D3611" w:rsidRPr="00752B6D">
        <w:rPr>
          <w:rFonts w:ascii="Calibri Light" w:hAnsi="Calibri Light"/>
          <w:lang w:eastAsia="pt-BR"/>
        </w:rPr>
        <w:t xml:space="preserve">stinções </w:t>
      </w:r>
      <w:r w:rsidR="0051621A" w:rsidRPr="00752B6D">
        <w:rPr>
          <w:rFonts w:ascii="Calibri Light" w:hAnsi="Calibri Light"/>
          <w:lang w:eastAsia="pt-BR"/>
        </w:rPr>
        <w:t>dentro de cada</w:t>
      </w:r>
      <w:r w:rsidR="007F1DFC" w:rsidRPr="00752B6D">
        <w:rPr>
          <w:rFonts w:ascii="Calibri Light" w:hAnsi="Calibri Light"/>
          <w:lang w:eastAsia="pt-BR"/>
        </w:rPr>
        <w:t xml:space="preserve"> atuação, fator</w:t>
      </w:r>
      <w:r w:rsidR="004B6FB3" w:rsidRPr="00752B6D">
        <w:rPr>
          <w:rFonts w:ascii="Calibri Light" w:hAnsi="Calibri Light"/>
          <w:lang w:eastAsia="pt-BR"/>
        </w:rPr>
        <w:t>es</w:t>
      </w:r>
      <w:r w:rsidR="007F1DFC" w:rsidRPr="00752B6D">
        <w:rPr>
          <w:rFonts w:ascii="Calibri Light" w:hAnsi="Calibri Light"/>
          <w:lang w:eastAsia="pt-BR"/>
        </w:rPr>
        <w:t xml:space="preserve"> este</w:t>
      </w:r>
      <w:r w:rsidR="004B6FB3" w:rsidRPr="00752B6D">
        <w:rPr>
          <w:rFonts w:ascii="Calibri Light" w:hAnsi="Calibri Light"/>
          <w:lang w:eastAsia="pt-BR"/>
        </w:rPr>
        <w:t>s</w:t>
      </w:r>
      <w:r w:rsidR="007F1DFC" w:rsidRPr="00752B6D">
        <w:rPr>
          <w:rFonts w:ascii="Calibri Light" w:hAnsi="Calibri Light"/>
          <w:lang w:eastAsia="pt-BR"/>
        </w:rPr>
        <w:t xml:space="preserve"> imprescindíve</w:t>
      </w:r>
      <w:r w:rsidR="004B6FB3" w:rsidRPr="00752B6D">
        <w:rPr>
          <w:rFonts w:ascii="Calibri Light" w:hAnsi="Calibri Light"/>
          <w:lang w:eastAsia="pt-BR"/>
        </w:rPr>
        <w:t xml:space="preserve">is </w:t>
      </w:r>
      <w:r w:rsidR="007F1DFC" w:rsidRPr="00752B6D">
        <w:rPr>
          <w:rFonts w:ascii="Calibri Light" w:hAnsi="Calibri Light"/>
          <w:lang w:eastAsia="pt-BR"/>
        </w:rPr>
        <w:t>à qualidade do ensino.</w:t>
      </w:r>
    </w:p>
    <w:p w:rsidR="003D718D" w:rsidRPr="00752B6D" w:rsidRDefault="003D718D" w:rsidP="00752B6D">
      <w:pPr>
        <w:tabs>
          <w:tab w:val="left" w:pos="709"/>
        </w:tabs>
        <w:spacing w:after="0"/>
        <w:jc w:val="both"/>
        <w:rPr>
          <w:rFonts w:ascii="Calibri Light" w:hAnsi="Calibri Light"/>
          <w:b/>
        </w:rPr>
      </w:pPr>
    </w:p>
    <w:p w:rsidR="00E233AE" w:rsidRPr="00752B6D" w:rsidRDefault="00591877" w:rsidP="00752B6D">
      <w:pPr>
        <w:tabs>
          <w:tab w:val="left" w:pos="709"/>
        </w:tabs>
        <w:spacing w:after="0"/>
        <w:jc w:val="both"/>
        <w:rPr>
          <w:rFonts w:ascii="Calibri Light" w:hAnsi="Calibri Light"/>
          <w:b/>
        </w:rPr>
      </w:pPr>
      <w:r w:rsidRPr="00752B6D">
        <w:rPr>
          <w:rFonts w:ascii="Calibri Light" w:hAnsi="Calibri Light"/>
          <w:b/>
        </w:rPr>
        <w:tab/>
      </w:r>
      <w:r w:rsidR="009F0BCA" w:rsidRPr="00752B6D">
        <w:rPr>
          <w:rFonts w:ascii="Calibri Light" w:hAnsi="Calibri Light"/>
          <w:b/>
        </w:rPr>
        <w:t xml:space="preserve">3.3 </w:t>
      </w:r>
      <w:r w:rsidRPr="00752B6D">
        <w:rPr>
          <w:rFonts w:ascii="Calibri Light" w:hAnsi="Calibri Light"/>
          <w:b/>
        </w:rPr>
        <w:t xml:space="preserve">Modelos e </w:t>
      </w:r>
      <w:r w:rsidR="00836D2D" w:rsidRPr="00752B6D">
        <w:rPr>
          <w:rFonts w:ascii="Calibri Light" w:hAnsi="Calibri Light"/>
          <w:b/>
        </w:rPr>
        <w:t>E</w:t>
      </w:r>
      <w:r w:rsidRPr="00752B6D">
        <w:rPr>
          <w:rFonts w:ascii="Calibri Light" w:hAnsi="Calibri Light"/>
          <w:b/>
        </w:rPr>
        <w:t>stilos metodológicos</w:t>
      </w:r>
    </w:p>
    <w:p w:rsidR="00C50547" w:rsidRPr="00752B6D" w:rsidRDefault="00E233AE" w:rsidP="00752B6D">
      <w:pPr>
        <w:tabs>
          <w:tab w:val="left" w:pos="709"/>
        </w:tabs>
        <w:autoSpaceDE w:val="0"/>
        <w:autoSpaceDN w:val="0"/>
        <w:adjustRightInd w:val="0"/>
        <w:spacing w:after="0"/>
        <w:jc w:val="both"/>
        <w:rPr>
          <w:rFonts w:ascii="Calibri Light" w:hAnsi="Calibri Light"/>
        </w:rPr>
      </w:pPr>
      <w:r w:rsidRPr="00752B6D">
        <w:rPr>
          <w:rFonts w:ascii="Calibri Light" w:hAnsi="Calibri Light"/>
        </w:rPr>
        <w:tab/>
      </w:r>
      <w:r w:rsidR="009E3BB2" w:rsidRPr="00752B6D">
        <w:rPr>
          <w:rFonts w:ascii="Calibri Light" w:hAnsi="Calibri Light"/>
        </w:rPr>
        <w:t>A</w:t>
      </w:r>
      <w:r w:rsidRPr="00752B6D">
        <w:rPr>
          <w:rFonts w:ascii="Calibri Light" w:hAnsi="Calibri Light"/>
        </w:rPr>
        <w:t xml:space="preserve"> literatura </w:t>
      </w:r>
      <w:r w:rsidR="009E3BB2" w:rsidRPr="00752B6D">
        <w:rPr>
          <w:rFonts w:ascii="Calibri Light" w:hAnsi="Calibri Light"/>
        </w:rPr>
        <w:t xml:space="preserve">demonstra </w:t>
      </w:r>
      <w:r w:rsidRPr="00752B6D">
        <w:rPr>
          <w:rFonts w:ascii="Calibri Light" w:hAnsi="Calibri Light"/>
        </w:rPr>
        <w:t>que</w:t>
      </w:r>
      <w:r w:rsidR="009E3BB2" w:rsidRPr="00752B6D">
        <w:rPr>
          <w:rFonts w:ascii="Calibri Light" w:hAnsi="Calibri Light"/>
        </w:rPr>
        <w:t>,</w:t>
      </w:r>
      <w:r w:rsidRPr="00752B6D">
        <w:rPr>
          <w:rFonts w:ascii="Calibri Light" w:hAnsi="Calibri Light"/>
        </w:rPr>
        <w:t xml:space="preserve"> o grande objetivo a se</w:t>
      </w:r>
      <w:r w:rsidR="009E3BB2" w:rsidRPr="00752B6D">
        <w:rPr>
          <w:rFonts w:ascii="Calibri Light" w:hAnsi="Calibri Light"/>
        </w:rPr>
        <w:t>r</w:t>
      </w:r>
      <w:r w:rsidRPr="00752B6D">
        <w:rPr>
          <w:rFonts w:ascii="Calibri Light" w:hAnsi="Calibri Light"/>
        </w:rPr>
        <w:t xml:space="preserve"> alcança</w:t>
      </w:r>
      <w:r w:rsidR="00442A1C" w:rsidRPr="00752B6D">
        <w:rPr>
          <w:rFonts w:ascii="Calibri Light" w:hAnsi="Calibri Light"/>
        </w:rPr>
        <w:t>do</w:t>
      </w:r>
      <w:r w:rsidRPr="00752B6D">
        <w:rPr>
          <w:rFonts w:ascii="Calibri Light" w:hAnsi="Calibri Light"/>
        </w:rPr>
        <w:t xml:space="preserve"> na atualidade </w:t>
      </w:r>
      <w:r w:rsidR="009E3BB2" w:rsidRPr="00752B6D">
        <w:rPr>
          <w:rFonts w:ascii="Calibri Light" w:hAnsi="Calibri Light"/>
        </w:rPr>
        <w:t xml:space="preserve">são </w:t>
      </w:r>
      <w:r w:rsidR="00442A1C" w:rsidRPr="00752B6D">
        <w:rPr>
          <w:rFonts w:ascii="Calibri Light" w:hAnsi="Calibri Light"/>
        </w:rPr>
        <w:t xml:space="preserve">os </w:t>
      </w:r>
      <w:r w:rsidRPr="00752B6D">
        <w:rPr>
          <w:rFonts w:ascii="Calibri Light" w:hAnsi="Calibri Light"/>
        </w:rPr>
        <w:t>processos metodológicos referentes à pedagogia do ensino-aprendizagem</w:t>
      </w:r>
      <w:r w:rsidR="00175349" w:rsidRPr="00752B6D">
        <w:rPr>
          <w:rFonts w:ascii="Calibri Light" w:hAnsi="Calibri Light"/>
        </w:rPr>
        <w:t>, especialmente com foco no desenvolvimento do</w:t>
      </w:r>
      <w:r w:rsidRPr="00752B6D">
        <w:rPr>
          <w:rFonts w:ascii="Calibri Light" w:hAnsi="Calibri Light"/>
        </w:rPr>
        <w:t xml:space="preserve"> senso cr</w:t>
      </w:r>
      <w:r w:rsidR="00A97D4E" w:rsidRPr="00752B6D">
        <w:rPr>
          <w:rFonts w:ascii="Calibri Light" w:hAnsi="Calibri Light"/>
        </w:rPr>
        <w:t>í</w:t>
      </w:r>
      <w:r w:rsidRPr="00752B6D">
        <w:rPr>
          <w:rFonts w:ascii="Calibri Light" w:hAnsi="Calibri Light"/>
        </w:rPr>
        <w:t>tico e participativo durante as aulas</w:t>
      </w:r>
      <w:r w:rsidR="009E3BB2" w:rsidRPr="00752B6D">
        <w:rPr>
          <w:rFonts w:ascii="Calibri Light" w:hAnsi="Calibri Light"/>
        </w:rPr>
        <w:t xml:space="preserve">. </w:t>
      </w:r>
      <w:r w:rsidR="00442A1C" w:rsidRPr="00752B6D">
        <w:rPr>
          <w:rFonts w:ascii="Calibri Light" w:hAnsi="Calibri Light"/>
        </w:rPr>
        <w:t>Só a</w:t>
      </w:r>
      <w:r w:rsidRPr="00752B6D">
        <w:rPr>
          <w:rFonts w:ascii="Calibri Light" w:hAnsi="Calibri Light"/>
        </w:rPr>
        <w:t>ssim</w:t>
      </w:r>
      <w:r w:rsidR="009E3BB2" w:rsidRPr="00752B6D">
        <w:rPr>
          <w:rFonts w:ascii="Calibri Light" w:hAnsi="Calibri Light"/>
        </w:rPr>
        <w:t>,</w:t>
      </w:r>
      <w:r w:rsidRPr="00752B6D">
        <w:rPr>
          <w:rFonts w:ascii="Calibri Light" w:hAnsi="Calibri Light"/>
        </w:rPr>
        <w:t xml:space="preserve"> </w:t>
      </w:r>
      <w:r w:rsidR="009E3BB2" w:rsidRPr="00752B6D">
        <w:rPr>
          <w:rFonts w:ascii="Calibri Light" w:hAnsi="Calibri Light"/>
        </w:rPr>
        <w:t xml:space="preserve">as </w:t>
      </w:r>
      <w:r w:rsidRPr="00752B6D">
        <w:rPr>
          <w:rFonts w:ascii="Calibri Light" w:hAnsi="Calibri Light"/>
        </w:rPr>
        <w:t xml:space="preserve">abordagens </w:t>
      </w:r>
      <w:r w:rsidR="00175349" w:rsidRPr="00752B6D">
        <w:rPr>
          <w:rFonts w:ascii="Calibri Light" w:hAnsi="Calibri Light"/>
        </w:rPr>
        <w:t xml:space="preserve">didáticas </w:t>
      </w:r>
      <w:r w:rsidRPr="00752B6D">
        <w:rPr>
          <w:rFonts w:ascii="Calibri Light" w:hAnsi="Calibri Light"/>
        </w:rPr>
        <w:t xml:space="preserve">podem ser utilizadas </w:t>
      </w:r>
      <w:r w:rsidR="00844A24" w:rsidRPr="00752B6D">
        <w:rPr>
          <w:rFonts w:ascii="Calibri Light" w:hAnsi="Calibri Light"/>
        </w:rPr>
        <w:t>com sucesso.</w:t>
      </w:r>
    </w:p>
    <w:p w:rsidR="00C50547" w:rsidRPr="00752B6D" w:rsidRDefault="00C50547" w:rsidP="00752B6D">
      <w:pPr>
        <w:tabs>
          <w:tab w:val="left" w:pos="709"/>
        </w:tabs>
        <w:autoSpaceDE w:val="0"/>
        <w:autoSpaceDN w:val="0"/>
        <w:adjustRightInd w:val="0"/>
        <w:spacing w:after="0"/>
        <w:jc w:val="both"/>
        <w:rPr>
          <w:rFonts w:ascii="Calibri Light" w:hAnsi="Calibri Light"/>
        </w:rPr>
      </w:pPr>
      <w:r w:rsidRPr="00752B6D">
        <w:rPr>
          <w:rFonts w:ascii="Calibri Light" w:hAnsi="Calibri Light"/>
        </w:rPr>
        <w:tab/>
      </w:r>
      <w:r w:rsidR="003F629E" w:rsidRPr="00752B6D">
        <w:rPr>
          <w:rFonts w:ascii="Calibri Light" w:hAnsi="Calibri Light"/>
        </w:rPr>
        <w:t>Segundo Paiva et al (2016), a proposta de novos métodos de ensino-aprendizagem identifica-se com</w:t>
      </w:r>
      <w:r w:rsidR="005056D6" w:rsidRPr="00752B6D">
        <w:rPr>
          <w:rFonts w:ascii="Calibri Light" w:hAnsi="Calibri Light"/>
        </w:rPr>
        <w:t xml:space="preserve"> a</w:t>
      </w:r>
      <w:r w:rsidR="003F629E" w:rsidRPr="00752B6D">
        <w:rPr>
          <w:rFonts w:ascii="Calibri Light" w:hAnsi="Calibri Light"/>
        </w:rPr>
        <w:t xml:space="preserve"> </w:t>
      </w:r>
      <w:r w:rsidR="005056D6" w:rsidRPr="00752B6D">
        <w:rPr>
          <w:rFonts w:ascii="Calibri Light" w:hAnsi="Calibri Light"/>
        </w:rPr>
        <w:t xml:space="preserve">compreensão dos processos referente ao conteúdo </w:t>
      </w:r>
      <w:r w:rsidR="003F629E" w:rsidRPr="00752B6D">
        <w:rPr>
          <w:rFonts w:ascii="Calibri Light" w:hAnsi="Calibri Light"/>
        </w:rPr>
        <w:t>da aprendizagem</w:t>
      </w:r>
      <w:r w:rsidR="005056D6" w:rsidRPr="00752B6D">
        <w:rPr>
          <w:rFonts w:ascii="Calibri Light" w:hAnsi="Calibri Light"/>
        </w:rPr>
        <w:t>.</w:t>
      </w:r>
      <w:r w:rsidR="003F629E" w:rsidRPr="00752B6D">
        <w:rPr>
          <w:rFonts w:ascii="Calibri Light" w:hAnsi="Calibri Light"/>
        </w:rPr>
        <w:t xml:space="preserve"> </w:t>
      </w:r>
      <w:r w:rsidR="005056D6" w:rsidRPr="00752B6D">
        <w:rPr>
          <w:rFonts w:ascii="Calibri Light" w:hAnsi="Calibri Light"/>
        </w:rPr>
        <w:t>N</w:t>
      </w:r>
      <w:r w:rsidR="003F629E" w:rsidRPr="00752B6D">
        <w:rPr>
          <w:rFonts w:ascii="Calibri Light" w:hAnsi="Calibri Light"/>
        </w:rPr>
        <w:t>esse</w:t>
      </w:r>
      <w:r w:rsidR="005056D6" w:rsidRPr="00752B6D">
        <w:rPr>
          <w:rFonts w:ascii="Calibri Light" w:hAnsi="Calibri Light"/>
        </w:rPr>
        <w:t xml:space="preserve"> </w:t>
      </w:r>
      <w:r w:rsidR="003F629E" w:rsidRPr="00752B6D">
        <w:rPr>
          <w:rFonts w:ascii="Calibri Light" w:hAnsi="Calibri Light"/>
        </w:rPr>
        <w:t>sentido</w:t>
      </w:r>
      <w:r w:rsidR="005056D6" w:rsidRPr="00752B6D">
        <w:rPr>
          <w:rFonts w:ascii="Calibri Light" w:hAnsi="Calibri Light"/>
        </w:rPr>
        <w:t>,</w:t>
      </w:r>
      <w:r w:rsidR="003F629E" w:rsidRPr="00752B6D">
        <w:rPr>
          <w:rFonts w:ascii="Calibri Light" w:hAnsi="Calibri Light"/>
        </w:rPr>
        <w:t xml:space="preserve"> a comunidade intelectual vem se empenhando em verificar as principais </w:t>
      </w:r>
      <w:r w:rsidR="00C371AA" w:rsidRPr="00752B6D">
        <w:rPr>
          <w:rFonts w:ascii="Calibri Light" w:hAnsi="Calibri Light"/>
        </w:rPr>
        <w:t xml:space="preserve">carências </w:t>
      </w:r>
      <w:r w:rsidR="003F629E" w:rsidRPr="00752B6D">
        <w:rPr>
          <w:rFonts w:ascii="Calibri Light" w:hAnsi="Calibri Light"/>
        </w:rPr>
        <w:t xml:space="preserve">do ensino tradicional com o </w:t>
      </w:r>
      <w:r w:rsidR="00C371AA" w:rsidRPr="00752B6D">
        <w:rPr>
          <w:rFonts w:ascii="Calibri Light" w:hAnsi="Calibri Light"/>
        </w:rPr>
        <w:t>propósito</w:t>
      </w:r>
      <w:r w:rsidR="003F629E" w:rsidRPr="00752B6D">
        <w:rPr>
          <w:rFonts w:ascii="Calibri Light" w:hAnsi="Calibri Light"/>
        </w:rPr>
        <w:t xml:space="preserve"> de aperfeiçoa</w:t>
      </w:r>
      <w:r w:rsidR="005056D6" w:rsidRPr="00752B6D">
        <w:rPr>
          <w:rFonts w:ascii="Calibri Light" w:hAnsi="Calibri Light"/>
        </w:rPr>
        <w:t>mento em</w:t>
      </w:r>
      <w:r w:rsidR="003F629E" w:rsidRPr="00752B6D">
        <w:rPr>
          <w:rFonts w:ascii="Calibri Light" w:hAnsi="Calibri Light"/>
        </w:rPr>
        <w:t xml:space="preserve"> novas </w:t>
      </w:r>
      <w:r w:rsidR="009B3D8E" w:rsidRPr="00752B6D">
        <w:rPr>
          <w:rFonts w:ascii="Calibri Light" w:hAnsi="Calibri Light"/>
        </w:rPr>
        <w:t>metodologias</w:t>
      </w:r>
      <w:r w:rsidR="003F629E" w:rsidRPr="00752B6D">
        <w:rPr>
          <w:rFonts w:ascii="Calibri Light" w:hAnsi="Calibri Light"/>
        </w:rPr>
        <w:t>.</w:t>
      </w:r>
    </w:p>
    <w:p w:rsidR="009075D8" w:rsidRPr="00752B6D" w:rsidRDefault="00D1345B" w:rsidP="00752B6D">
      <w:pPr>
        <w:tabs>
          <w:tab w:val="left" w:pos="709"/>
        </w:tabs>
        <w:autoSpaceDE w:val="0"/>
        <w:autoSpaceDN w:val="0"/>
        <w:adjustRightInd w:val="0"/>
        <w:spacing w:after="0"/>
        <w:jc w:val="both"/>
        <w:rPr>
          <w:rFonts w:ascii="Calibri Light" w:hAnsi="Calibri Light"/>
          <w:bCs/>
          <w:color w:val="000000"/>
        </w:rPr>
      </w:pPr>
      <w:r w:rsidRPr="00752B6D">
        <w:rPr>
          <w:rFonts w:ascii="Calibri Light" w:hAnsi="Calibri Light"/>
          <w:lang w:eastAsia="pt-BR"/>
        </w:rPr>
        <w:tab/>
      </w:r>
      <w:r w:rsidR="00836D2D" w:rsidRPr="00752B6D">
        <w:rPr>
          <w:rFonts w:ascii="Calibri Light" w:hAnsi="Calibri Light"/>
          <w:lang w:eastAsia="pt-BR"/>
        </w:rPr>
        <w:t>Há</w:t>
      </w:r>
      <w:r w:rsidR="005056D6" w:rsidRPr="00752B6D">
        <w:rPr>
          <w:rFonts w:ascii="Calibri Light" w:hAnsi="Calibri Light"/>
          <w:lang w:eastAsia="pt-BR"/>
        </w:rPr>
        <w:t xml:space="preserve"> d</w:t>
      </w:r>
      <w:r w:rsidR="009075D8" w:rsidRPr="00752B6D">
        <w:rPr>
          <w:rFonts w:ascii="Calibri Light" w:hAnsi="Calibri Light"/>
          <w:color w:val="000000"/>
        </w:rPr>
        <w:t>ois estilos de metodologia</w:t>
      </w:r>
      <w:r w:rsidR="00E0300D" w:rsidRPr="00752B6D">
        <w:rPr>
          <w:rFonts w:ascii="Calibri Light" w:hAnsi="Calibri Light"/>
          <w:color w:val="000000"/>
        </w:rPr>
        <w:t>s</w:t>
      </w:r>
      <w:r w:rsidR="00442371" w:rsidRPr="00752B6D">
        <w:rPr>
          <w:rFonts w:ascii="Calibri Light" w:hAnsi="Calibri Light"/>
          <w:color w:val="000000"/>
        </w:rPr>
        <w:t>,</w:t>
      </w:r>
      <w:r w:rsidR="00844A24" w:rsidRPr="00752B6D">
        <w:rPr>
          <w:rFonts w:ascii="Calibri Light" w:hAnsi="Calibri Light"/>
          <w:color w:val="000000"/>
        </w:rPr>
        <w:t xml:space="preserve"> </w:t>
      </w:r>
      <w:r w:rsidR="00BA1E9C" w:rsidRPr="00752B6D">
        <w:rPr>
          <w:rFonts w:ascii="Calibri Light" w:hAnsi="Calibri Light"/>
          <w:color w:val="000000"/>
        </w:rPr>
        <w:t xml:space="preserve">a </w:t>
      </w:r>
      <w:r w:rsidR="009075D8" w:rsidRPr="00752B6D">
        <w:rPr>
          <w:rFonts w:ascii="Calibri Light" w:hAnsi="Calibri Light"/>
          <w:color w:val="000000"/>
        </w:rPr>
        <w:t xml:space="preserve">Descoberta Orientada, que </w:t>
      </w:r>
      <w:r w:rsidR="00E0300D" w:rsidRPr="00752B6D">
        <w:rPr>
          <w:rFonts w:ascii="Calibri Light" w:hAnsi="Calibri Light"/>
          <w:color w:val="000000"/>
        </w:rPr>
        <w:t>re</w:t>
      </w:r>
      <w:r w:rsidR="00C466FF" w:rsidRPr="00752B6D">
        <w:rPr>
          <w:rFonts w:ascii="Calibri Light" w:hAnsi="Calibri Light"/>
          <w:color w:val="000000"/>
        </w:rPr>
        <w:t>tira</w:t>
      </w:r>
      <w:r w:rsidR="00BA1E9C" w:rsidRPr="00752B6D">
        <w:rPr>
          <w:rFonts w:ascii="Calibri Light" w:hAnsi="Calibri Light"/>
          <w:color w:val="000000"/>
        </w:rPr>
        <w:t xml:space="preserve"> </w:t>
      </w:r>
      <w:r w:rsidR="009075D8" w:rsidRPr="00752B6D">
        <w:rPr>
          <w:rFonts w:ascii="Calibri Light" w:hAnsi="Calibri Light"/>
          <w:color w:val="000000"/>
        </w:rPr>
        <w:t xml:space="preserve">o professor </w:t>
      </w:r>
      <w:r w:rsidR="00E0300D" w:rsidRPr="00752B6D">
        <w:rPr>
          <w:rFonts w:ascii="Calibri Light" w:hAnsi="Calibri Light"/>
          <w:color w:val="000000"/>
        </w:rPr>
        <w:t>do “</w:t>
      </w:r>
      <w:r w:rsidR="009075D8" w:rsidRPr="00752B6D">
        <w:rPr>
          <w:rFonts w:ascii="Calibri Light" w:hAnsi="Calibri Light"/>
          <w:color w:val="000000"/>
        </w:rPr>
        <w:t>centr</w:t>
      </w:r>
      <w:r w:rsidR="00E0300D" w:rsidRPr="00752B6D">
        <w:rPr>
          <w:rFonts w:ascii="Calibri Light" w:hAnsi="Calibri Light"/>
          <w:color w:val="000000"/>
        </w:rPr>
        <w:t>o</w:t>
      </w:r>
      <w:r w:rsidR="00BA1E9C" w:rsidRPr="00752B6D">
        <w:rPr>
          <w:rFonts w:ascii="Calibri Light" w:hAnsi="Calibri Light"/>
          <w:color w:val="000000"/>
        </w:rPr>
        <w:t>”</w:t>
      </w:r>
      <w:r w:rsidR="00C466FF" w:rsidRPr="00752B6D">
        <w:rPr>
          <w:rFonts w:ascii="Calibri Light" w:hAnsi="Calibri Light"/>
          <w:color w:val="000000"/>
        </w:rPr>
        <w:t>,</w:t>
      </w:r>
      <w:r w:rsidR="00BA1E9C" w:rsidRPr="00752B6D">
        <w:rPr>
          <w:rFonts w:ascii="Calibri Light" w:hAnsi="Calibri Light"/>
          <w:color w:val="000000"/>
        </w:rPr>
        <w:t xml:space="preserve"> </w:t>
      </w:r>
      <w:r w:rsidR="00C466FF" w:rsidRPr="00752B6D">
        <w:rPr>
          <w:rFonts w:ascii="Calibri Light" w:hAnsi="Calibri Light"/>
          <w:color w:val="000000"/>
        </w:rPr>
        <w:t>colocando-o</w:t>
      </w:r>
      <w:r w:rsidR="00BA1E9C" w:rsidRPr="00752B6D">
        <w:rPr>
          <w:rFonts w:ascii="Calibri Light" w:hAnsi="Calibri Light"/>
          <w:color w:val="000000"/>
        </w:rPr>
        <w:t xml:space="preserve"> </w:t>
      </w:r>
      <w:r w:rsidR="00C466FF" w:rsidRPr="00752B6D">
        <w:rPr>
          <w:rFonts w:ascii="Calibri Light" w:hAnsi="Calibri Light"/>
          <w:color w:val="000000"/>
        </w:rPr>
        <w:t xml:space="preserve">no papel de </w:t>
      </w:r>
      <w:r w:rsidR="009075D8" w:rsidRPr="00752B6D">
        <w:rPr>
          <w:rFonts w:ascii="Calibri Light" w:hAnsi="Calibri Light"/>
          <w:color w:val="000000"/>
        </w:rPr>
        <w:t>incentivador</w:t>
      </w:r>
      <w:r w:rsidR="00BA1E9C" w:rsidRPr="00752B6D">
        <w:rPr>
          <w:rFonts w:ascii="Calibri Light" w:hAnsi="Calibri Light"/>
          <w:color w:val="000000"/>
        </w:rPr>
        <w:t xml:space="preserve"> e</w:t>
      </w:r>
      <w:r w:rsidR="009075D8" w:rsidRPr="00752B6D">
        <w:rPr>
          <w:rFonts w:ascii="Calibri Light" w:hAnsi="Calibri Light"/>
          <w:color w:val="000000"/>
        </w:rPr>
        <w:t xml:space="preserve"> orientador</w:t>
      </w:r>
      <w:r w:rsidR="00BA1E9C" w:rsidRPr="00752B6D">
        <w:rPr>
          <w:rFonts w:ascii="Calibri Light" w:hAnsi="Calibri Light"/>
          <w:color w:val="000000"/>
        </w:rPr>
        <w:t>, e a</w:t>
      </w:r>
      <w:r w:rsidR="00844A24" w:rsidRPr="00752B6D">
        <w:rPr>
          <w:rFonts w:ascii="Calibri Light" w:hAnsi="Calibri Light"/>
          <w:color w:val="000000"/>
        </w:rPr>
        <w:t xml:space="preserve"> </w:t>
      </w:r>
      <w:r w:rsidR="009075D8" w:rsidRPr="00752B6D">
        <w:rPr>
          <w:rFonts w:ascii="Calibri Light" w:hAnsi="Calibri Light"/>
          <w:color w:val="000000"/>
        </w:rPr>
        <w:t xml:space="preserve">Solução de </w:t>
      </w:r>
      <w:r w:rsidR="009075D8" w:rsidRPr="00752B6D">
        <w:rPr>
          <w:rFonts w:ascii="Calibri Light" w:hAnsi="Calibri Light"/>
          <w:color w:val="000000"/>
        </w:rPr>
        <w:lastRenderedPageBreak/>
        <w:t>Problemas</w:t>
      </w:r>
      <w:r w:rsidR="00C466FF" w:rsidRPr="00752B6D">
        <w:rPr>
          <w:rFonts w:ascii="Calibri Light" w:hAnsi="Calibri Light"/>
          <w:color w:val="000000"/>
        </w:rPr>
        <w:t>,</w:t>
      </w:r>
      <w:r w:rsidR="009075D8" w:rsidRPr="00752B6D">
        <w:rPr>
          <w:rFonts w:ascii="Calibri Light" w:hAnsi="Calibri Light"/>
          <w:color w:val="000000"/>
        </w:rPr>
        <w:t xml:space="preserve"> </w:t>
      </w:r>
      <w:r w:rsidR="00E0300D" w:rsidRPr="00752B6D">
        <w:rPr>
          <w:rFonts w:ascii="Calibri Light" w:hAnsi="Calibri Light"/>
          <w:color w:val="000000"/>
        </w:rPr>
        <w:t>q</w:t>
      </w:r>
      <w:r w:rsidR="00BA1E9C" w:rsidRPr="00752B6D">
        <w:rPr>
          <w:rFonts w:ascii="Calibri Light" w:hAnsi="Calibri Light"/>
          <w:color w:val="000000"/>
        </w:rPr>
        <w:t xml:space="preserve">ue </w:t>
      </w:r>
      <w:r w:rsidR="009075D8" w:rsidRPr="00752B6D">
        <w:rPr>
          <w:rFonts w:ascii="Calibri Light" w:hAnsi="Calibri Light"/>
          <w:color w:val="000000"/>
        </w:rPr>
        <w:t xml:space="preserve">evidencia o </w:t>
      </w:r>
      <w:r w:rsidR="00E0300D" w:rsidRPr="00752B6D">
        <w:rPr>
          <w:rFonts w:ascii="Calibri Light" w:hAnsi="Calibri Light"/>
          <w:color w:val="000000"/>
        </w:rPr>
        <w:t>aluno</w:t>
      </w:r>
      <w:r w:rsidR="009075D8" w:rsidRPr="00752B6D">
        <w:rPr>
          <w:rFonts w:ascii="Calibri Light" w:hAnsi="Calibri Light"/>
          <w:color w:val="000000"/>
        </w:rPr>
        <w:t xml:space="preserve"> ao centro do processo educativo, ativando-o na busca de soluções para </w:t>
      </w:r>
      <w:r w:rsidR="00E0300D" w:rsidRPr="00752B6D">
        <w:rPr>
          <w:rFonts w:ascii="Calibri Light" w:hAnsi="Calibri Light"/>
          <w:color w:val="000000"/>
        </w:rPr>
        <w:t xml:space="preserve">as </w:t>
      </w:r>
      <w:r w:rsidR="009075D8" w:rsidRPr="00752B6D">
        <w:rPr>
          <w:rFonts w:ascii="Calibri Light" w:hAnsi="Calibri Light"/>
          <w:color w:val="000000"/>
        </w:rPr>
        <w:t>indagações, princípio do aprender a resolver</w:t>
      </w:r>
      <w:r w:rsidR="00062F2A" w:rsidRPr="00752B6D">
        <w:rPr>
          <w:rFonts w:ascii="Calibri Light" w:hAnsi="Calibri Light"/>
          <w:color w:val="000000"/>
        </w:rPr>
        <w:t xml:space="preserve"> (MOSSTON e ASHWORTH, 1990)</w:t>
      </w:r>
      <w:r w:rsidR="009075D8" w:rsidRPr="00752B6D">
        <w:rPr>
          <w:rFonts w:ascii="Calibri Light" w:hAnsi="Calibri Light"/>
          <w:bCs/>
          <w:color w:val="000000"/>
        </w:rPr>
        <w:t>.</w:t>
      </w:r>
    </w:p>
    <w:p w:rsidR="00256CAB" w:rsidRPr="00752B6D" w:rsidRDefault="009075D8" w:rsidP="00752B6D">
      <w:pPr>
        <w:tabs>
          <w:tab w:val="left" w:pos="709"/>
        </w:tabs>
        <w:autoSpaceDE w:val="0"/>
        <w:autoSpaceDN w:val="0"/>
        <w:adjustRightInd w:val="0"/>
        <w:spacing w:after="0"/>
        <w:jc w:val="both"/>
        <w:rPr>
          <w:rFonts w:ascii="Calibri Light" w:hAnsi="Calibri Light"/>
        </w:rPr>
      </w:pPr>
      <w:r w:rsidRPr="00752B6D">
        <w:rPr>
          <w:rFonts w:ascii="Calibri Light" w:hAnsi="Calibri Light"/>
          <w:bCs/>
          <w:color w:val="000000"/>
        </w:rPr>
        <w:tab/>
      </w:r>
      <w:r w:rsidR="00836D2D" w:rsidRPr="00752B6D">
        <w:rPr>
          <w:rFonts w:ascii="Calibri Light" w:hAnsi="Calibri Light"/>
          <w:bCs/>
          <w:color w:val="000000"/>
        </w:rPr>
        <w:t>Para</w:t>
      </w:r>
      <w:r w:rsidR="005056D6" w:rsidRPr="00752B6D">
        <w:rPr>
          <w:rFonts w:ascii="Calibri Light" w:hAnsi="Calibri Light"/>
          <w:bCs/>
          <w:color w:val="000000"/>
        </w:rPr>
        <w:t xml:space="preserve"> </w:t>
      </w:r>
      <w:proofErr w:type="spellStart"/>
      <w:r w:rsidR="00A96E86" w:rsidRPr="00752B6D">
        <w:rPr>
          <w:rFonts w:ascii="Calibri Light" w:hAnsi="Calibri Light"/>
          <w:lang w:eastAsia="pt-BR"/>
        </w:rPr>
        <w:t>Collier</w:t>
      </w:r>
      <w:proofErr w:type="spellEnd"/>
      <w:r w:rsidR="00A96E86" w:rsidRPr="00752B6D">
        <w:rPr>
          <w:rFonts w:ascii="Calibri Light" w:hAnsi="Calibri Light"/>
          <w:lang w:eastAsia="pt-BR"/>
        </w:rPr>
        <w:t xml:space="preserve"> e Souza (2017)</w:t>
      </w:r>
      <w:r w:rsidR="005056D6" w:rsidRPr="00752B6D">
        <w:rPr>
          <w:rFonts w:ascii="Calibri Light" w:hAnsi="Calibri Light"/>
          <w:lang w:eastAsia="pt-BR"/>
        </w:rPr>
        <w:t xml:space="preserve"> </w:t>
      </w:r>
      <w:r w:rsidR="00A96E86" w:rsidRPr="00752B6D">
        <w:rPr>
          <w:rFonts w:ascii="Calibri Light" w:hAnsi="Calibri Light"/>
          <w:color w:val="000000"/>
        </w:rPr>
        <w:t>a pr</w:t>
      </w:r>
      <w:r w:rsidRPr="00752B6D">
        <w:rPr>
          <w:rFonts w:ascii="Calibri Light" w:hAnsi="Calibri Light"/>
          <w:color w:val="000000"/>
        </w:rPr>
        <w:t>á</w:t>
      </w:r>
      <w:r w:rsidR="00A96E86" w:rsidRPr="00752B6D">
        <w:rPr>
          <w:rFonts w:ascii="Calibri Light" w:hAnsi="Calibri Light"/>
          <w:color w:val="000000"/>
        </w:rPr>
        <w:t xml:space="preserve">tica de colaboração em grupos como </w:t>
      </w:r>
      <w:r w:rsidRPr="00752B6D">
        <w:rPr>
          <w:rFonts w:ascii="Calibri Light" w:hAnsi="Calibri Light"/>
          <w:color w:val="000000"/>
        </w:rPr>
        <w:t xml:space="preserve">meio </w:t>
      </w:r>
      <w:r w:rsidR="00A96E86" w:rsidRPr="00752B6D">
        <w:rPr>
          <w:rFonts w:ascii="Calibri Light" w:hAnsi="Calibri Light"/>
          <w:color w:val="000000"/>
        </w:rPr>
        <w:t xml:space="preserve">integrador </w:t>
      </w:r>
      <w:r w:rsidR="00C466FF" w:rsidRPr="00752B6D">
        <w:rPr>
          <w:rFonts w:ascii="Calibri Light" w:hAnsi="Calibri Light"/>
          <w:color w:val="000000"/>
        </w:rPr>
        <w:t>da</w:t>
      </w:r>
      <w:r w:rsidR="004B5900" w:rsidRPr="00752B6D">
        <w:rPr>
          <w:rFonts w:ascii="Calibri Light" w:hAnsi="Calibri Light"/>
          <w:color w:val="000000"/>
        </w:rPr>
        <w:t xml:space="preserve"> </w:t>
      </w:r>
      <w:r w:rsidR="00A96E86" w:rsidRPr="00752B6D">
        <w:rPr>
          <w:rFonts w:ascii="Calibri Light" w:hAnsi="Calibri Light"/>
          <w:color w:val="000000"/>
        </w:rPr>
        <w:t>solução de problemas</w:t>
      </w:r>
      <w:r w:rsidR="0014469E" w:rsidRPr="00752B6D">
        <w:rPr>
          <w:rFonts w:ascii="Calibri Light" w:hAnsi="Calibri Light"/>
          <w:color w:val="000000"/>
        </w:rPr>
        <w:t>,</w:t>
      </w:r>
      <w:r w:rsidR="00A96E86" w:rsidRPr="00752B6D">
        <w:rPr>
          <w:rFonts w:ascii="Calibri Light" w:hAnsi="Calibri Light"/>
          <w:color w:val="000000"/>
        </w:rPr>
        <w:t xml:space="preserve"> </w:t>
      </w:r>
      <w:r w:rsidR="0014469E" w:rsidRPr="00752B6D">
        <w:rPr>
          <w:rFonts w:ascii="Calibri Light" w:hAnsi="Calibri Light"/>
          <w:color w:val="000000"/>
        </w:rPr>
        <w:t>p</w:t>
      </w:r>
      <w:r w:rsidR="00A96E86" w:rsidRPr="00752B6D">
        <w:rPr>
          <w:rFonts w:ascii="Calibri Light" w:hAnsi="Calibri Light"/>
          <w:color w:val="000000"/>
        </w:rPr>
        <w:t>romove a aprendizagem e</w:t>
      </w:r>
      <w:r w:rsidRPr="00752B6D">
        <w:rPr>
          <w:rFonts w:ascii="Calibri Light" w:hAnsi="Calibri Light"/>
          <w:color w:val="000000"/>
        </w:rPr>
        <w:t xml:space="preserve"> a</w:t>
      </w:r>
      <w:r w:rsidR="00A96E86" w:rsidRPr="00752B6D">
        <w:rPr>
          <w:rFonts w:ascii="Calibri Light" w:hAnsi="Calibri Light"/>
          <w:color w:val="000000"/>
        </w:rPr>
        <w:t xml:space="preserve"> intervenção com base em hipóteses criativas</w:t>
      </w:r>
      <w:r w:rsidRPr="00752B6D">
        <w:rPr>
          <w:rFonts w:ascii="Calibri Light" w:hAnsi="Calibri Light"/>
          <w:color w:val="000000"/>
        </w:rPr>
        <w:t xml:space="preserve">, </w:t>
      </w:r>
      <w:r w:rsidR="00E62ECA" w:rsidRPr="00752B6D">
        <w:rPr>
          <w:rFonts w:ascii="Calibri Light" w:hAnsi="Calibri Light"/>
          <w:color w:val="000000"/>
        </w:rPr>
        <w:t xml:space="preserve">sempre </w:t>
      </w:r>
      <w:r w:rsidR="0030595A" w:rsidRPr="00752B6D">
        <w:rPr>
          <w:rFonts w:ascii="Calibri Light" w:hAnsi="Calibri Light"/>
          <w:color w:val="000000"/>
        </w:rPr>
        <w:t>guiad</w:t>
      </w:r>
      <w:r w:rsidR="00E62ECA" w:rsidRPr="00752B6D">
        <w:rPr>
          <w:rFonts w:ascii="Calibri Light" w:hAnsi="Calibri Light"/>
          <w:color w:val="000000"/>
        </w:rPr>
        <w:t>as</w:t>
      </w:r>
      <w:r w:rsidR="0030595A" w:rsidRPr="00752B6D">
        <w:rPr>
          <w:rFonts w:ascii="Calibri Light" w:hAnsi="Calibri Light"/>
          <w:color w:val="000000"/>
        </w:rPr>
        <w:t xml:space="preserve"> pelo </w:t>
      </w:r>
      <w:r w:rsidR="00A96E86" w:rsidRPr="00752B6D">
        <w:rPr>
          <w:rFonts w:ascii="Calibri Light" w:hAnsi="Calibri Light"/>
          <w:color w:val="000000"/>
        </w:rPr>
        <w:t>professor</w:t>
      </w:r>
      <w:r w:rsidR="0014469E" w:rsidRPr="00752B6D">
        <w:rPr>
          <w:rFonts w:ascii="Calibri Light" w:hAnsi="Calibri Light"/>
          <w:color w:val="000000"/>
        </w:rPr>
        <w:t>/</w:t>
      </w:r>
      <w:r w:rsidR="00A96E86" w:rsidRPr="00752B6D">
        <w:rPr>
          <w:rFonts w:ascii="Calibri Light" w:hAnsi="Calibri Light"/>
          <w:color w:val="000000"/>
        </w:rPr>
        <w:t>facilitador.</w:t>
      </w:r>
    </w:p>
    <w:p w:rsidR="005056D6" w:rsidRPr="00752B6D" w:rsidRDefault="000E0D8E" w:rsidP="00752B6D">
      <w:pPr>
        <w:tabs>
          <w:tab w:val="left" w:pos="709"/>
        </w:tabs>
        <w:autoSpaceDE w:val="0"/>
        <w:autoSpaceDN w:val="0"/>
        <w:adjustRightInd w:val="0"/>
        <w:spacing w:after="0"/>
        <w:jc w:val="both"/>
        <w:rPr>
          <w:rFonts w:ascii="Calibri Light" w:hAnsi="Calibri Light"/>
        </w:rPr>
      </w:pPr>
      <w:r w:rsidRPr="00752B6D">
        <w:rPr>
          <w:rFonts w:ascii="Calibri Light" w:hAnsi="Calibri Light"/>
        </w:rPr>
        <w:tab/>
      </w:r>
      <w:r w:rsidR="005056D6" w:rsidRPr="00752B6D">
        <w:rPr>
          <w:rFonts w:ascii="Calibri Light" w:hAnsi="Calibri Light"/>
        </w:rPr>
        <w:t xml:space="preserve">Nota-se que os autores </w:t>
      </w:r>
      <w:r w:rsidR="00F70196" w:rsidRPr="00752B6D">
        <w:rPr>
          <w:rFonts w:ascii="Calibri Light" w:hAnsi="Calibri Light"/>
        </w:rPr>
        <w:t xml:space="preserve">citados </w:t>
      </w:r>
      <w:r w:rsidR="005056D6" w:rsidRPr="00752B6D">
        <w:rPr>
          <w:rFonts w:ascii="Calibri Light" w:hAnsi="Calibri Light"/>
        </w:rPr>
        <w:t>destacam a solução de problemas como um método inovador para o ensino-aprendizagem, no qual o professor possui uma postura de orientador e não somente informador.</w:t>
      </w:r>
    </w:p>
    <w:p w:rsidR="00645DBF" w:rsidRPr="00752B6D" w:rsidRDefault="0014469E" w:rsidP="00752B6D">
      <w:pPr>
        <w:tabs>
          <w:tab w:val="left" w:pos="709"/>
        </w:tabs>
        <w:autoSpaceDE w:val="0"/>
        <w:autoSpaceDN w:val="0"/>
        <w:adjustRightInd w:val="0"/>
        <w:spacing w:after="0"/>
        <w:jc w:val="both"/>
        <w:rPr>
          <w:rFonts w:ascii="Calibri Light" w:hAnsi="Calibri Light"/>
          <w:lang w:eastAsia="pt-BR"/>
        </w:rPr>
      </w:pPr>
      <w:r w:rsidRPr="00752B6D">
        <w:rPr>
          <w:rFonts w:ascii="Calibri Light" w:hAnsi="Calibri Light"/>
          <w:lang w:eastAsia="pt-BR"/>
        </w:rPr>
        <w:lastRenderedPageBreak/>
        <w:tab/>
      </w:r>
      <w:r w:rsidR="005056D6" w:rsidRPr="00752B6D">
        <w:rPr>
          <w:rFonts w:ascii="Calibri Light" w:hAnsi="Calibri Light"/>
          <w:lang w:eastAsia="pt-BR"/>
        </w:rPr>
        <w:t>A</w:t>
      </w:r>
      <w:r w:rsidR="00966065" w:rsidRPr="00752B6D">
        <w:rPr>
          <w:rFonts w:ascii="Calibri Light" w:hAnsi="Calibri Light"/>
          <w:lang w:eastAsia="pt-BR"/>
        </w:rPr>
        <w:t xml:space="preserve">s propostas educativas </w:t>
      </w:r>
      <w:r w:rsidR="005056D6" w:rsidRPr="00752B6D">
        <w:rPr>
          <w:rFonts w:ascii="Calibri Light" w:hAnsi="Calibri Light"/>
          <w:lang w:eastAsia="pt-BR"/>
        </w:rPr>
        <w:t xml:space="preserve">são </w:t>
      </w:r>
      <w:r w:rsidR="00966065" w:rsidRPr="00752B6D">
        <w:rPr>
          <w:rFonts w:ascii="Calibri Light" w:hAnsi="Calibri Light"/>
          <w:lang w:eastAsia="pt-BR"/>
        </w:rPr>
        <w:t xml:space="preserve">marcadas pela participação, criação, invenção </w:t>
      </w:r>
      <w:r w:rsidRPr="00752B6D">
        <w:rPr>
          <w:rFonts w:ascii="Calibri Light" w:hAnsi="Calibri Light"/>
          <w:lang w:eastAsia="pt-BR"/>
        </w:rPr>
        <w:t>e</w:t>
      </w:r>
      <w:r w:rsidR="00FD6C2C" w:rsidRPr="00752B6D">
        <w:rPr>
          <w:rFonts w:ascii="Calibri Light" w:hAnsi="Calibri Light"/>
          <w:lang w:eastAsia="pt-BR"/>
        </w:rPr>
        <w:t>, sobretudo</w:t>
      </w:r>
      <w:r w:rsidR="00896833" w:rsidRPr="00752B6D">
        <w:rPr>
          <w:rFonts w:ascii="Calibri Light" w:hAnsi="Calibri Light"/>
          <w:lang w:eastAsia="pt-BR"/>
        </w:rPr>
        <w:t xml:space="preserve"> </w:t>
      </w:r>
      <w:r w:rsidR="00EE70C6" w:rsidRPr="00752B6D">
        <w:rPr>
          <w:rFonts w:ascii="Calibri Light" w:hAnsi="Calibri Light"/>
          <w:lang w:eastAsia="pt-BR"/>
        </w:rPr>
        <w:t xml:space="preserve">o extrapolar </w:t>
      </w:r>
      <w:r w:rsidR="00FD6C2C" w:rsidRPr="00752B6D">
        <w:rPr>
          <w:rFonts w:ascii="Calibri Light" w:hAnsi="Calibri Light"/>
          <w:lang w:eastAsia="pt-BR"/>
        </w:rPr>
        <w:t>d</w:t>
      </w:r>
      <w:r w:rsidR="00966065" w:rsidRPr="00752B6D">
        <w:rPr>
          <w:rFonts w:ascii="Calibri Light" w:hAnsi="Calibri Light"/>
          <w:lang w:eastAsia="pt-BR"/>
        </w:rPr>
        <w:t xml:space="preserve">os limites </w:t>
      </w:r>
      <w:r w:rsidR="00896833" w:rsidRPr="00752B6D">
        <w:rPr>
          <w:rFonts w:ascii="Calibri Light" w:hAnsi="Calibri Light"/>
          <w:lang w:eastAsia="pt-BR"/>
        </w:rPr>
        <w:t xml:space="preserve">formais </w:t>
      </w:r>
      <w:r w:rsidR="00966065" w:rsidRPr="00752B6D">
        <w:rPr>
          <w:rFonts w:ascii="Calibri Light" w:hAnsi="Calibri Light"/>
          <w:lang w:eastAsia="pt-BR"/>
        </w:rPr>
        <w:t xml:space="preserve">da sala de aula, </w:t>
      </w:r>
      <w:r w:rsidRPr="00752B6D">
        <w:rPr>
          <w:rFonts w:ascii="Calibri Light" w:hAnsi="Calibri Light"/>
          <w:lang w:eastAsia="pt-BR"/>
        </w:rPr>
        <w:t xml:space="preserve">as quais </w:t>
      </w:r>
      <w:r w:rsidR="00FD18A2" w:rsidRPr="00752B6D">
        <w:rPr>
          <w:rFonts w:ascii="Calibri Light" w:hAnsi="Calibri Light"/>
          <w:lang w:eastAsia="pt-BR"/>
        </w:rPr>
        <w:t xml:space="preserve">são </w:t>
      </w:r>
      <w:r w:rsidR="00896833" w:rsidRPr="00752B6D">
        <w:rPr>
          <w:rFonts w:ascii="Calibri Light" w:hAnsi="Calibri Light"/>
          <w:lang w:eastAsia="pt-BR"/>
        </w:rPr>
        <w:t xml:space="preserve">denominadas </w:t>
      </w:r>
      <w:r w:rsidR="00FD6C2C" w:rsidRPr="00752B6D">
        <w:rPr>
          <w:rFonts w:ascii="Calibri Light" w:hAnsi="Calibri Light"/>
          <w:lang w:eastAsia="pt-BR"/>
        </w:rPr>
        <w:t xml:space="preserve">de </w:t>
      </w:r>
      <w:r w:rsidR="00FD18A2" w:rsidRPr="00752B6D">
        <w:rPr>
          <w:rFonts w:ascii="Calibri Light" w:hAnsi="Calibri Light"/>
          <w:lang w:eastAsia="pt-BR"/>
        </w:rPr>
        <w:t>“</w:t>
      </w:r>
      <w:r w:rsidR="00966065" w:rsidRPr="00752B6D">
        <w:rPr>
          <w:rFonts w:ascii="Calibri Light" w:hAnsi="Calibri Light"/>
          <w:lang w:eastAsia="pt-BR"/>
        </w:rPr>
        <w:t xml:space="preserve">Metodologias </w:t>
      </w:r>
      <w:r w:rsidR="00896833" w:rsidRPr="00752B6D">
        <w:rPr>
          <w:rFonts w:ascii="Calibri Light" w:hAnsi="Calibri Light"/>
          <w:lang w:eastAsia="pt-BR"/>
        </w:rPr>
        <w:t>A</w:t>
      </w:r>
      <w:r w:rsidR="00966065" w:rsidRPr="00752B6D">
        <w:rPr>
          <w:rFonts w:ascii="Calibri Light" w:hAnsi="Calibri Light"/>
          <w:lang w:eastAsia="pt-BR"/>
        </w:rPr>
        <w:t>tivas</w:t>
      </w:r>
      <w:r w:rsidR="00FD18A2" w:rsidRPr="00752B6D">
        <w:rPr>
          <w:rFonts w:ascii="Calibri Light" w:hAnsi="Calibri Light"/>
          <w:lang w:eastAsia="pt-BR"/>
        </w:rPr>
        <w:t>”</w:t>
      </w:r>
      <w:r w:rsidRPr="00752B6D">
        <w:rPr>
          <w:rFonts w:ascii="Calibri Light" w:hAnsi="Calibri Light"/>
          <w:lang w:eastAsia="pt-BR"/>
        </w:rPr>
        <w:t>, com</w:t>
      </w:r>
      <w:r w:rsidR="00EB038F" w:rsidRPr="00752B6D">
        <w:rPr>
          <w:rFonts w:ascii="Calibri Light" w:hAnsi="Calibri Light"/>
          <w:lang w:eastAsia="pt-BR"/>
        </w:rPr>
        <w:t xml:space="preserve"> </w:t>
      </w:r>
      <w:r w:rsidRPr="00752B6D">
        <w:rPr>
          <w:rFonts w:ascii="Calibri Light" w:hAnsi="Calibri Light"/>
          <w:lang w:eastAsia="pt-BR"/>
        </w:rPr>
        <w:t>f</w:t>
      </w:r>
      <w:r w:rsidR="00FD18A2" w:rsidRPr="00752B6D">
        <w:rPr>
          <w:rFonts w:ascii="Calibri Light" w:hAnsi="Calibri Light"/>
          <w:lang w:eastAsia="pt-BR"/>
        </w:rPr>
        <w:t>oco n</w:t>
      </w:r>
      <w:r w:rsidR="00966065" w:rsidRPr="00752B6D">
        <w:rPr>
          <w:rFonts w:ascii="Calibri Light" w:hAnsi="Calibri Light"/>
          <w:lang w:eastAsia="pt-BR"/>
        </w:rPr>
        <w:t xml:space="preserve">a </w:t>
      </w:r>
      <w:r w:rsidR="00FD6C2C" w:rsidRPr="00752B6D">
        <w:rPr>
          <w:rFonts w:ascii="Calibri Light" w:hAnsi="Calibri Light"/>
          <w:lang w:eastAsia="pt-BR"/>
        </w:rPr>
        <w:t>a</w:t>
      </w:r>
      <w:r w:rsidR="00966065" w:rsidRPr="00752B6D">
        <w:rPr>
          <w:rFonts w:ascii="Calibri Light" w:hAnsi="Calibri Light"/>
          <w:lang w:eastAsia="pt-BR"/>
        </w:rPr>
        <w:t xml:space="preserve">prendizagem </w:t>
      </w:r>
      <w:r w:rsidR="00FD6C2C" w:rsidRPr="00752B6D">
        <w:rPr>
          <w:rFonts w:ascii="Calibri Light" w:hAnsi="Calibri Light"/>
          <w:lang w:eastAsia="pt-BR"/>
        </w:rPr>
        <w:t>“</w:t>
      </w:r>
      <w:r w:rsidR="00896833" w:rsidRPr="00752B6D">
        <w:rPr>
          <w:rFonts w:ascii="Calibri Light" w:hAnsi="Calibri Light"/>
          <w:lang w:eastAsia="pt-BR"/>
        </w:rPr>
        <w:t>A</w:t>
      </w:r>
      <w:r w:rsidR="00966065" w:rsidRPr="00752B6D">
        <w:rPr>
          <w:rFonts w:ascii="Calibri Light" w:hAnsi="Calibri Light"/>
          <w:lang w:eastAsia="pt-BR"/>
        </w:rPr>
        <w:t>tiva</w:t>
      </w:r>
      <w:r w:rsidR="00FD18A2" w:rsidRPr="00752B6D">
        <w:rPr>
          <w:rFonts w:ascii="Calibri Light" w:hAnsi="Calibri Light"/>
          <w:lang w:eastAsia="pt-BR"/>
        </w:rPr>
        <w:t>”</w:t>
      </w:r>
      <w:r w:rsidR="005056D6" w:rsidRPr="00752B6D">
        <w:rPr>
          <w:rFonts w:ascii="Calibri Light" w:hAnsi="Calibri Light"/>
          <w:lang w:eastAsia="pt-BR"/>
        </w:rPr>
        <w:t>.</w:t>
      </w:r>
      <w:r w:rsidR="00896833" w:rsidRPr="00752B6D">
        <w:rPr>
          <w:rFonts w:ascii="Calibri Light" w:hAnsi="Calibri Light"/>
          <w:lang w:eastAsia="pt-BR"/>
        </w:rPr>
        <w:t xml:space="preserve"> </w:t>
      </w:r>
      <w:r w:rsidR="005056D6" w:rsidRPr="00752B6D">
        <w:rPr>
          <w:rFonts w:ascii="Calibri Light" w:hAnsi="Calibri Light"/>
          <w:lang w:eastAsia="pt-BR"/>
        </w:rPr>
        <w:t xml:space="preserve">Isso </w:t>
      </w:r>
      <w:r w:rsidR="00896833" w:rsidRPr="00752B6D">
        <w:rPr>
          <w:rFonts w:ascii="Calibri Light" w:hAnsi="Calibri Light"/>
          <w:lang w:eastAsia="pt-BR"/>
        </w:rPr>
        <w:t xml:space="preserve">incentiva </w:t>
      </w:r>
      <w:r w:rsidR="00FD18A2" w:rsidRPr="00752B6D">
        <w:rPr>
          <w:rFonts w:ascii="Calibri Light" w:hAnsi="Calibri Light"/>
          <w:lang w:eastAsia="pt-BR"/>
        </w:rPr>
        <w:t>o</w:t>
      </w:r>
      <w:r w:rsidRPr="00752B6D">
        <w:rPr>
          <w:rFonts w:ascii="Calibri Light" w:hAnsi="Calibri Light"/>
          <w:lang w:eastAsia="pt-BR"/>
        </w:rPr>
        <w:t xml:space="preserve"> </w:t>
      </w:r>
      <w:r w:rsidR="00966065" w:rsidRPr="00752B6D">
        <w:rPr>
          <w:rFonts w:ascii="Calibri Light" w:hAnsi="Calibri Light"/>
          <w:lang w:eastAsia="pt-BR"/>
        </w:rPr>
        <w:t>conhecimento</w:t>
      </w:r>
      <w:r w:rsidR="00836D2D" w:rsidRPr="00752B6D">
        <w:rPr>
          <w:rFonts w:ascii="Calibri Light" w:hAnsi="Calibri Light"/>
          <w:lang w:eastAsia="pt-BR"/>
        </w:rPr>
        <w:t>,</w:t>
      </w:r>
      <w:r w:rsidR="00966065" w:rsidRPr="00752B6D">
        <w:rPr>
          <w:rFonts w:ascii="Calibri Light" w:hAnsi="Calibri Light"/>
          <w:lang w:eastAsia="pt-BR"/>
        </w:rPr>
        <w:t xml:space="preserve"> </w:t>
      </w:r>
      <w:r w:rsidR="00836D2D" w:rsidRPr="00752B6D">
        <w:rPr>
          <w:rFonts w:ascii="Calibri Light" w:hAnsi="Calibri Light"/>
          <w:lang w:eastAsia="pt-BR"/>
        </w:rPr>
        <w:t xml:space="preserve">através </w:t>
      </w:r>
      <w:r w:rsidR="005056D6" w:rsidRPr="00752B6D">
        <w:rPr>
          <w:rFonts w:ascii="Calibri Light" w:hAnsi="Calibri Light"/>
          <w:lang w:eastAsia="pt-BR"/>
        </w:rPr>
        <w:t xml:space="preserve">do </w:t>
      </w:r>
      <w:r w:rsidR="00966065" w:rsidRPr="00752B6D">
        <w:rPr>
          <w:rFonts w:ascii="Calibri Light" w:hAnsi="Calibri Light"/>
          <w:lang w:eastAsia="pt-BR"/>
        </w:rPr>
        <w:t>desenvolv</w:t>
      </w:r>
      <w:r w:rsidR="00896833" w:rsidRPr="00752B6D">
        <w:rPr>
          <w:rFonts w:ascii="Calibri Light" w:hAnsi="Calibri Light"/>
          <w:lang w:eastAsia="pt-BR"/>
        </w:rPr>
        <w:t xml:space="preserve">imento </w:t>
      </w:r>
      <w:r w:rsidR="00966065" w:rsidRPr="00752B6D">
        <w:rPr>
          <w:rFonts w:ascii="Calibri Light" w:hAnsi="Calibri Light"/>
          <w:lang w:eastAsia="pt-BR"/>
        </w:rPr>
        <w:t>cognitiv</w:t>
      </w:r>
      <w:r w:rsidR="00AF4300" w:rsidRPr="00752B6D">
        <w:rPr>
          <w:rFonts w:ascii="Calibri Light" w:hAnsi="Calibri Light"/>
          <w:lang w:eastAsia="pt-BR"/>
        </w:rPr>
        <w:t>o</w:t>
      </w:r>
      <w:r w:rsidR="00966065" w:rsidRPr="00752B6D">
        <w:rPr>
          <w:rFonts w:ascii="Calibri Light" w:hAnsi="Calibri Light"/>
          <w:lang w:eastAsia="pt-BR"/>
        </w:rPr>
        <w:t>, capacidade</w:t>
      </w:r>
      <w:r w:rsidR="00AF4300" w:rsidRPr="00752B6D">
        <w:rPr>
          <w:rFonts w:ascii="Calibri Light" w:hAnsi="Calibri Light"/>
          <w:lang w:eastAsia="pt-BR"/>
        </w:rPr>
        <w:t>s</w:t>
      </w:r>
      <w:r w:rsidR="00966065" w:rsidRPr="00752B6D">
        <w:rPr>
          <w:rFonts w:ascii="Calibri Light" w:hAnsi="Calibri Light"/>
          <w:lang w:eastAsia="pt-BR"/>
        </w:rPr>
        <w:t xml:space="preserve"> crítica</w:t>
      </w:r>
      <w:r w:rsidR="00AF4300" w:rsidRPr="00752B6D">
        <w:rPr>
          <w:rFonts w:ascii="Calibri Light" w:hAnsi="Calibri Light"/>
          <w:lang w:eastAsia="pt-BR"/>
        </w:rPr>
        <w:t>s</w:t>
      </w:r>
      <w:r w:rsidR="00966065" w:rsidRPr="00752B6D">
        <w:rPr>
          <w:rFonts w:ascii="Calibri Light" w:hAnsi="Calibri Light"/>
          <w:lang w:eastAsia="pt-BR"/>
        </w:rPr>
        <w:t xml:space="preserve"> e reflex</w:t>
      </w:r>
      <w:r w:rsidR="00836D2D" w:rsidRPr="00752B6D">
        <w:rPr>
          <w:rFonts w:ascii="Calibri Light" w:hAnsi="Calibri Light"/>
          <w:lang w:eastAsia="pt-BR"/>
        </w:rPr>
        <w:t>ivas</w:t>
      </w:r>
      <w:r w:rsidR="00896833" w:rsidRPr="00752B6D">
        <w:rPr>
          <w:rFonts w:ascii="Calibri Light" w:hAnsi="Calibri Light"/>
          <w:lang w:eastAsia="pt-BR"/>
        </w:rPr>
        <w:t>,</w:t>
      </w:r>
      <w:r w:rsidR="00966065" w:rsidRPr="00752B6D">
        <w:rPr>
          <w:rFonts w:ascii="Calibri Light" w:hAnsi="Calibri Light"/>
          <w:lang w:eastAsia="pt-BR"/>
        </w:rPr>
        <w:t xml:space="preserve"> interagi</w:t>
      </w:r>
      <w:r w:rsidR="00896833" w:rsidRPr="00752B6D">
        <w:rPr>
          <w:rFonts w:ascii="Calibri Light" w:hAnsi="Calibri Light"/>
          <w:lang w:eastAsia="pt-BR"/>
        </w:rPr>
        <w:t xml:space="preserve">ndo </w:t>
      </w:r>
      <w:r w:rsidR="00AF4300" w:rsidRPr="00752B6D">
        <w:rPr>
          <w:rFonts w:ascii="Calibri Light" w:hAnsi="Calibri Light"/>
          <w:lang w:eastAsia="pt-BR"/>
        </w:rPr>
        <w:t xml:space="preserve">com </w:t>
      </w:r>
      <w:r w:rsidR="00896833" w:rsidRPr="00752B6D">
        <w:rPr>
          <w:rFonts w:ascii="Calibri Light" w:hAnsi="Calibri Light"/>
          <w:lang w:eastAsia="pt-BR"/>
        </w:rPr>
        <w:t xml:space="preserve">todos </w:t>
      </w:r>
      <w:r w:rsidR="00AF4300" w:rsidRPr="00752B6D">
        <w:rPr>
          <w:rFonts w:ascii="Calibri Light" w:hAnsi="Calibri Light"/>
          <w:lang w:eastAsia="pt-BR"/>
        </w:rPr>
        <w:t xml:space="preserve">os </w:t>
      </w:r>
      <w:r w:rsidR="00896833" w:rsidRPr="00752B6D">
        <w:rPr>
          <w:rFonts w:ascii="Calibri Light" w:hAnsi="Calibri Light"/>
          <w:lang w:eastAsia="pt-BR"/>
        </w:rPr>
        <w:t xml:space="preserve">envolvidos </w:t>
      </w:r>
      <w:r w:rsidR="00836D2D" w:rsidRPr="00752B6D">
        <w:rPr>
          <w:rFonts w:ascii="Calibri Light" w:hAnsi="Calibri Light"/>
          <w:lang w:eastAsia="pt-BR"/>
        </w:rPr>
        <w:t>transmitindo</w:t>
      </w:r>
      <w:r w:rsidR="00AF4300" w:rsidRPr="00752B6D">
        <w:rPr>
          <w:rFonts w:ascii="Calibri Light" w:hAnsi="Calibri Light"/>
          <w:lang w:eastAsia="pt-BR"/>
        </w:rPr>
        <w:t xml:space="preserve"> </w:t>
      </w:r>
      <w:r w:rsidR="00966065" w:rsidRPr="00752B6D">
        <w:rPr>
          <w:rFonts w:ascii="Calibri Light" w:hAnsi="Calibri Light"/>
          <w:lang w:eastAsia="pt-BR"/>
        </w:rPr>
        <w:t>valores pessoais e sociais</w:t>
      </w:r>
      <w:r w:rsidR="00896833" w:rsidRPr="00752B6D">
        <w:rPr>
          <w:rFonts w:ascii="Calibri Light" w:hAnsi="Calibri Light"/>
          <w:lang w:eastAsia="pt-BR"/>
        </w:rPr>
        <w:t xml:space="preserve"> (VALENT</w:t>
      </w:r>
      <w:r w:rsidR="0024632C" w:rsidRPr="00752B6D">
        <w:rPr>
          <w:rFonts w:ascii="Calibri Light" w:hAnsi="Calibri Light"/>
          <w:lang w:eastAsia="pt-BR"/>
        </w:rPr>
        <w:t>E</w:t>
      </w:r>
      <w:r w:rsidR="007D4E15" w:rsidRPr="00752B6D">
        <w:rPr>
          <w:rFonts w:ascii="Calibri Light" w:hAnsi="Calibri Light"/>
          <w:lang w:eastAsia="pt-BR"/>
        </w:rPr>
        <w:t xml:space="preserve">, </w:t>
      </w:r>
      <w:r w:rsidR="007D4E15" w:rsidRPr="00752B6D">
        <w:rPr>
          <w:rFonts w:ascii="Calibri Light" w:hAnsi="Calibri Light"/>
          <w:bCs/>
          <w:lang w:eastAsia="pt-BR"/>
        </w:rPr>
        <w:t>ALMEIDA e GERALDINI</w:t>
      </w:r>
      <w:r w:rsidR="00896833" w:rsidRPr="00752B6D">
        <w:rPr>
          <w:rFonts w:ascii="Calibri Light" w:hAnsi="Calibri Light"/>
          <w:lang w:eastAsia="pt-BR"/>
        </w:rPr>
        <w:t>, 2017)</w:t>
      </w:r>
      <w:r w:rsidR="00966065" w:rsidRPr="00752B6D">
        <w:rPr>
          <w:rFonts w:ascii="Calibri Light" w:hAnsi="Calibri Light"/>
          <w:lang w:eastAsia="pt-BR"/>
        </w:rPr>
        <w:t>.</w:t>
      </w:r>
    </w:p>
    <w:p w:rsidR="0024348A" w:rsidRPr="00752B6D" w:rsidRDefault="00645DBF" w:rsidP="00752B6D">
      <w:pPr>
        <w:pStyle w:val="Default"/>
        <w:tabs>
          <w:tab w:val="left" w:pos="709"/>
        </w:tabs>
        <w:spacing w:line="276" w:lineRule="auto"/>
        <w:jc w:val="both"/>
        <w:rPr>
          <w:rFonts w:ascii="Calibri Light" w:hAnsi="Calibri Light" w:cs="Times New Roman"/>
          <w:sz w:val="22"/>
          <w:szCs w:val="22"/>
          <w:lang w:eastAsia="pt-BR"/>
        </w:rPr>
      </w:pPr>
      <w:r w:rsidRPr="00752B6D">
        <w:rPr>
          <w:rFonts w:ascii="Calibri Light" w:hAnsi="Calibri Light" w:cs="Times New Roman"/>
          <w:sz w:val="22"/>
          <w:szCs w:val="22"/>
          <w:lang w:eastAsia="pt-BR"/>
        </w:rPr>
        <w:tab/>
      </w:r>
      <w:r w:rsidR="005056D6" w:rsidRPr="00752B6D">
        <w:rPr>
          <w:rFonts w:ascii="Calibri Light" w:hAnsi="Calibri Light" w:cs="Times New Roman"/>
          <w:sz w:val="22"/>
          <w:szCs w:val="22"/>
          <w:lang w:eastAsia="pt-BR"/>
        </w:rPr>
        <w:t xml:space="preserve">Segundo </w:t>
      </w:r>
      <w:r w:rsidR="00093333" w:rsidRPr="00752B6D">
        <w:rPr>
          <w:rFonts w:ascii="Calibri Light" w:hAnsi="Calibri Light" w:cs="Times New Roman"/>
          <w:sz w:val="22"/>
          <w:szCs w:val="22"/>
          <w:lang w:eastAsia="pt-BR"/>
        </w:rPr>
        <w:t xml:space="preserve">Paiva et al, (2016) </w:t>
      </w:r>
      <w:r w:rsidR="00FD6C2C" w:rsidRPr="00752B6D">
        <w:rPr>
          <w:rFonts w:ascii="Calibri Light" w:hAnsi="Calibri Light" w:cs="Times New Roman"/>
          <w:sz w:val="22"/>
          <w:szCs w:val="22"/>
          <w:lang w:eastAsia="pt-BR"/>
        </w:rPr>
        <w:t xml:space="preserve">existem </w:t>
      </w:r>
      <w:r w:rsidR="00093333" w:rsidRPr="00752B6D">
        <w:rPr>
          <w:rFonts w:ascii="Calibri Light" w:hAnsi="Calibri Light" w:cs="Times New Roman"/>
          <w:sz w:val="22"/>
          <w:szCs w:val="22"/>
          <w:lang w:eastAsia="pt-BR"/>
        </w:rPr>
        <w:t>v</w:t>
      </w:r>
      <w:r w:rsidR="0024348A" w:rsidRPr="00752B6D">
        <w:rPr>
          <w:rFonts w:ascii="Calibri Light" w:hAnsi="Calibri Light" w:cs="Times New Roman"/>
          <w:sz w:val="22"/>
          <w:szCs w:val="22"/>
          <w:lang w:eastAsia="pt-BR"/>
        </w:rPr>
        <w:t xml:space="preserve">inte e dois </w:t>
      </w:r>
      <w:r w:rsidR="0024348A" w:rsidRPr="00752B6D">
        <w:rPr>
          <w:rFonts w:ascii="Calibri Light" w:hAnsi="Calibri Light" w:cs="Times New Roman"/>
          <w:sz w:val="22"/>
          <w:szCs w:val="22"/>
        </w:rPr>
        <w:t xml:space="preserve">tipos diversos de estratégias </w:t>
      </w:r>
      <w:r w:rsidR="00093333" w:rsidRPr="00752B6D">
        <w:rPr>
          <w:rFonts w:ascii="Calibri Light" w:hAnsi="Calibri Light" w:cs="Times New Roman"/>
          <w:sz w:val="22"/>
          <w:szCs w:val="22"/>
        </w:rPr>
        <w:t>metodológicas</w:t>
      </w:r>
      <w:r w:rsidR="0014469E" w:rsidRPr="00752B6D">
        <w:rPr>
          <w:rFonts w:ascii="Calibri Light" w:hAnsi="Calibri Light" w:cs="Times New Roman"/>
          <w:sz w:val="22"/>
          <w:szCs w:val="22"/>
        </w:rPr>
        <w:t>,</w:t>
      </w:r>
      <w:r w:rsidR="00093333" w:rsidRPr="00752B6D">
        <w:rPr>
          <w:rFonts w:ascii="Calibri Light" w:hAnsi="Calibri Light" w:cs="Times New Roman"/>
          <w:sz w:val="22"/>
          <w:szCs w:val="22"/>
        </w:rPr>
        <w:t xml:space="preserve"> </w:t>
      </w:r>
      <w:r w:rsidR="0024348A" w:rsidRPr="00752B6D">
        <w:rPr>
          <w:rFonts w:ascii="Calibri Light" w:hAnsi="Calibri Light" w:cs="Times New Roman"/>
          <w:sz w:val="22"/>
          <w:szCs w:val="22"/>
        </w:rPr>
        <w:t xml:space="preserve">desde as </w:t>
      </w:r>
      <w:r w:rsidR="00B977CD" w:rsidRPr="00752B6D">
        <w:rPr>
          <w:rFonts w:ascii="Calibri Light" w:hAnsi="Calibri Light" w:cs="Times New Roman"/>
          <w:sz w:val="22"/>
          <w:szCs w:val="22"/>
        </w:rPr>
        <w:t xml:space="preserve">mais </w:t>
      </w:r>
      <w:r w:rsidR="0014469E" w:rsidRPr="00752B6D">
        <w:rPr>
          <w:rFonts w:ascii="Calibri Light" w:hAnsi="Calibri Light" w:cs="Times New Roman"/>
          <w:sz w:val="22"/>
          <w:szCs w:val="22"/>
        </w:rPr>
        <w:t>re</w:t>
      </w:r>
      <w:r w:rsidR="00B977CD" w:rsidRPr="00752B6D">
        <w:rPr>
          <w:rFonts w:ascii="Calibri Light" w:hAnsi="Calibri Light" w:cs="Times New Roman"/>
          <w:sz w:val="22"/>
          <w:szCs w:val="22"/>
        </w:rPr>
        <w:t xml:space="preserve">conhecidas </w:t>
      </w:r>
      <w:r w:rsidR="0024348A" w:rsidRPr="00752B6D">
        <w:rPr>
          <w:rFonts w:ascii="Calibri Light" w:hAnsi="Calibri Light" w:cs="Times New Roman"/>
          <w:sz w:val="22"/>
          <w:szCs w:val="22"/>
        </w:rPr>
        <w:t xml:space="preserve">até </w:t>
      </w:r>
      <w:r w:rsidR="00B977CD" w:rsidRPr="00752B6D">
        <w:rPr>
          <w:rFonts w:ascii="Calibri Light" w:hAnsi="Calibri Light" w:cs="Times New Roman"/>
          <w:sz w:val="22"/>
          <w:szCs w:val="22"/>
        </w:rPr>
        <w:t xml:space="preserve">as que possuem </w:t>
      </w:r>
      <w:r w:rsidR="00093333" w:rsidRPr="00752B6D">
        <w:rPr>
          <w:rFonts w:ascii="Calibri Light" w:hAnsi="Calibri Light" w:cs="Times New Roman"/>
          <w:sz w:val="22"/>
          <w:szCs w:val="22"/>
        </w:rPr>
        <w:t>poucas referências</w:t>
      </w:r>
      <w:r w:rsidR="0034484B" w:rsidRPr="00752B6D">
        <w:rPr>
          <w:rFonts w:ascii="Calibri Light" w:hAnsi="Calibri Light" w:cs="Times New Roman"/>
          <w:sz w:val="22"/>
          <w:szCs w:val="22"/>
        </w:rPr>
        <w:t xml:space="preserve"> </w:t>
      </w:r>
      <w:r w:rsidR="00062F2A" w:rsidRPr="00752B6D">
        <w:rPr>
          <w:rFonts w:ascii="Calibri Light" w:hAnsi="Calibri Light" w:cs="Times New Roman"/>
          <w:sz w:val="22"/>
          <w:szCs w:val="22"/>
        </w:rPr>
        <w:t xml:space="preserve">literárias </w:t>
      </w:r>
      <w:r w:rsidR="0034484B" w:rsidRPr="00752B6D">
        <w:rPr>
          <w:rFonts w:ascii="Calibri Light" w:hAnsi="Calibri Light" w:cs="Times New Roman"/>
          <w:sz w:val="22"/>
          <w:szCs w:val="22"/>
        </w:rPr>
        <w:t>(</w:t>
      </w:r>
      <w:r w:rsidR="00854323" w:rsidRPr="00752B6D">
        <w:rPr>
          <w:rFonts w:ascii="Calibri Light" w:hAnsi="Calibri Light" w:cs="Times New Roman"/>
          <w:sz w:val="22"/>
          <w:szCs w:val="22"/>
        </w:rPr>
        <w:t>Tabela</w:t>
      </w:r>
      <w:r w:rsidR="0034484B" w:rsidRPr="00752B6D">
        <w:rPr>
          <w:rFonts w:ascii="Calibri Light" w:hAnsi="Calibri Light" w:cs="Times New Roman"/>
          <w:sz w:val="22"/>
          <w:szCs w:val="22"/>
        </w:rPr>
        <w:t xml:space="preserve"> 1)</w:t>
      </w:r>
      <w:r w:rsidR="00093333" w:rsidRPr="00752B6D">
        <w:rPr>
          <w:rFonts w:ascii="Calibri Light" w:hAnsi="Calibri Light" w:cs="Times New Roman"/>
          <w:sz w:val="22"/>
          <w:szCs w:val="22"/>
        </w:rPr>
        <w:t>.</w:t>
      </w:r>
    </w:p>
    <w:p w:rsidR="0065717D" w:rsidRDefault="0065717D" w:rsidP="00752B6D">
      <w:pPr>
        <w:pStyle w:val="Default"/>
        <w:spacing w:line="276" w:lineRule="auto"/>
        <w:jc w:val="both"/>
        <w:rPr>
          <w:rFonts w:ascii="Calibri Light" w:hAnsi="Calibri Light" w:cs="Times New Roman"/>
          <w:bCs/>
          <w:sz w:val="22"/>
          <w:szCs w:val="22"/>
          <w:lang w:eastAsia="pt-BR"/>
        </w:rPr>
        <w:sectPr w:rsidR="0065717D" w:rsidSect="00BA2E99">
          <w:type w:val="continuous"/>
          <w:pgSz w:w="11906" w:h="16838"/>
          <w:pgMar w:top="1418" w:right="1418" w:bottom="1418" w:left="1701" w:header="709" w:footer="709" w:gutter="0"/>
          <w:pgNumType w:start="404"/>
          <w:cols w:num="2" w:space="708"/>
          <w:docGrid w:linePitch="360"/>
        </w:sectPr>
      </w:pPr>
    </w:p>
    <w:p w:rsidR="00D42B97" w:rsidRPr="00752B6D" w:rsidRDefault="00D42B97" w:rsidP="00752B6D">
      <w:pPr>
        <w:pStyle w:val="Default"/>
        <w:spacing w:line="276" w:lineRule="auto"/>
        <w:jc w:val="both"/>
        <w:rPr>
          <w:rFonts w:ascii="Calibri Light" w:hAnsi="Calibri Light" w:cs="Times New Roman"/>
          <w:bCs/>
          <w:sz w:val="22"/>
          <w:szCs w:val="22"/>
          <w:lang w:eastAsia="pt-BR"/>
        </w:rPr>
      </w:pPr>
    </w:p>
    <w:p w:rsidR="00854323" w:rsidRPr="00752B6D" w:rsidRDefault="00D42B97" w:rsidP="00752B6D">
      <w:pPr>
        <w:pStyle w:val="Default"/>
        <w:spacing w:line="276" w:lineRule="auto"/>
        <w:jc w:val="both"/>
        <w:rPr>
          <w:rFonts w:ascii="Calibri Light" w:hAnsi="Calibri Light" w:cs="Times New Roman"/>
          <w:sz w:val="22"/>
          <w:szCs w:val="22"/>
          <w:lang w:eastAsia="pt-BR"/>
        </w:rPr>
      </w:pPr>
      <w:r w:rsidRPr="00752B6D">
        <w:rPr>
          <w:rFonts w:ascii="Calibri Light" w:hAnsi="Calibri Light" w:cs="Times New Roman"/>
          <w:bCs/>
          <w:sz w:val="22"/>
          <w:szCs w:val="22"/>
          <w:lang w:eastAsia="pt-BR"/>
        </w:rPr>
        <w:t xml:space="preserve">          </w:t>
      </w:r>
      <w:r w:rsidR="00854323" w:rsidRPr="00752B6D">
        <w:rPr>
          <w:rFonts w:ascii="Calibri Light" w:hAnsi="Calibri Light" w:cs="Times New Roman"/>
          <w:b/>
          <w:bCs/>
          <w:sz w:val="22"/>
          <w:szCs w:val="22"/>
          <w:lang w:eastAsia="pt-BR"/>
        </w:rPr>
        <w:t>Tabela</w:t>
      </w:r>
      <w:r w:rsidR="00B977CD" w:rsidRPr="00752B6D">
        <w:rPr>
          <w:rFonts w:ascii="Calibri Light" w:hAnsi="Calibri Light" w:cs="Times New Roman"/>
          <w:b/>
          <w:bCs/>
          <w:sz w:val="22"/>
          <w:szCs w:val="22"/>
          <w:lang w:eastAsia="pt-BR"/>
        </w:rPr>
        <w:t xml:space="preserve"> 1</w:t>
      </w:r>
      <w:r w:rsidR="00752B6D">
        <w:rPr>
          <w:rFonts w:ascii="Calibri Light" w:hAnsi="Calibri Light" w:cs="Times New Roman"/>
          <w:b/>
          <w:bCs/>
          <w:sz w:val="22"/>
          <w:szCs w:val="22"/>
          <w:lang w:eastAsia="pt-BR"/>
        </w:rPr>
        <w:t>.</w:t>
      </w:r>
      <w:r w:rsidR="00B977CD" w:rsidRPr="00752B6D">
        <w:rPr>
          <w:rFonts w:ascii="Calibri Light" w:hAnsi="Calibri Light" w:cs="Times New Roman"/>
          <w:bCs/>
          <w:sz w:val="22"/>
          <w:szCs w:val="22"/>
          <w:lang w:eastAsia="pt-BR"/>
        </w:rPr>
        <w:t xml:space="preserve"> T</w:t>
      </w:r>
      <w:r w:rsidR="0024348A" w:rsidRPr="00752B6D">
        <w:rPr>
          <w:rFonts w:ascii="Calibri Light" w:hAnsi="Calibri Light" w:cs="Times New Roman"/>
          <w:sz w:val="22"/>
          <w:szCs w:val="22"/>
          <w:lang w:eastAsia="pt-BR"/>
        </w:rPr>
        <w:t xml:space="preserve">ipos </w:t>
      </w:r>
      <w:r w:rsidR="00C51F63" w:rsidRPr="00752B6D">
        <w:rPr>
          <w:rFonts w:ascii="Calibri Light" w:hAnsi="Calibri Light" w:cs="Times New Roman"/>
          <w:sz w:val="22"/>
          <w:szCs w:val="22"/>
          <w:lang w:eastAsia="pt-BR"/>
        </w:rPr>
        <w:t xml:space="preserve">estratégicos </w:t>
      </w:r>
      <w:r w:rsidR="0024348A" w:rsidRPr="00752B6D">
        <w:rPr>
          <w:rFonts w:ascii="Calibri Light" w:hAnsi="Calibri Light" w:cs="Times New Roman"/>
          <w:sz w:val="22"/>
          <w:szCs w:val="22"/>
          <w:lang w:eastAsia="pt-BR"/>
        </w:rPr>
        <w:t xml:space="preserve">de </w:t>
      </w:r>
      <w:r w:rsidR="00C51F63" w:rsidRPr="00752B6D">
        <w:rPr>
          <w:rFonts w:ascii="Calibri Light" w:hAnsi="Calibri Light" w:cs="Times New Roman"/>
          <w:sz w:val="22"/>
          <w:szCs w:val="22"/>
          <w:lang w:eastAsia="pt-BR"/>
        </w:rPr>
        <w:t xml:space="preserve">utilização das </w:t>
      </w:r>
      <w:r w:rsidR="00B977CD" w:rsidRPr="00752B6D">
        <w:rPr>
          <w:rFonts w:ascii="Calibri Light" w:hAnsi="Calibri Light" w:cs="Times New Roman"/>
          <w:sz w:val="22"/>
          <w:szCs w:val="22"/>
          <w:lang w:eastAsia="pt-BR"/>
        </w:rPr>
        <w:t>M</w:t>
      </w:r>
      <w:r w:rsidR="0024348A" w:rsidRPr="00752B6D">
        <w:rPr>
          <w:rFonts w:ascii="Calibri Light" w:hAnsi="Calibri Light" w:cs="Times New Roman"/>
          <w:sz w:val="22"/>
          <w:szCs w:val="22"/>
          <w:lang w:eastAsia="pt-BR"/>
        </w:rPr>
        <w:t xml:space="preserve">etodologias </w:t>
      </w:r>
      <w:r w:rsidR="00B977CD" w:rsidRPr="00752B6D">
        <w:rPr>
          <w:rFonts w:ascii="Calibri Light" w:hAnsi="Calibri Light" w:cs="Times New Roman"/>
          <w:sz w:val="22"/>
          <w:szCs w:val="22"/>
          <w:lang w:eastAsia="pt-BR"/>
        </w:rPr>
        <w:t>A</w:t>
      </w:r>
      <w:r w:rsidR="0024348A" w:rsidRPr="00752B6D">
        <w:rPr>
          <w:rFonts w:ascii="Calibri Light" w:hAnsi="Calibri Light" w:cs="Times New Roman"/>
          <w:sz w:val="22"/>
          <w:szCs w:val="22"/>
          <w:lang w:eastAsia="pt-BR"/>
        </w:rPr>
        <w:t>tivas</w:t>
      </w:r>
      <w:r w:rsidR="00854323" w:rsidRPr="00752B6D">
        <w:rPr>
          <w:rFonts w:ascii="Calibri Light" w:hAnsi="Calibri Light" w:cs="Times New Roman"/>
          <w:sz w:val="22"/>
          <w:szCs w:val="22"/>
          <w:lang w:eastAsia="pt-BR"/>
        </w:rPr>
        <w:t xml:space="preserve">. </w:t>
      </w:r>
    </w:p>
    <w:tbl>
      <w:tblPr>
        <w:tblStyle w:val="SombreamentoClaro1"/>
        <w:tblW w:w="0" w:type="auto"/>
        <w:jc w:val="center"/>
        <w:tblBorders>
          <w:top w:val="single" w:sz="18" w:space="0" w:color="auto"/>
          <w:bottom w:val="single" w:sz="18" w:space="0" w:color="auto"/>
          <w:insideH w:val="single" w:sz="2" w:space="0" w:color="auto"/>
        </w:tblBorders>
        <w:tblLook w:val="0620" w:firstRow="1" w:lastRow="0" w:firstColumn="0" w:lastColumn="0" w:noHBand="1" w:noVBand="1"/>
      </w:tblPr>
      <w:tblGrid>
        <w:gridCol w:w="1361"/>
        <w:gridCol w:w="6462"/>
      </w:tblGrid>
      <w:tr w:rsidR="00DD3CE6" w:rsidRPr="00752B6D" w:rsidTr="00D65353">
        <w:trPr>
          <w:cnfStyle w:val="100000000000" w:firstRow="1" w:lastRow="0" w:firstColumn="0" w:lastColumn="0" w:oddVBand="0" w:evenVBand="0" w:oddHBand="0" w:evenHBand="0" w:firstRowFirstColumn="0" w:firstRowLastColumn="0" w:lastRowFirstColumn="0" w:lastRowLastColumn="0"/>
          <w:jc w:val="center"/>
        </w:trPr>
        <w:tc>
          <w:tcPr>
            <w:tcW w:w="1361" w:type="dxa"/>
            <w:tcBorders>
              <w:top w:val="none" w:sz="0" w:space="0" w:color="auto"/>
              <w:left w:val="none" w:sz="0" w:space="0" w:color="auto"/>
              <w:bottom w:val="single" w:sz="18" w:space="0" w:color="auto"/>
              <w:right w:val="none" w:sz="0" w:space="0" w:color="auto"/>
            </w:tcBorders>
          </w:tcPr>
          <w:p w:rsidR="00DD3CE6" w:rsidRPr="00D65353" w:rsidRDefault="00DD3CE6" w:rsidP="00D65353">
            <w:pPr>
              <w:pStyle w:val="Default"/>
              <w:jc w:val="both"/>
              <w:rPr>
                <w:rFonts w:ascii="Calibri Light" w:hAnsi="Calibri Light" w:cs="Times New Roman"/>
                <w:sz w:val="20"/>
                <w:szCs w:val="20"/>
                <w:lang w:eastAsia="pt-BR"/>
              </w:rPr>
            </w:pPr>
            <w:r w:rsidRPr="00D65353">
              <w:rPr>
                <w:rFonts w:ascii="Calibri Light" w:hAnsi="Calibri Light" w:cs="Times New Roman"/>
                <w:sz w:val="20"/>
                <w:szCs w:val="20"/>
                <w:lang w:eastAsia="pt-BR"/>
              </w:rPr>
              <w:t>N.º</w:t>
            </w:r>
          </w:p>
        </w:tc>
        <w:tc>
          <w:tcPr>
            <w:tcW w:w="6462" w:type="dxa"/>
            <w:tcBorders>
              <w:top w:val="none" w:sz="0" w:space="0" w:color="auto"/>
              <w:left w:val="none" w:sz="0" w:space="0" w:color="auto"/>
              <w:bottom w:val="single" w:sz="18" w:space="0" w:color="auto"/>
              <w:right w:val="none" w:sz="0" w:space="0" w:color="auto"/>
            </w:tcBorders>
          </w:tcPr>
          <w:p w:rsidR="00DD3CE6" w:rsidRPr="00D65353" w:rsidRDefault="00DD3CE6" w:rsidP="00D65353">
            <w:pPr>
              <w:pStyle w:val="Default"/>
              <w:jc w:val="both"/>
              <w:rPr>
                <w:rFonts w:ascii="Calibri Light" w:hAnsi="Calibri Light" w:cs="Times New Roman"/>
                <w:sz w:val="20"/>
                <w:szCs w:val="20"/>
                <w:lang w:eastAsia="pt-BR"/>
              </w:rPr>
            </w:pPr>
            <w:r w:rsidRPr="00D65353">
              <w:rPr>
                <w:rFonts w:ascii="Calibri Light" w:hAnsi="Calibri Light" w:cs="Times New Roman"/>
                <w:bCs w:val="0"/>
                <w:sz w:val="20"/>
                <w:szCs w:val="20"/>
                <w:lang w:eastAsia="pt-BR"/>
              </w:rPr>
              <w:t>DESCRIÇÃO</w:t>
            </w:r>
          </w:p>
        </w:tc>
      </w:tr>
      <w:tr w:rsidR="00DD3CE6" w:rsidRPr="00752B6D" w:rsidTr="00D65353">
        <w:trPr>
          <w:jc w:val="center"/>
        </w:trPr>
        <w:tc>
          <w:tcPr>
            <w:tcW w:w="1361" w:type="dxa"/>
            <w:tcBorders>
              <w:top w:val="single" w:sz="18" w:space="0" w:color="auto"/>
            </w:tcBorders>
          </w:tcPr>
          <w:p w:rsidR="00DD3CE6" w:rsidRPr="00D65353" w:rsidRDefault="00DD3CE6" w:rsidP="00D65353">
            <w:pPr>
              <w:pStyle w:val="Default"/>
              <w:jc w:val="both"/>
              <w:rPr>
                <w:rFonts w:ascii="Calibri Light" w:hAnsi="Calibri Light" w:cs="Times New Roman"/>
                <w:sz w:val="20"/>
                <w:szCs w:val="20"/>
                <w:lang w:eastAsia="pt-BR"/>
              </w:rPr>
            </w:pPr>
            <w:r w:rsidRPr="00D65353">
              <w:rPr>
                <w:rFonts w:ascii="Calibri Light" w:hAnsi="Calibri Light" w:cs="Times New Roman"/>
                <w:sz w:val="20"/>
                <w:szCs w:val="20"/>
                <w:lang w:eastAsia="pt-BR"/>
              </w:rPr>
              <w:t>1</w:t>
            </w:r>
          </w:p>
        </w:tc>
        <w:tc>
          <w:tcPr>
            <w:tcW w:w="6462" w:type="dxa"/>
            <w:tcBorders>
              <w:top w:val="single" w:sz="18" w:space="0" w:color="auto"/>
            </w:tcBorders>
          </w:tcPr>
          <w:p w:rsidR="00DD3CE6" w:rsidRPr="00D65353" w:rsidRDefault="00DD3CE6" w:rsidP="00D65353">
            <w:pPr>
              <w:autoSpaceDE w:val="0"/>
              <w:autoSpaceDN w:val="0"/>
              <w:adjustRightInd w:val="0"/>
              <w:spacing w:after="0" w:line="240" w:lineRule="auto"/>
              <w:jc w:val="both"/>
              <w:rPr>
                <w:rFonts w:ascii="Calibri Light" w:hAnsi="Calibri Light"/>
                <w:color w:val="000000" w:themeColor="text1"/>
                <w:sz w:val="20"/>
                <w:szCs w:val="20"/>
                <w:lang w:eastAsia="pt-BR"/>
              </w:rPr>
            </w:pPr>
            <w:r w:rsidRPr="00D65353">
              <w:rPr>
                <w:rFonts w:ascii="Calibri Light" w:hAnsi="Calibri Light"/>
                <w:color w:val="000000" w:themeColor="text1"/>
                <w:sz w:val="20"/>
                <w:szCs w:val="20"/>
                <w:lang w:eastAsia="pt-BR"/>
              </w:rPr>
              <w:t>Aprendizagem baseada em problemas;</w:t>
            </w:r>
          </w:p>
        </w:tc>
      </w:tr>
      <w:tr w:rsidR="00DD3CE6" w:rsidRPr="00752B6D" w:rsidTr="00D65353">
        <w:trPr>
          <w:jc w:val="center"/>
        </w:trPr>
        <w:tc>
          <w:tcPr>
            <w:tcW w:w="1361" w:type="dxa"/>
          </w:tcPr>
          <w:p w:rsidR="00DD3CE6" w:rsidRPr="00D65353" w:rsidRDefault="00DD3CE6" w:rsidP="00D65353">
            <w:pPr>
              <w:pStyle w:val="Default"/>
              <w:jc w:val="both"/>
              <w:rPr>
                <w:rFonts w:ascii="Calibri Light" w:hAnsi="Calibri Light" w:cs="Times New Roman"/>
                <w:sz w:val="20"/>
                <w:szCs w:val="20"/>
                <w:lang w:eastAsia="pt-BR"/>
              </w:rPr>
            </w:pPr>
            <w:r w:rsidRPr="00D65353">
              <w:rPr>
                <w:rFonts w:ascii="Calibri Light" w:hAnsi="Calibri Light" w:cs="Times New Roman"/>
                <w:sz w:val="20"/>
                <w:szCs w:val="20"/>
                <w:lang w:eastAsia="pt-BR"/>
              </w:rPr>
              <w:t>2</w:t>
            </w:r>
          </w:p>
        </w:tc>
        <w:tc>
          <w:tcPr>
            <w:tcW w:w="6462" w:type="dxa"/>
          </w:tcPr>
          <w:p w:rsidR="00DD3CE6" w:rsidRPr="00D65353" w:rsidRDefault="00DD3CE6" w:rsidP="00D65353">
            <w:pPr>
              <w:autoSpaceDE w:val="0"/>
              <w:autoSpaceDN w:val="0"/>
              <w:adjustRightInd w:val="0"/>
              <w:spacing w:after="0" w:line="240" w:lineRule="auto"/>
              <w:jc w:val="both"/>
              <w:rPr>
                <w:rFonts w:ascii="Calibri Light" w:hAnsi="Calibri Light"/>
                <w:color w:val="000000" w:themeColor="text1"/>
                <w:sz w:val="20"/>
                <w:szCs w:val="20"/>
                <w:lang w:eastAsia="pt-BR"/>
              </w:rPr>
            </w:pPr>
            <w:r w:rsidRPr="00D65353">
              <w:rPr>
                <w:rFonts w:ascii="Calibri Light" w:hAnsi="Calibri Light"/>
                <w:color w:val="000000" w:themeColor="text1"/>
                <w:sz w:val="20"/>
                <w:szCs w:val="20"/>
                <w:lang w:eastAsia="pt-BR"/>
              </w:rPr>
              <w:t>Pedagogia da problematização;</w:t>
            </w:r>
          </w:p>
        </w:tc>
      </w:tr>
      <w:tr w:rsidR="00DD3CE6" w:rsidRPr="00752B6D" w:rsidTr="00D65353">
        <w:trPr>
          <w:jc w:val="center"/>
        </w:trPr>
        <w:tc>
          <w:tcPr>
            <w:tcW w:w="1361" w:type="dxa"/>
          </w:tcPr>
          <w:p w:rsidR="00DD3CE6" w:rsidRPr="00D65353" w:rsidRDefault="00DD3CE6" w:rsidP="00D65353">
            <w:pPr>
              <w:pStyle w:val="Default"/>
              <w:jc w:val="both"/>
              <w:rPr>
                <w:rFonts w:ascii="Calibri Light" w:hAnsi="Calibri Light" w:cs="Times New Roman"/>
                <w:sz w:val="20"/>
                <w:szCs w:val="20"/>
                <w:lang w:eastAsia="pt-BR"/>
              </w:rPr>
            </w:pPr>
            <w:r w:rsidRPr="00D65353">
              <w:rPr>
                <w:rFonts w:ascii="Calibri Light" w:hAnsi="Calibri Light" w:cs="Times New Roman"/>
                <w:sz w:val="20"/>
                <w:szCs w:val="20"/>
                <w:lang w:eastAsia="pt-BR"/>
              </w:rPr>
              <w:t>3</w:t>
            </w:r>
          </w:p>
        </w:tc>
        <w:tc>
          <w:tcPr>
            <w:tcW w:w="6462" w:type="dxa"/>
          </w:tcPr>
          <w:p w:rsidR="00DD3CE6" w:rsidRPr="00D65353" w:rsidRDefault="00DD3CE6" w:rsidP="00D65353">
            <w:pPr>
              <w:autoSpaceDE w:val="0"/>
              <w:autoSpaceDN w:val="0"/>
              <w:adjustRightInd w:val="0"/>
              <w:spacing w:after="0" w:line="240" w:lineRule="auto"/>
              <w:jc w:val="both"/>
              <w:rPr>
                <w:rFonts w:ascii="Calibri Light" w:hAnsi="Calibri Light"/>
                <w:color w:val="000000" w:themeColor="text1"/>
                <w:sz w:val="20"/>
                <w:szCs w:val="20"/>
                <w:lang w:eastAsia="pt-BR"/>
              </w:rPr>
            </w:pPr>
            <w:r w:rsidRPr="00D65353">
              <w:rPr>
                <w:rFonts w:ascii="Calibri Light" w:hAnsi="Calibri Light"/>
                <w:color w:val="000000" w:themeColor="text1"/>
                <w:sz w:val="20"/>
                <w:szCs w:val="20"/>
                <w:lang w:eastAsia="pt-BR"/>
              </w:rPr>
              <w:t xml:space="preserve">Problematização: Arco de </w:t>
            </w:r>
            <w:proofErr w:type="spellStart"/>
            <w:r w:rsidRPr="00D65353">
              <w:rPr>
                <w:rFonts w:ascii="Calibri Light" w:hAnsi="Calibri Light"/>
                <w:color w:val="000000" w:themeColor="text1"/>
                <w:sz w:val="20"/>
                <w:szCs w:val="20"/>
                <w:lang w:eastAsia="pt-BR"/>
              </w:rPr>
              <w:t>Marguerez</w:t>
            </w:r>
            <w:proofErr w:type="spellEnd"/>
            <w:r w:rsidRPr="00D65353">
              <w:rPr>
                <w:rFonts w:ascii="Calibri Light" w:hAnsi="Calibri Light"/>
                <w:color w:val="000000" w:themeColor="text1"/>
                <w:sz w:val="20"/>
                <w:szCs w:val="20"/>
                <w:lang w:eastAsia="pt-BR"/>
              </w:rPr>
              <w:t>;</w:t>
            </w:r>
          </w:p>
        </w:tc>
      </w:tr>
      <w:tr w:rsidR="00DD3CE6" w:rsidRPr="00752B6D" w:rsidTr="00D65353">
        <w:trPr>
          <w:jc w:val="center"/>
        </w:trPr>
        <w:tc>
          <w:tcPr>
            <w:tcW w:w="1361" w:type="dxa"/>
          </w:tcPr>
          <w:p w:rsidR="00DD3CE6" w:rsidRPr="00D65353" w:rsidRDefault="00DD3CE6" w:rsidP="00D65353">
            <w:pPr>
              <w:pStyle w:val="Default"/>
              <w:jc w:val="both"/>
              <w:rPr>
                <w:rFonts w:ascii="Calibri Light" w:hAnsi="Calibri Light" w:cs="Times New Roman"/>
                <w:sz w:val="20"/>
                <w:szCs w:val="20"/>
                <w:lang w:eastAsia="pt-BR"/>
              </w:rPr>
            </w:pPr>
            <w:r w:rsidRPr="00D65353">
              <w:rPr>
                <w:rFonts w:ascii="Calibri Light" w:hAnsi="Calibri Light" w:cs="Times New Roman"/>
                <w:sz w:val="20"/>
                <w:szCs w:val="20"/>
                <w:lang w:eastAsia="pt-BR"/>
              </w:rPr>
              <w:t>4</w:t>
            </w:r>
          </w:p>
        </w:tc>
        <w:tc>
          <w:tcPr>
            <w:tcW w:w="6462" w:type="dxa"/>
          </w:tcPr>
          <w:p w:rsidR="00DD3CE6" w:rsidRPr="00D65353" w:rsidRDefault="00DD3CE6"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Estudos de caso;</w:t>
            </w:r>
          </w:p>
        </w:tc>
      </w:tr>
      <w:tr w:rsidR="00DD3CE6" w:rsidRPr="00752B6D" w:rsidTr="00D65353">
        <w:trPr>
          <w:jc w:val="center"/>
        </w:trPr>
        <w:tc>
          <w:tcPr>
            <w:tcW w:w="1361" w:type="dxa"/>
          </w:tcPr>
          <w:p w:rsidR="00DD3CE6" w:rsidRPr="00D65353" w:rsidRDefault="00DD3CE6" w:rsidP="00D65353">
            <w:pPr>
              <w:pStyle w:val="Default"/>
              <w:jc w:val="both"/>
              <w:rPr>
                <w:rFonts w:ascii="Calibri Light" w:hAnsi="Calibri Light" w:cs="Times New Roman"/>
                <w:sz w:val="20"/>
                <w:szCs w:val="20"/>
                <w:lang w:eastAsia="pt-BR"/>
              </w:rPr>
            </w:pPr>
            <w:r w:rsidRPr="00D65353">
              <w:rPr>
                <w:rFonts w:ascii="Calibri Light" w:hAnsi="Calibri Light" w:cs="Times New Roman"/>
                <w:sz w:val="20"/>
                <w:szCs w:val="20"/>
                <w:lang w:eastAsia="pt-BR"/>
              </w:rPr>
              <w:t>5</w:t>
            </w:r>
          </w:p>
        </w:tc>
        <w:tc>
          <w:tcPr>
            <w:tcW w:w="6462" w:type="dxa"/>
          </w:tcPr>
          <w:p w:rsidR="00DD3CE6" w:rsidRPr="00D65353" w:rsidRDefault="00DD3CE6"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Grupos reflexivos e grupos interdisciplinares;</w:t>
            </w:r>
          </w:p>
        </w:tc>
      </w:tr>
      <w:tr w:rsidR="00DD3CE6" w:rsidRPr="00752B6D" w:rsidTr="00D65353">
        <w:trPr>
          <w:jc w:val="center"/>
        </w:trPr>
        <w:tc>
          <w:tcPr>
            <w:tcW w:w="1361" w:type="dxa"/>
          </w:tcPr>
          <w:p w:rsidR="00DD3CE6" w:rsidRPr="00D65353" w:rsidRDefault="00DD3CE6" w:rsidP="00D65353">
            <w:pPr>
              <w:pStyle w:val="Default"/>
              <w:jc w:val="both"/>
              <w:rPr>
                <w:rFonts w:ascii="Calibri Light" w:hAnsi="Calibri Light" w:cs="Times New Roman"/>
                <w:sz w:val="20"/>
                <w:szCs w:val="20"/>
                <w:lang w:eastAsia="pt-BR"/>
              </w:rPr>
            </w:pPr>
            <w:r w:rsidRPr="00D65353">
              <w:rPr>
                <w:rFonts w:ascii="Calibri Light" w:hAnsi="Calibri Light" w:cs="Times New Roman"/>
                <w:sz w:val="20"/>
                <w:szCs w:val="20"/>
                <w:lang w:eastAsia="pt-BR"/>
              </w:rPr>
              <w:t>6</w:t>
            </w:r>
          </w:p>
        </w:tc>
        <w:tc>
          <w:tcPr>
            <w:tcW w:w="6462" w:type="dxa"/>
          </w:tcPr>
          <w:p w:rsidR="00DD3CE6" w:rsidRPr="00D65353" w:rsidRDefault="00DD3CE6"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Grupos de tutoria e grupos de facilitação;</w:t>
            </w:r>
          </w:p>
        </w:tc>
      </w:tr>
      <w:tr w:rsidR="00DD3CE6" w:rsidRPr="00752B6D" w:rsidTr="00D65353">
        <w:trPr>
          <w:jc w:val="center"/>
        </w:trPr>
        <w:tc>
          <w:tcPr>
            <w:tcW w:w="1361" w:type="dxa"/>
          </w:tcPr>
          <w:p w:rsidR="00DD3CE6" w:rsidRPr="00D65353" w:rsidRDefault="00DD3CE6" w:rsidP="00D65353">
            <w:pPr>
              <w:pStyle w:val="Default"/>
              <w:jc w:val="both"/>
              <w:rPr>
                <w:rFonts w:ascii="Calibri Light" w:hAnsi="Calibri Light" w:cs="Times New Roman"/>
                <w:sz w:val="20"/>
                <w:szCs w:val="20"/>
                <w:lang w:eastAsia="pt-BR"/>
              </w:rPr>
            </w:pPr>
            <w:r w:rsidRPr="00D65353">
              <w:rPr>
                <w:rFonts w:ascii="Calibri Light" w:hAnsi="Calibri Light" w:cs="Times New Roman"/>
                <w:sz w:val="20"/>
                <w:szCs w:val="20"/>
                <w:lang w:eastAsia="pt-BR"/>
              </w:rPr>
              <w:t>7</w:t>
            </w:r>
          </w:p>
        </w:tc>
        <w:tc>
          <w:tcPr>
            <w:tcW w:w="6462" w:type="dxa"/>
          </w:tcPr>
          <w:p w:rsidR="00DD3CE6" w:rsidRPr="00D65353" w:rsidRDefault="00DD3CE6"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Exercícios em grupo;</w:t>
            </w:r>
          </w:p>
        </w:tc>
      </w:tr>
      <w:tr w:rsidR="00DD3CE6" w:rsidRPr="00752B6D" w:rsidTr="00D65353">
        <w:trPr>
          <w:jc w:val="center"/>
        </w:trPr>
        <w:tc>
          <w:tcPr>
            <w:tcW w:w="1361" w:type="dxa"/>
          </w:tcPr>
          <w:p w:rsidR="00DD3CE6" w:rsidRPr="00D65353" w:rsidRDefault="00DD3CE6" w:rsidP="00D65353">
            <w:pPr>
              <w:pStyle w:val="Default"/>
              <w:jc w:val="both"/>
              <w:rPr>
                <w:rFonts w:ascii="Calibri Light" w:hAnsi="Calibri Light" w:cs="Times New Roman"/>
                <w:sz w:val="20"/>
                <w:szCs w:val="20"/>
                <w:lang w:eastAsia="pt-BR"/>
              </w:rPr>
            </w:pPr>
            <w:r w:rsidRPr="00D65353">
              <w:rPr>
                <w:rFonts w:ascii="Calibri Light" w:hAnsi="Calibri Light" w:cs="Times New Roman"/>
                <w:sz w:val="20"/>
                <w:szCs w:val="20"/>
                <w:lang w:eastAsia="pt-BR"/>
              </w:rPr>
              <w:t>8</w:t>
            </w:r>
          </w:p>
        </w:tc>
        <w:tc>
          <w:tcPr>
            <w:tcW w:w="6462" w:type="dxa"/>
          </w:tcPr>
          <w:p w:rsidR="00DD3CE6" w:rsidRPr="00D65353" w:rsidRDefault="00DD3CE6"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Seminários;</w:t>
            </w:r>
          </w:p>
        </w:tc>
      </w:tr>
      <w:tr w:rsidR="00DD3CE6" w:rsidRPr="00752B6D" w:rsidTr="00D65353">
        <w:trPr>
          <w:jc w:val="center"/>
        </w:trPr>
        <w:tc>
          <w:tcPr>
            <w:tcW w:w="1361" w:type="dxa"/>
          </w:tcPr>
          <w:p w:rsidR="00DD3CE6" w:rsidRPr="00D65353" w:rsidRDefault="00DD3CE6" w:rsidP="00D65353">
            <w:pPr>
              <w:pStyle w:val="Default"/>
              <w:jc w:val="both"/>
              <w:rPr>
                <w:rFonts w:ascii="Calibri Light" w:hAnsi="Calibri Light" w:cs="Times New Roman"/>
                <w:sz w:val="20"/>
                <w:szCs w:val="20"/>
                <w:lang w:eastAsia="pt-BR"/>
              </w:rPr>
            </w:pPr>
            <w:r w:rsidRPr="00D65353">
              <w:rPr>
                <w:rFonts w:ascii="Calibri Light" w:hAnsi="Calibri Light" w:cs="Times New Roman"/>
                <w:sz w:val="20"/>
                <w:szCs w:val="20"/>
                <w:lang w:eastAsia="pt-BR"/>
              </w:rPr>
              <w:t>9</w:t>
            </w:r>
          </w:p>
        </w:tc>
        <w:tc>
          <w:tcPr>
            <w:tcW w:w="6462" w:type="dxa"/>
          </w:tcPr>
          <w:p w:rsidR="00DD3CE6" w:rsidRPr="00D65353" w:rsidRDefault="00DD3CE6"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Relato crítico de experiência;</w:t>
            </w:r>
          </w:p>
        </w:tc>
      </w:tr>
      <w:tr w:rsidR="00DD3CE6" w:rsidRPr="00752B6D" w:rsidTr="00D65353">
        <w:trPr>
          <w:jc w:val="center"/>
        </w:trPr>
        <w:tc>
          <w:tcPr>
            <w:tcW w:w="1361" w:type="dxa"/>
          </w:tcPr>
          <w:p w:rsidR="00DD3CE6" w:rsidRPr="00D65353" w:rsidRDefault="00DD3CE6" w:rsidP="00D65353">
            <w:pPr>
              <w:pStyle w:val="Default"/>
              <w:jc w:val="both"/>
              <w:rPr>
                <w:rFonts w:ascii="Calibri Light" w:hAnsi="Calibri Light" w:cs="Times New Roman"/>
                <w:sz w:val="20"/>
                <w:szCs w:val="20"/>
                <w:lang w:eastAsia="pt-BR"/>
              </w:rPr>
            </w:pPr>
            <w:r w:rsidRPr="00D65353">
              <w:rPr>
                <w:rFonts w:ascii="Calibri Light" w:hAnsi="Calibri Light" w:cs="Times New Roman"/>
                <w:sz w:val="20"/>
                <w:szCs w:val="20"/>
                <w:lang w:eastAsia="pt-BR"/>
              </w:rPr>
              <w:t>10</w:t>
            </w:r>
          </w:p>
        </w:tc>
        <w:tc>
          <w:tcPr>
            <w:tcW w:w="6462" w:type="dxa"/>
          </w:tcPr>
          <w:p w:rsidR="00DD3CE6" w:rsidRPr="00D65353" w:rsidRDefault="00DD3CE6"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Mesas-redondas;</w:t>
            </w:r>
          </w:p>
        </w:tc>
      </w:tr>
      <w:tr w:rsidR="00DD3CE6" w:rsidRPr="00752B6D" w:rsidTr="00D65353">
        <w:trPr>
          <w:jc w:val="center"/>
        </w:trPr>
        <w:tc>
          <w:tcPr>
            <w:tcW w:w="1361" w:type="dxa"/>
          </w:tcPr>
          <w:p w:rsidR="00DD3CE6" w:rsidRPr="00D65353" w:rsidRDefault="00DD3CE6" w:rsidP="00D65353">
            <w:pPr>
              <w:pStyle w:val="Default"/>
              <w:jc w:val="both"/>
              <w:rPr>
                <w:rFonts w:ascii="Calibri Light" w:hAnsi="Calibri Light" w:cs="Times New Roman"/>
                <w:sz w:val="20"/>
                <w:szCs w:val="20"/>
                <w:lang w:eastAsia="pt-BR"/>
              </w:rPr>
            </w:pPr>
            <w:r w:rsidRPr="00D65353">
              <w:rPr>
                <w:rFonts w:ascii="Calibri Light" w:hAnsi="Calibri Light" w:cs="Times New Roman"/>
                <w:sz w:val="20"/>
                <w:szCs w:val="20"/>
                <w:lang w:eastAsia="pt-BR"/>
              </w:rPr>
              <w:t>11</w:t>
            </w:r>
          </w:p>
        </w:tc>
        <w:tc>
          <w:tcPr>
            <w:tcW w:w="6462" w:type="dxa"/>
          </w:tcPr>
          <w:p w:rsidR="00DD3CE6" w:rsidRPr="00D65353" w:rsidRDefault="00DD3CE6"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Socialização;</w:t>
            </w:r>
          </w:p>
        </w:tc>
      </w:tr>
      <w:tr w:rsidR="00DD3CE6" w:rsidRPr="00752B6D" w:rsidTr="00D65353">
        <w:trPr>
          <w:jc w:val="center"/>
        </w:trPr>
        <w:tc>
          <w:tcPr>
            <w:tcW w:w="1361" w:type="dxa"/>
          </w:tcPr>
          <w:p w:rsidR="00DD3CE6" w:rsidRPr="00D65353" w:rsidRDefault="00DD3CE6" w:rsidP="00D65353">
            <w:pPr>
              <w:pStyle w:val="Default"/>
              <w:jc w:val="both"/>
              <w:rPr>
                <w:rFonts w:ascii="Calibri Light" w:hAnsi="Calibri Light" w:cs="Times New Roman"/>
                <w:sz w:val="20"/>
                <w:szCs w:val="20"/>
                <w:lang w:eastAsia="pt-BR"/>
              </w:rPr>
            </w:pPr>
            <w:r w:rsidRPr="00D65353">
              <w:rPr>
                <w:rFonts w:ascii="Calibri Light" w:hAnsi="Calibri Light" w:cs="Times New Roman"/>
                <w:sz w:val="20"/>
                <w:szCs w:val="20"/>
                <w:lang w:eastAsia="pt-BR"/>
              </w:rPr>
              <w:t>12</w:t>
            </w:r>
          </w:p>
        </w:tc>
        <w:tc>
          <w:tcPr>
            <w:tcW w:w="6462" w:type="dxa"/>
          </w:tcPr>
          <w:p w:rsidR="00DD3CE6" w:rsidRPr="00D65353" w:rsidRDefault="00DD3CE6"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Plenárias;</w:t>
            </w:r>
          </w:p>
        </w:tc>
      </w:tr>
      <w:tr w:rsidR="00DD3CE6" w:rsidRPr="00752B6D" w:rsidTr="00D65353">
        <w:trPr>
          <w:jc w:val="center"/>
        </w:trPr>
        <w:tc>
          <w:tcPr>
            <w:tcW w:w="1361" w:type="dxa"/>
          </w:tcPr>
          <w:p w:rsidR="00DD3CE6" w:rsidRPr="00D65353" w:rsidRDefault="00DD3CE6" w:rsidP="00D65353">
            <w:pPr>
              <w:pStyle w:val="Default"/>
              <w:jc w:val="both"/>
              <w:rPr>
                <w:rFonts w:ascii="Calibri Light" w:hAnsi="Calibri Light" w:cs="Times New Roman"/>
                <w:sz w:val="20"/>
                <w:szCs w:val="20"/>
                <w:lang w:eastAsia="pt-BR"/>
              </w:rPr>
            </w:pPr>
            <w:r w:rsidRPr="00D65353">
              <w:rPr>
                <w:rFonts w:ascii="Calibri Light" w:hAnsi="Calibri Light" w:cs="Times New Roman"/>
                <w:sz w:val="20"/>
                <w:szCs w:val="20"/>
                <w:lang w:eastAsia="pt-BR"/>
              </w:rPr>
              <w:t>13</w:t>
            </w:r>
          </w:p>
        </w:tc>
        <w:tc>
          <w:tcPr>
            <w:tcW w:w="6462" w:type="dxa"/>
          </w:tcPr>
          <w:p w:rsidR="00DD3CE6" w:rsidRPr="00D65353" w:rsidRDefault="00DD3CE6"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Exposições dialogadas;</w:t>
            </w:r>
          </w:p>
        </w:tc>
      </w:tr>
      <w:tr w:rsidR="00DD3CE6" w:rsidRPr="00752B6D" w:rsidTr="00D65353">
        <w:trPr>
          <w:jc w:val="center"/>
        </w:trPr>
        <w:tc>
          <w:tcPr>
            <w:tcW w:w="1361" w:type="dxa"/>
          </w:tcPr>
          <w:p w:rsidR="00DD3CE6" w:rsidRPr="00D65353" w:rsidRDefault="00DD3CE6" w:rsidP="00D65353">
            <w:pPr>
              <w:pStyle w:val="Default"/>
              <w:jc w:val="both"/>
              <w:rPr>
                <w:rFonts w:ascii="Calibri Light" w:hAnsi="Calibri Light" w:cs="Times New Roman"/>
                <w:sz w:val="20"/>
                <w:szCs w:val="20"/>
                <w:lang w:eastAsia="pt-BR"/>
              </w:rPr>
            </w:pPr>
            <w:r w:rsidRPr="00D65353">
              <w:rPr>
                <w:rFonts w:ascii="Calibri Light" w:hAnsi="Calibri Light" w:cs="Times New Roman"/>
                <w:sz w:val="20"/>
                <w:szCs w:val="20"/>
                <w:lang w:eastAsia="pt-BR"/>
              </w:rPr>
              <w:t>14</w:t>
            </w:r>
          </w:p>
        </w:tc>
        <w:tc>
          <w:tcPr>
            <w:tcW w:w="6462" w:type="dxa"/>
          </w:tcPr>
          <w:p w:rsidR="00DD3CE6" w:rsidRPr="00D65353" w:rsidRDefault="00DD3CE6"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Debates temáticos;</w:t>
            </w:r>
          </w:p>
        </w:tc>
      </w:tr>
      <w:tr w:rsidR="00DD3CE6" w:rsidRPr="00752B6D" w:rsidTr="00D65353">
        <w:trPr>
          <w:jc w:val="center"/>
        </w:trPr>
        <w:tc>
          <w:tcPr>
            <w:tcW w:w="1361" w:type="dxa"/>
          </w:tcPr>
          <w:p w:rsidR="00DD3CE6" w:rsidRPr="00D65353" w:rsidRDefault="00DD3CE6" w:rsidP="00D65353">
            <w:pPr>
              <w:pStyle w:val="Default"/>
              <w:jc w:val="both"/>
              <w:rPr>
                <w:rFonts w:ascii="Calibri Light" w:hAnsi="Calibri Light" w:cs="Times New Roman"/>
                <w:sz w:val="20"/>
                <w:szCs w:val="20"/>
                <w:lang w:eastAsia="pt-BR"/>
              </w:rPr>
            </w:pPr>
            <w:r w:rsidRPr="00D65353">
              <w:rPr>
                <w:rFonts w:ascii="Calibri Light" w:hAnsi="Calibri Light" w:cs="Times New Roman"/>
                <w:sz w:val="20"/>
                <w:szCs w:val="20"/>
                <w:lang w:eastAsia="pt-BR"/>
              </w:rPr>
              <w:t>15</w:t>
            </w:r>
          </w:p>
        </w:tc>
        <w:tc>
          <w:tcPr>
            <w:tcW w:w="6462" w:type="dxa"/>
          </w:tcPr>
          <w:p w:rsidR="00DD3CE6" w:rsidRPr="00D65353" w:rsidRDefault="00DD3CE6"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Leitura comentada;</w:t>
            </w:r>
          </w:p>
        </w:tc>
      </w:tr>
      <w:tr w:rsidR="00DD3CE6" w:rsidRPr="00752B6D" w:rsidTr="00D65353">
        <w:trPr>
          <w:jc w:val="center"/>
        </w:trPr>
        <w:tc>
          <w:tcPr>
            <w:tcW w:w="1361" w:type="dxa"/>
          </w:tcPr>
          <w:p w:rsidR="00DD3CE6" w:rsidRPr="00D65353" w:rsidRDefault="00DD3CE6" w:rsidP="00D65353">
            <w:pPr>
              <w:pStyle w:val="Default"/>
              <w:jc w:val="both"/>
              <w:rPr>
                <w:rFonts w:ascii="Calibri Light" w:hAnsi="Calibri Light" w:cs="Times New Roman"/>
                <w:sz w:val="20"/>
                <w:szCs w:val="20"/>
                <w:lang w:eastAsia="pt-BR"/>
              </w:rPr>
            </w:pPr>
            <w:r w:rsidRPr="00D65353">
              <w:rPr>
                <w:rFonts w:ascii="Calibri Light" w:hAnsi="Calibri Light" w:cs="Times New Roman"/>
                <w:sz w:val="20"/>
                <w:szCs w:val="20"/>
                <w:lang w:eastAsia="pt-BR"/>
              </w:rPr>
              <w:t>16</w:t>
            </w:r>
          </w:p>
        </w:tc>
        <w:tc>
          <w:tcPr>
            <w:tcW w:w="6462" w:type="dxa"/>
          </w:tcPr>
          <w:p w:rsidR="00DD3CE6" w:rsidRPr="00D65353" w:rsidRDefault="00DD3CE6"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Oficinas;</w:t>
            </w:r>
          </w:p>
        </w:tc>
      </w:tr>
      <w:tr w:rsidR="00DD3CE6" w:rsidRPr="00752B6D" w:rsidTr="00D65353">
        <w:trPr>
          <w:jc w:val="center"/>
        </w:trPr>
        <w:tc>
          <w:tcPr>
            <w:tcW w:w="1361" w:type="dxa"/>
          </w:tcPr>
          <w:p w:rsidR="00DD3CE6" w:rsidRPr="00D65353" w:rsidRDefault="00DD3CE6" w:rsidP="00D65353">
            <w:pPr>
              <w:pStyle w:val="Default"/>
              <w:jc w:val="both"/>
              <w:rPr>
                <w:rFonts w:ascii="Calibri Light" w:hAnsi="Calibri Light" w:cs="Times New Roman"/>
                <w:sz w:val="20"/>
                <w:szCs w:val="20"/>
                <w:lang w:eastAsia="pt-BR"/>
              </w:rPr>
            </w:pPr>
            <w:r w:rsidRPr="00D65353">
              <w:rPr>
                <w:rFonts w:ascii="Calibri Light" w:hAnsi="Calibri Light" w:cs="Times New Roman"/>
                <w:sz w:val="20"/>
                <w:szCs w:val="20"/>
                <w:lang w:eastAsia="pt-BR"/>
              </w:rPr>
              <w:t>17</w:t>
            </w:r>
          </w:p>
        </w:tc>
        <w:tc>
          <w:tcPr>
            <w:tcW w:w="6462" w:type="dxa"/>
          </w:tcPr>
          <w:p w:rsidR="00DD3CE6" w:rsidRPr="00D65353" w:rsidRDefault="00DD3CE6"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Apresentação de filmes;</w:t>
            </w:r>
          </w:p>
        </w:tc>
      </w:tr>
      <w:tr w:rsidR="00DD3CE6" w:rsidRPr="00752B6D" w:rsidTr="00D65353">
        <w:trPr>
          <w:jc w:val="center"/>
        </w:trPr>
        <w:tc>
          <w:tcPr>
            <w:tcW w:w="1361" w:type="dxa"/>
          </w:tcPr>
          <w:p w:rsidR="00DD3CE6" w:rsidRPr="00D65353" w:rsidRDefault="00DD3CE6" w:rsidP="00D65353">
            <w:pPr>
              <w:pStyle w:val="Default"/>
              <w:jc w:val="both"/>
              <w:rPr>
                <w:rFonts w:ascii="Calibri Light" w:hAnsi="Calibri Light" w:cs="Times New Roman"/>
                <w:sz w:val="20"/>
                <w:szCs w:val="20"/>
                <w:lang w:eastAsia="pt-BR"/>
              </w:rPr>
            </w:pPr>
            <w:r w:rsidRPr="00D65353">
              <w:rPr>
                <w:rFonts w:ascii="Calibri Light" w:hAnsi="Calibri Light" w:cs="Times New Roman"/>
                <w:sz w:val="20"/>
                <w:szCs w:val="20"/>
                <w:lang w:eastAsia="pt-BR"/>
              </w:rPr>
              <w:t>18</w:t>
            </w:r>
          </w:p>
        </w:tc>
        <w:tc>
          <w:tcPr>
            <w:tcW w:w="6462" w:type="dxa"/>
          </w:tcPr>
          <w:p w:rsidR="00DD3CE6" w:rsidRPr="00D65353" w:rsidRDefault="00DD3CE6"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Interpretações musicais;</w:t>
            </w:r>
          </w:p>
        </w:tc>
      </w:tr>
      <w:tr w:rsidR="00DD3CE6" w:rsidRPr="00752B6D" w:rsidTr="00D65353">
        <w:trPr>
          <w:jc w:val="center"/>
        </w:trPr>
        <w:tc>
          <w:tcPr>
            <w:tcW w:w="1361" w:type="dxa"/>
          </w:tcPr>
          <w:p w:rsidR="00DD3CE6" w:rsidRPr="00D65353" w:rsidRDefault="00DD3CE6" w:rsidP="00D65353">
            <w:pPr>
              <w:pStyle w:val="Default"/>
              <w:jc w:val="both"/>
              <w:rPr>
                <w:rFonts w:ascii="Calibri Light" w:hAnsi="Calibri Light" w:cs="Times New Roman"/>
                <w:sz w:val="20"/>
                <w:szCs w:val="20"/>
                <w:lang w:eastAsia="pt-BR"/>
              </w:rPr>
            </w:pPr>
            <w:r w:rsidRPr="00D65353">
              <w:rPr>
                <w:rFonts w:ascii="Calibri Light" w:hAnsi="Calibri Light" w:cs="Times New Roman"/>
                <w:sz w:val="20"/>
                <w:szCs w:val="20"/>
                <w:lang w:eastAsia="pt-BR"/>
              </w:rPr>
              <w:t>19</w:t>
            </w:r>
          </w:p>
        </w:tc>
        <w:tc>
          <w:tcPr>
            <w:tcW w:w="6462" w:type="dxa"/>
          </w:tcPr>
          <w:p w:rsidR="00DD3CE6" w:rsidRPr="00D65353" w:rsidRDefault="00DD3CE6"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Dramatizações;</w:t>
            </w:r>
          </w:p>
        </w:tc>
      </w:tr>
      <w:tr w:rsidR="00DD3CE6" w:rsidRPr="00752B6D" w:rsidTr="00D65353">
        <w:trPr>
          <w:jc w:val="center"/>
        </w:trPr>
        <w:tc>
          <w:tcPr>
            <w:tcW w:w="1361" w:type="dxa"/>
          </w:tcPr>
          <w:p w:rsidR="00DD3CE6" w:rsidRPr="00D65353" w:rsidRDefault="00DD3CE6" w:rsidP="00D65353">
            <w:pPr>
              <w:pStyle w:val="Default"/>
              <w:jc w:val="both"/>
              <w:rPr>
                <w:rFonts w:ascii="Calibri Light" w:hAnsi="Calibri Light" w:cs="Times New Roman"/>
                <w:sz w:val="20"/>
                <w:szCs w:val="20"/>
                <w:lang w:eastAsia="pt-BR"/>
              </w:rPr>
            </w:pPr>
            <w:r w:rsidRPr="00D65353">
              <w:rPr>
                <w:rFonts w:ascii="Calibri Light" w:hAnsi="Calibri Light" w:cs="Times New Roman"/>
                <w:sz w:val="20"/>
                <w:szCs w:val="20"/>
                <w:lang w:eastAsia="pt-BR"/>
              </w:rPr>
              <w:t>20</w:t>
            </w:r>
          </w:p>
        </w:tc>
        <w:tc>
          <w:tcPr>
            <w:tcW w:w="6462" w:type="dxa"/>
          </w:tcPr>
          <w:p w:rsidR="00DD3CE6" w:rsidRPr="00D65353" w:rsidRDefault="00DD3CE6"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Dinâmicas lúdico-pedagógicas;</w:t>
            </w:r>
          </w:p>
        </w:tc>
      </w:tr>
      <w:tr w:rsidR="00DD3CE6" w:rsidRPr="00752B6D" w:rsidTr="00D65353">
        <w:trPr>
          <w:jc w:val="center"/>
        </w:trPr>
        <w:tc>
          <w:tcPr>
            <w:tcW w:w="1361" w:type="dxa"/>
          </w:tcPr>
          <w:p w:rsidR="00DD3CE6" w:rsidRPr="00D65353" w:rsidRDefault="00DD3CE6" w:rsidP="00D65353">
            <w:pPr>
              <w:pStyle w:val="Default"/>
              <w:jc w:val="both"/>
              <w:rPr>
                <w:rFonts w:ascii="Calibri Light" w:hAnsi="Calibri Light" w:cs="Times New Roman"/>
                <w:sz w:val="20"/>
                <w:szCs w:val="20"/>
                <w:lang w:eastAsia="pt-BR"/>
              </w:rPr>
            </w:pPr>
            <w:r w:rsidRPr="00D65353">
              <w:rPr>
                <w:rFonts w:ascii="Calibri Light" w:hAnsi="Calibri Light" w:cs="Times New Roman"/>
                <w:sz w:val="20"/>
                <w:szCs w:val="20"/>
                <w:lang w:eastAsia="pt-BR"/>
              </w:rPr>
              <w:t>21</w:t>
            </w:r>
          </w:p>
        </w:tc>
        <w:tc>
          <w:tcPr>
            <w:tcW w:w="6462" w:type="dxa"/>
          </w:tcPr>
          <w:p w:rsidR="00DD3CE6" w:rsidRPr="00D65353" w:rsidRDefault="00DD3CE6"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Portfólio;</w:t>
            </w:r>
          </w:p>
        </w:tc>
      </w:tr>
      <w:tr w:rsidR="00DD3CE6" w:rsidRPr="00752B6D" w:rsidTr="00D65353">
        <w:trPr>
          <w:jc w:val="center"/>
        </w:trPr>
        <w:tc>
          <w:tcPr>
            <w:tcW w:w="1361" w:type="dxa"/>
          </w:tcPr>
          <w:p w:rsidR="00DD3CE6" w:rsidRPr="00D65353" w:rsidRDefault="00DD3CE6" w:rsidP="00D65353">
            <w:pPr>
              <w:pStyle w:val="Default"/>
              <w:jc w:val="both"/>
              <w:rPr>
                <w:rFonts w:ascii="Calibri Light" w:hAnsi="Calibri Light" w:cs="Times New Roman"/>
                <w:sz w:val="20"/>
                <w:szCs w:val="20"/>
                <w:lang w:eastAsia="pt-BR"/>
              </w:rPr>
            </w:pPr>
            <w:r w:rsidRPr="00D65353">
              <w:rPr>
                <w:rFonts w:ascii="Calibri Light" w:hAnsi="Calibri Light" w:cs="Times New Roman"/>
                <w:sz w:val="20"/>
                <w:szCs w:val="20"/>
                <w:lang w:eastAsia="pt-BR"/>
              </w:rPr>
              <w:t>22</w:t>
            </w:r>
          </w:p>
        </w:tc>
        <w:tc>
          <w:tcPr>
            <w:tcW w:w="6462" w:type="dxa"/>
          </w:tcPr>
          <w:p w:rsidR="00DD3CE6" w:rsidRPr="00D65353" w:rsidRDefault="00DD3CE6"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 xml:space="preserve">Avaliação oral </w:t>
            </w:r>
            <w:r w:rsidRPr="00D65353">
              <w:rPr>
                <w:rFonts w:ascii="Calibri Light" w:hAnsi="Calibri Light"/>
                <w:color w:val="auto"/>
                <w:sz w:val="20"/>
                <w:szCs w:val="20"/>
                <w:lang w:eastAsia="pt-BR"/>
              </w:rPr>
              <w:t>(</w:t>
            </w:r>
            <w:proofErr w:type="spellStart"/>
            <w:r w:rsidR="009B3D8E" w:rsidRPr="00D65353">
              <w:rPr>
                <w:rFonts w:ascii="Calibri Light" w:hAnsi="Calibri Light"/>
                <w:color w:val="auto"/>
                <w:sz w:val="20"/>
                <w:szCs w:val="20"/>
                <w:lang w:eastAsia="pt-BR"/>
              </w:rPr>
              <w:t>auto-avaliação</w:t>
            </w:r>
            <w:proofErr w:type="spellEnd"/>
            <w:r w:rsidRPr="00D65353">
              <w:rPr>
                <w:rFonts w:ascii="Calibri Light" w:hAnsi="Calibri Light"/>
                <w:color w:val="auto"/>
                <w:sz w:val="20"/>
                <w:szCs w:val="20"/>
                <w:lang w:eastAsia="pt-BR"/>
              </w:rPr>
              <w:t>, do grupo</w:t>
            </w:r>
            <w:r w:rsidRPr="00D65353">
              <w:rPr>
                <w:rFonts w:ascii="Calibri Light" w:hAnsi="Calibri Light"/>
                <w:color w:val="000000"/>
                <w:sz w:val="20"/>
                <w:szCs w:val="20"/>
                <w:lang w:eastAsia="pt-BR"/>
              </w:rPr>
              <w:t>, dos professores e do ciclo).</w:t>
            </w:r>
          </w:p>
        </w:tc>
      </w:tr>
    </w:tbl>
    <w:p w:rsidR="00DD3CE6" w:rsidRPr="00752B6D" w:rsidRDefault="00D42B97" w:rsidP="00752B6D">
      <w:pPr>
        <w:pStyle w:val="Default"/>
        <w:spacing w:line="276" w:lineRule="auto"/>
        <w:jc w:val="both"/>
        <w:rPr>
          <w:rFonts w:ascii="Calibri Light" w:hAnsi="Calibri Light" w:cs="Times New Roman"/>
          <w:sz w:val="22"/>
          <w:szCs w:val="22"/>
          <w:lang w:eastAsia="pt-BR"/>
        </w:rPr>
      </w:pPr>
      <w:r w:rsidRPr="00752B6D">
        <w:rPr>
          <w:rFonts w:ascii="Calibri Light" w:hAnsi="Calibri Light" w:cs="Times New Roman"/>
          <w:bCs/>
          <w:sz w:val="22"/>
          <w:szCs w:val="22"/>
          <w:lang w:eastAsia="pt-BR"/>
        </w:rPr>
        <w:t xml:space="preserve">          Fonte: Adaptado de </w:t>
      </w:r>
      <w:r w:rsidRPr="00752B6D">
        <w:rPr>
          <w:rFonts w:ascii="Calibri Light" w:hAnsi="Calibri Light" w:cs="Times New Roman"/>
          <w:sz w:val="22"/>
          <w:szCs w:val="22"/>
        </w:rPr>
        <w:t>PAIVA et al, 2016</w:t>
      </w:r>
      <w:r w:rsidRPr="00752B6D">
        <w:rPr>
          <w:rFonts w:ascii="Calibri Light" w:hAnsi="Calibri Light" w:cs="Times New Roman"/>
          <w:sz w:val="22"/>
          <w:szCs w:val="22"/>
          <w:lang w:eastAsia="pt-BR"/>
        </w:rPr>
        <w:t>.</w:t>
      </w:r>
    </w:p>
    <w:p w:rsidR="00D42B97" w:rsidRPr="00752B6D" w:rsidRDefault="004A1CE3" w:rsidP="00752B6D">
      <w:pPr>
        <w:tabs>
          <w:tab w:val="left" w:pos="709"/>
        </w:tabs>
        <w:autoSpaceDE w:val="0"/>
        <w:autoSpaceDN w:val="0"/>
        <w:adjustRightInd w:val="0"/>
        <w:spacing w:after="0"/>
        <w:jc w:val="both"/>
        <w:rPr>
          <w:rFonts w:ascii="Calibri Light" w:hAnsi="Calibri Light"/>
        </w:rPr>
      </w:pPr>
      <w:r w:rsidRPr="00752B6D">
        <w:rPr>
          <w:rFonts w:ascii="Calibri Light" w:hAnsi="Calibri Light"/>
        </w:rPr>
        <w:tab/>
      </w:r>
    </w:p>
    <w:p w:rsidR="0065717D" w:rsidRDefault="00D42B97" w:rsidP="00752B6D">
      <w:pPr>
        <w:tabs>
          <w:tab w:val="left" w:pos="709"/>
        </w:tabs>
        <w:autoSpaceDE w:val="0"/>
        <w:autoSpaceDN w:val="0"/>
        <w:adjustRightInd w:val="0"/>
        <w:spacing w:after="0"/>
        <w:jc w:val="both"/>
        <w:rPr>
          <w:rFonts w:ascii="Calibri Light" w:hAnsi="Calibri Light"/>
        </w:rPr>
        <w:sectPr w:rsidR="0065717D" w:rsidSect="0065717D">
          <w:type w:val="continuous"/>
          <w:pgSz w:w="11906" w:h="16838"/>
          <w:pgMar w:top="1418" w:right="1418" w:bottom="1418" w:left="1701" w:header="709" w:footer="709" w:gutter="0"/>
          <w:pgNumType w:start="1"/>
          <w:cols w:space="708"/>
          <w:docGrid w:linePitch="360"/>
        </w:sectPr>
      </w:pPr>
      <w:r w:rsidRPr="00752B6D">
        <w:rPr>
          <w:rFonts w:ascii="Calibri Light" w:hAnsi="Calibri Light"/>
        </w:rPr>
        <w:tab/>
      </w:r>
    </w:p>
    <w:p w:rsidR="004A1CE3" w:rsidRPr="00752B6D" w:rsidRDefault="005056D6" w:rsidP="00752B6D">
      <w:pPr>
        <w:tabs>
          <w:tab w:val="left" w:pos="709"/>
        </w:tabs>
        <w:autoSpaceDE w:val="0"/>
        <w:autoSpaceDN w:val="0"/>
        <w:adjustRightInd w:val="0"/>
        <w:spacing w:after="0"/>
        <w:jc w:val="both"/>
        <w:rPr>
          <w:rFonts w:ascii="Calibri Light" w:hAnsi="Calibri Light"/>
          <w:bCs/>
          <w:color w:val="000000"/>
          <w:lang w:eastAsia="pt-BR"/>
        </w:rPr>
      </w:pPr>
      <w:r w:rsidRPr="00752B6D">
        <w:rPr>
          <w:rFonts w:ascii="Calibri Light" w:hAnsi="Calibri Light"/>
        </w:rPr>
        <w:lastRenderedPageBreak/>
        <w:t>E</w:t>
      </w:r>
      <w:r w:rsidR="00B50140" w:rsidRPr="00752B6D">
        <w:rPr>
          <w:rFonts w:ascii="Calibri Light" w:hAnsi="Calibri Light"/>
        </w:rPr>
        <w:t xml:space="preserve">ssas </w:t>
      </w:r>
      <w:r w:rsidR="00175349" w:rsidRPr="00752B6D">
        <w:rPr>
          <w:rFonts w:ascii="Calibri Light" w:hAnsi="Calibri Light"/>
        </w:rPr>
        <w:t xml:space="preserve">estratégias metodológicas </w:t>
      </w:r>
      <w:r w:rsidR="007F0286" w:rsidRPr="00752B6D">
        <w:rPr>
          <w:rFonts w:ascii="Calibri Light" w:hAnsi="Calibri Light"/>
        </w:rPr>
        <w:t>são</w:t>
      </w:r>
      <w:r w:rsidR="00B50140" w:rsidRPr="00752B6D">
        <w:rPr>
          <w:rFonts w:ascii="Calibri Light" w:hAnsi="Calibri Light"/>
        </w:rPr>
        <w:t xml:space="preserve"> organizações curriculares</w:t>
      </w:r>
      <w:r w:rsidR="007F0286" w:rsidRPr="00752B6D">
        <w:rPr>
          <w:rFonts w:ascii="Calibri Light" w:hAnsi="Calibri Light"/>
        </w:rPr>
        <w:t>,</w:t>
      </w:r>
      <w:r w:rsidR="00B50140" w:rsidRPr="00752B6D">
        <w:rPr>
          <w:rFonts w:ascii="Calibri Light" w:hAnsi="Calibri Light"/>
        </w:rPr>
        <w:t xml:space="preserve"> </w:t>
      </w:r>
      <w:r w:rsidRPr="00752B6D">
        <w:rPr>
          <w:rFonts w:ascii="Calibri Light" w:hAnsi="Calibri Light"/>
        </w:rPr>
        <w:t xml:space="preserve">que </w:t>
      </w:r>
      <w:r w:rsidR="00FD6C2C" w:rsidRPr="00752B6D">
        <w:rPr>
          <w:rFonts w:ascii="Calibri Light" w:hAnsi="Calibri Light"/>
        </w:rPr>
        <w:t>se baseiam</w:t>
      </w:r>
      <w:r w:rsidR="007F0286" w:rsidRPr="00752B6D">
        <w:rPr>
          <w:rFonts w:ascii="Calibri Light" w:hAnsi="Calibri Light"/>
        </w:rPr>
        <w:t>,</w:t>
      </w:r>
      <w:r w:rsidR="00B50140" w:rsidRPr="00752B6D">
        <w:rPr>
          <w:rFonts w:ascii="Calibri Light" w:hAnsi="Calibri Light"/>
        </w:rPr>
        <w:t xml:space="preserve"> </w:t>
      </w:r>
      <w:r w:rsidR="002F3331" w:rsidRPr="00752B6D">
        <w:rPr>
          <w:rFonts w:ascii="Calibri Light" w:hAnsi="Calibri Light"/>
        </w:rPr>
        <w:t xml:space="preserve">em </w:t>
      </w:r>
      <w:r w:rsidR="00B50140" w:rsidRPr="00752B6D">
        <w:rPr>
          <w:rFonts w:ascii="Calibri Light" w:hAnsi="Calibri Light"/>
        </w:rPr>
        <w:t>temas construídos por meio d</w:t>
      </w:r>
      <w:r w:rsidR="007F0286" w:rsidRPr="00752B6D">
        <w:rPr>
          <w:rFonts w:ascii="Calibri Light" w:hAnsi="Calibri Light"/>
        </w:rPr>
        <w:t>e uma</w:t>
      </w:r>
      <w:r w:rsidR="00F36A31" w:rsidRPr="00752B6D">
        <w:rPr>
          <w:rFonts w:ascii="Calibri Light" w:hAnsi="Calibri Light"/>
        </w:rPr>
        <w:t xml:space="preserve"> </w:t>
      </w:r>
      <w:r w:rsidR="00B50140" w:rsidRPr="00752B6D">
        <w:rPr>
          <w:rFonts w:ascii="Calibri Light" w:hAnsi="Calibri Light"/>
        </w:rPr>
        <w:t>investigação temática</w:t>
      </w:r>
      <w:r w:rsidR="007F0286" w:rsidRPr="00752B6D">
        <w:rPr>
          <w:rFonts w:ascii="Calibri Light" w:hAnsi="Calibri Light"/>
        </w:rPr>
        <w:t>,</w:t>
      </w:r>
      <w:r w:rsidR="002F3331" w:rsidRPr="00752B6D">
        <w:rPr>
          <w:rFonts w:ascii="Calibri Light" w:hAnsi="Calibri Light"/>
        </w:rPr>
        <w:t xml:space="preserve"> </w:t>
      </w:r>
      <w:r w:rsidR="00F36A31" w:rsidRPr="00752B6D">
        <w:rPr>
          <w:rFonts w:ascii="Calibri Light" w:hAnsi="Calibri Light"/>
        </w:rPr>
        <w:t xml:space="preserve">mediante a </w:t>
      </w:r>
      <w:r w:rsidR="00B50140" w:rsidRPr="00752B6D">
        <w:rPr>
          <w:rFonts w:ascii="Calibri Light" w:hAnsi="Calibri Light"/>
          <w:lang w:eastAsia="pt-BR"/>
        </w:rPr>
        <w:t xml:space="preserve">postura </w:t>
      </w:r>
      <w:r w:rsidR="00B50140" w:rsidRPr="00752B6D">
        <w:rPr>
          <w:rFonts w:ascii="Calibri Light" w:hAnsi="Calibri Light"/>
          <w:lang w:eastAsia="pt-BR"/>
        </w:rPr>
        <w:lastRenderedPageBreak/>
        <w:t xml:space="preserve">questionadora do </w:t>
      </w:r>
      <w:r w:rsidR="00F36A31" w:rsidRPr="00752B6D">
        <w:rPr>
          <w:rFonts w:ascii="Calibri Light" w:hAnsi="Calibri Light"/>
          <w:lang w:eastAsia="pt-BR"/>
        </w:rPr>
        <w:t>docente</w:t>
      </w:r>
      <w:r w:rsidR="000C4037" w:rsidRPr="00752B6D">
        <w:rPr>
          <w:rFonts w:ascii="Calibri Light" w:hAnsi="Calibri Light"/>
          <w:lang w:eastAsia="pt-BR"/>
        </w:rPr>
        <w:t>,</w:t>
      </w:r>
      <w:r w:rsidR="00F36A31" w:rsidRPr="00752B6D">
        <w:rPr>
          <w:rFonts w:ascii="Calibri Light" w:hAnsi="Calibri Light"/>
          <w:lang w:eastAsia="pt-BR"/>
        </w:rPr>
        <w:t xml:space="preserve"> de</w:t>
      </w:r>
      <w:r w:rsidR="00B50140" w:rsidRPr="00752B6D">
        <w:rPr>
          <w:rFonts w:ascii="Calibri Light" w:hAnsi="Calibri Light"/>
          <w:lang w:eastAsia="pt-BR"/>
        </w:rPr>
        <w:t xml:space="preserve"> maneira </w:t>
      </w:r>
      <w:r w:rsidR="00F36A31" w:rsidRPr="00752B6D">
        <w:rPr>
          <w:rFonts w:ascii="Calibri Light" w:hAnsi="Calibri Light"/>
          <w:lang w:eastAsia="pt-BR"/>
        </w:rPr>
        <w:t>a</w:t>
      </w:r>
      <w:r w:rsidR="00B50140" w:rsidRPr="00752B6D">
        <w:rPr>
          <w:rFonts w:ascii="Calibri Light" w:hAnsi="Calibri Light"/>
          <w:lang w:eastAsia="pt-BR"/>
        </w:rPr>
        <w:t xml:space="preserve"> problematizar</w:t>
      </w:r>
      <w:r w:rsidRPr="00752B6D">
        <w:rPr>
          <w:rFonts w:ascii="Calibri Light" w:hAnsi="Calibri Light"/>
          <w:lang w:eastAsia="pt-BR"/>
        </w:rPr>
        <w:t xml:space="preserve"> o conteúdo</w:t>
      </w:r>
      <w:r w:rsidR="00CA333F" w:rsidRPr="00752B6D">
        <w:rPr>
          <w:rFonts w:ascii="Calibri Light" w:hAnsi="Calibri Light"/>
          <w:lang w:eastAsia="pt-BR"/>
        </w:rPr>
        <w:t>,</w:t>
      </w:r>
      <w:r w:rsidRPr="00752B6D">
        <w:rPr>
          <w:rFonts w:ascii="Calibri Light" w:hAnsi="Calibri Light"/>
          <w:lang w:eastAsia="pt-BR"/>
        </w:rPr>
        <w:t xml:space="preserve"> </w:t>
      </w:r>
      <w:r w:rsidR="00FD6C2C" w:rsidRPr="00752B6D">
        <w:rPr>
          <w:rFonts w:ascii="Calibri Light" w:hAnsi="Calibri Light"/>
          <w:lang w:eastAsia="pt-BR"/>
        </w:rPr>
        <w:t xml:space="preserve">através </w:t>
      </w:r>
      <w:r w:rsidRPr="00752B6D">
        <w:rPr>
          <w:rFonts w:ascii="Calibri Light" w:hAnsi="Calibri Light"/>
          <w:lang w:eastAsia="pt-BR"/>
        </w:rPr>
        <w:t>d</w:t>
      </w:r>
      <w:r w:rsidR="00F36A31" w:rsidRPr="00752B6D">
        <w:rPr>
          <w:rFonts w:ascii="Calibri Light" w:hAnsi="Calibri Light"/>
          <w:lang w:eastAsia="pt-BR"/>
        </w:rPr>
        <w:t>o di</w:t>
      </w:r>
      <w:r w:rsidR="002F3331" w:rsidRPr="00752B6D">
        <w:rPr>
          <w:rFonts w:ascii="Calibri Light" w:hAnsi="Calibri Light"/>
          <w:lang w:eastAsia="pt-BR"/>
        </w:rPr>
        <w:t>á</w:t>
      </w:r>
      <w:r w:rsidR="00F36A31" w:rsidRPr="00752B6D">
        <w:rPr>
          <w:rFonts w:ascii="Calibri Light" w:hAnsi="Calibri Light"/>
          <w:lang w:eastAsia="pt-BR"/>
        </w:rPr>
        <w:t>logo</w:t>
      </w:r>
      <w:r w:rsidR="002930F8" w:rsidRPr="00752B6D">
        <w:rPr>
          <w:rFonts w:ascii="Calibri Light" w:hAnsi="Calibri Light"/>
          <w:lang w:eastAsia="pt-BR"/>
        </w:rPr>
        <w:t>.</w:t>
      </w:r>
      <w:r w:rsidR="00F36A31" w:rsidRPr="00752B6D">
        <w:rPr>
          <w:rFonts w:ascii="Calibri Light" w:hAnsi="Calibri Light"/>
          <w:lang w:eastAsia="pt-BR"/>
        </w:rPr>
        <w:t xml:space="preserve"> </w:t>
      </w:r>
      <w:r w:rsidR="002930F8" w:rsidRPr="00752B6D">
        <w:rPr>
          <w:rFonts w:ascii="Calibri Light" w:hAnsi="Calibri Light"/>
          <w:lang w:eastAsia="pt-BR"/>
        </w:rPr>
        <w:t xml:space="preserve">Isso </w:t>
      </w:r>
      <w:r w:rsidR="00F36A31" w:rsidRPr="00752B6D">
        <w:rPr>
          <w:rFonts w:ascii="Calibri Light" w:hAnsi="Calibri Light"/>
          <w:lang w:eastAsia="pt-BR"/>
        </w:rPr>
        <w:t>p</w:t>
      </w:r>
      <w:r w:rsidR="00B50140" w:rsidRPr="00752B6D">
        <w:rPr>
          <w:rFonts w:ascii="Calibri Light" w:hAnsi="Calibri Light"/>
          <w:lang w:eastAsia="pt-BR"/>
        </w:rPr>
        <w:t>ermit</w:t>
      </w:r>
      <w:r w:rsidR="002930F8" w:rsidRPr="00752B6D">
        <w:rPr>
          <w:rFonts w:ascii="Calibri Light" w:hAnsi="Calibri Light"/>
          <w:lang w:eastAsia="pt-BR"/>
        </w:rPr>
        <w:t>e</w:t>
      </w:r>
      <w:r w:rsidR="002F3331" w:rsidRPr="00752B6D">
        <w:rPr>
          <w:rFonts w:ascii="Calibri Light" w:hAnsi="Calibri Light"/>
          <w:lang w:eastAsia="pt-BR"/>
        </w:rPr>
        <w:t xml:space="preserve"> </w:t>
      </w:r>
      <w:r w:rsidR="00F36A31" w:rsidRPr="00752B6D">
        <w:rPr>
          <w:rFonts w:ascii="Calibri Light" w:hAnsi="Calibri Light"/>
          <w:lang w:eastAsia="pt-BR"/>
        </w:rPr>
        <w:t xml:space="preserve">verificar </w:t>
      </w:r>
      <w:r w:rsidR="002930F8" w:rsidRPr="00752B6D">
        <w:rPr>
          <w:rFonts w:ascii="Calibri Light" w:hAnsi="Calibri Light"/>
          <w:lang w:eastAsia="pt-BR"/>
        </w:rPr>
        <w:t xml:space="preserve">as </w:t>
      </w:r>
      <w:r w:rsidR="00B50140" w:rsidRPr="00752B6D">
        <w:rPr>
          <w:rFonts w:ascii="Calibri Light" w:hAnsi="Calibri Light"/>
          <w:lang w:eastAsia="pt-BR"/>
        </w:rPr>
        <w:t>concepções prévias, contradições e limitações, formula</w:t>
      </w:r>
      <w:r w:rsidR="00F36A31" w:rsidRPr="00752B6D">
        <w:rPr>
          <w:rFonts w:ascii="Calibri Light" w:hAnsi="Calibri Light"/>
          <w:lang w:eastAsia="pt-BR"/>
        </w:rPr>
        <w:t>ndo</w:t>
      </w:r>
      <w:r w:rsidR="00B50140" w:rsidRPr="00752B6D">
        <w:rPr>
          <w:rFonts w:ascii="Calibri Light" w:hAnsi="Calibri Light"/>
          <w:lang w:eastAsia="pt-BR"/>
        </w:rPr>
        <w:t xml:space="preserve"> </w:t>
      </w:r>
      <w:r w:rsidR="00B50140" w:rsidRPr="00752B6D">
        <w:rPr>
          <w:rFonts w:ascii="Calibri Light" w:hAnsi="Calibri Light"/>
          <w:lang w:eastAsia="pt-BR"/>
        </w:rPr>
        <w:lastRenderedPageBreak/>
        <w:t>situações</w:t>
      </w:r>
      <w:r w:rsidR="00F36A31" w:rsidRPr="00752B6D">
        <w:rPr>
          <w:rFonts w:ascii="Calibri Light" w:hAnsi="Calibri Light"/>
          <w:lang w:eastAsia="pt-BR"/>
        </w:rPr>
        <w:t>-problema</w:t>
      </w:r>
      <w:r w:rsidR="00CA333F" w:rsidRPr="00752B6D">
        <w:rPr>
          <w:rFonts w:ascii="Calibri Light" w:hAnsi="Calibri Light"/>
          <w:lang w:eastAsia="pt-BR"/>
        </w:rPr>
        <w:t>,</w:t>
      </w:r>
      <w:r w:rsidR="00F36A31" w:rsidRPr="00752B6D">
        <w:rPr>
          <w:rFonts w:ascii="Calibri Light" w:hAnsi="Calibri Light"/>
          <w:lang w:eastAsia="pt-BR"/>
        </w:rPr>
        <w:t xml:space="preserve"> </w:t>
      </w:r>
      <w:r w:rsidR="00882F49" w:rsidRPr="00752B6D">
        <w:rPr>
          <w:rFonts w:ascii="Calibri Light" w:hAnsi="Calibri Light"/>
          <w:lang w:eastAsia="pt-BR"/>
        </w:rPr>
        <w:t xml:space="preserve">trazendo </w:t>
      </w:r>
      <w:r w:rsidR="00F36A31" w:rsidRPr="00752B6D">
        <w:rPr>
          <w:rFonts w:ascii="Calibri Light" w:hAnsi="Calibri Light"/>
          <w:lang w:eastAsia="pt-BR"/>
        </w:rPr>
        <w:t xml:space="preserve">os alunos </w:t>
      </w:r>
      <w:r w:rsidR="00882F49" w:rsidRPr="00752B6D">
        <w:rPr>
          <w:rFonts w:ascii="Calibri Light" w:hAnsi="Calibri Light"/>
          <w:lang w:eastAsia="pt-BR"/>
        </w:rPr>
        <w:t xml:space="preserve">para </w:t>
      </w:r>
      <w:r w:rsidR="00F36A31" w:rsidRPr="00752B6D">
        <w:rPr>
          <w:rFonts w:ascii="Calibri Light" w:hAnsi="Calibri Light"/>
          <w:lang w:eastAsia="pt-BR"/>
        </w:rPr>
        <w:t>novos conhecimentos</w:t>
      </w:r>
      <w:r w:rsidR="00435CE1" w:rsidRPr="00752B6D">
        <w:rPr>
          <w:rFonts w:ascii="Calibri Light" w:hAnsi="Calibri Light"/>
          <w:lang w:eastAsia="pt-BR"/>
        </w:rPr>
        <w:t xml:space="preserve"> (</w:t>
      </w:r>
      <w:r w:rsidR="00435CE1" w:rsidRPr="00752B6D">
        <w:rPr>
          <w:rFonts w:ascii="Calibri Light" w:hAnsi="Calibri Light"/>
          <w:iCs/>
          <w:lang w:eastAsia="pt-BR"/>
        </w:rPr>
        <w:t xml:space="preserve">ALBUQUERQUE, SANTOS e FERREIRA, 2015; </w:t>
      </w:r>
      <w:r w:rsidR="00435CE1" w:rsidRPr="00752B6D">
        <w:rPr>
          <w:rFonts w:ascii="Calibri Light" w:hAnsi="Calibri Light"/>
          <w:bCs/>
          <w:color w:val="000000"/>
          <w:lang w:eastAsia="pt-BR"/>
        </w:rPr>
        <w:t>GIACOMINI e MUENCHEN, 2015).</w:t>
      </w:r>
    </w:p>
    <w:p w:rsidR="00A14769" w:rsidRPr="00752B6D" w:rsidRDefault="00A14769" w:rsidP="00752B6D">
      <w:pPr>
        <w:tabs>
          <w:tab w:val="left" w:pos="709"/>
        </w:tabs>
        <w:autoSpaceDE w:val="0"/>
        <w:autoSpaceDN w:val="0"/>
        <w:adjustRightInd w:val="0"/>
        <w:spacing w:after="0"/>
        <w:jc w:val="both"/>
        <w:rPr>
          <w:rFonts w:ascii="Calibri Light" w:hAnsi="Calibri Light"/>
          <w:lang w:eastAsia="pt-BR"/>
        </w:rPr>
      </w:pPr>
      <w:r w:rsidRPr="00752B6D">
        <w:rPr>
          <w:rFonts w:ascii="Calibri Light" w:hAnsi="Calibri Light"/>
        </w:rPr>
        <w:tab/>
      </w:r>
      <w:r w:rsidRPr="00752B6D">
        <w:rPr>
          <w:rFonts w:ascii="Calibri Light" w:hAnsi="Calibri Light"/>
          <w:lang w:eastAsia="pt-BR"/>
        </w:rPr>
        <w:t xml:space="preserve">A dinâmica </w:t>
      </w:r>
      <w:r w:rsidR="002F3331" w:rsidRPr="00752B6D">
        <w:rPr>
          <w:rFonts w:ascii="Calibri Light" w:hAnsi="Calibri Light"/>
          <w:lang w:eastAsia="pt-BR"/>
        </w:rPr>
        <w:t xml:space="preserve">da problematização </w:t>
      </w:r>
      <w:r w:rsidRPr="00752B6D">
        <w:rPr>
          <w:rFonts w:ascii="Calibri Light" w:hAnsi="Calibri Light"/>
          <w:lang w:eastAsia="pt-BR"/>
        </w:rPr>
        <w:t>é movida em três etapas</w:t>
      </w:r>
      <w:r w:rsidR="00CA333F" w:rsidRPr="00752B6D">
        <w:rPr>
          <w:rFonts w:ascii="Calibri Light" w:hAnsi="Calibri Light"/>
          <w:lang w:eastAsia="pt-BR"/>
        </w:rPr>
        <w:t>;</w:t>
      </w:r>
      <w:r w:rsidR="00516B55" w:rsidRPr="00752B6D">
        <w:rPr>
          <w:rFonts w:ascii="Calibri Light" w:hAnsi="Calibri Light"/>
          <w:lang w:eastAsia="pt-BR"/>
        </w:rPr>
        <w:t xml:space="preserve"> </w:t>
      </w:r>
      <w:r w:rsidR="002930F8" w:rsidRPr="00752B6D">
        <w:rPr>
          <w:rFonts w:ascii="Calibri Light" w:hAnsi="Calibri Light"/>
          <w:lang w:eastAsia="pt-BR"/>
        </w:rPr>
        <w:t>n</w:t>
      </w:r>
      <w:r w:rsidR="00516B55" w:rsidRPr="00752B6D">
        <w:rPr>
          <w:rFonts w:ascii="Calibri Light" w:hAnsi="Calibri Light"/>
          <w:lang w:eastAsia="pt-BR"/>
        </w:rPr>
        <w:t>o primeiro momento</w:t>
      </w:r>
      <w:r w:rsidR="002930F8" w:rsidRPr="00752B6D">
        <w:rPr>
          <w:rFonts w:ascii="Calibri Light" w:hAnsi="Calibri Light"/>
          <w:lang w:eastAsia="pt-BR"/>
        </w:rPr>
        <w:t>,</w:t>
      </w:r>
      <w:r w:rsidR="00516B55" w:rsidRPr="00752B6D">
        <w:rPr>
          <w:rFonts w:ascii="Calibri Light" w:hAnsi="Calibri Light"/>
          <w:lang w:eastAsia="pt-BR"/>
        </w:rPr>
        <w:t xml:space="preserve"> a </w:t>
      </w:r>
      <w:r w:rsidR="0037541B" w:rsidRPr="00752B6D">
        <w:rPr>
          <w:rFonts w:ascii="Calibri Light" w:hAnsi="Calibri Light"/>
          <w:lang w:eastAsia="pt-BR"/>
        </w:rPr>
        <w:t xml:space="preserve">inserção da </w:t>
      </w:r>
      <w:r w:rsidR="00516B55" w:rsidRPr="00752B6D">
        <w:rPr>
          <w:rFonts w:ascii="Calibri Light" w:hAnsi="Calibri Light"/>
          <w:lang w:eastAsia="pt-BR"/>
        </w:rPr>
        <w:t>p</w:t>
      </w:r>
      <w:r w:rsidR="00516B55" w:rsidRPr="00752B6D">
        <w:rPr>
          <w:rFonts w:ascii="Calibri Light" w:hAnsi="Calibri Light"/>
          <w:iCs/>
          <w:lang w:eastAsia="pt-BR"/>
        </w:rPr>
        <w:t xml:space="preserve">roblematização </w:t>
      </w:r>
      <w:r w:rsidR="00E31BE6" w:rsidRPr="00752B6D">
        <w:rPr>
          <w:rFonts w:ascii="Calibri Light" w:hAnsi="Calibri Light"/>
          <w:iCs/>
          <w:lang w:eastAsia="pt-BR"/>
        </w:rPr>
        <w:t>i</w:t>
      </w:r>
      <w:r w:rsidR="00516B55" w:rsidRPr="00752B6D">
        <w:rPr>
          <w:rFonts w:ascii="Calibri Light" w:hAnsi="Calibri Light"/>
          <w:iCs/>
          <w:lang w:eastAsia="pt-BR"/>
        </w:rPr>
        <w:t>nicial, seguido da organização do conhecimento</w:t>
      </w:r>
      <w:r w:rsidR="002930F8" w:rsidRPr="00752B6D">
        <w:rPr>
          <w:rFonts w:ascii="Calibri Light" w:hAnsi="Calibri Light"/>
          <w:iCs/>
          <w:lang w:eastAsia="pt-BR"/>
        </w:rPr>
        <w:t>,</w:t>
      </w:r>
      <w:r w:rsidR="00516B55" w:rsidRPr="00752B6D">
        <w:rPr>
          <w:rFonts w:ascii="Calibri Light" w:hAnsi="Calibri Light"/>
          <w:iCs/>
          <w:lang w:eastAsia="pt-BR"/>
        </w:rPr>
        <w:t xml:space="preserve"> e </w:t>
      </w:r>
      <w:proofErr w:type="spellStart"/>
      <w:r w:rsidR="00393D27" w:rsidRPr="00752B6D">
        <w:rPr>
          <w:rFonts w:ascii="Calibri Light" w:hAnsi="Calibri Light"/>
          <w:iCs/>
          <w:lang w:eastAsia="pt-BR"/>
        </w:rPr>
        <w:t>por</w:t>
      </w:r>
      <w:proofErr w:type="spellEnd"/>
      <w:r w:rsidR="00393D27" w:rsidRPr="00752B6D">
        <w:rPr>
          <w:rFonts w:ascii="Calibri Light" w:hAnsi="Calibri Light"/>
          <w:iCs/>
          <w:lang w:eastAsia="pt-BR"/>
        </w:rPr>
        <w:t xml:space="preserve"> fim </w:t>
      </w:r>
      <w:r w:rsidR="002930F8" w:rsidRPr="00752B6D">
        <w:rPr>
          <w:rFonts w:ascii="Calibri Light" w:hAnsi="Calibri Light"/>
          <w:iCs/>
          <w:lang w:eastAsia="pt-BR"/>
        </w:rPr>
        <w:t>a a</w:t>
      </w:r>
      <w:r w:rsidR="00516B55" w:rsidRPr="00752B6D">
        <w:rPr>
          <w:rFonts w:ascii="Calibri Light" w:hAnsi="Calibri Light"/>
          <w:iCs/>
          <w:lang w:eastAsia="pt-BR"/>
        </w:rPr>
        <w:t>plicação do conhecimento</w:t>
      </w:r>
      <w:r w:rsidR="00516B55" w:rsidRPr="00752B6D">
        <w:rPr>
          <w:rFonts w:ascii="Calibri Light" w:hAnsi="Calibri Light"/>
          <w:lang w:eastAsia="pt-BR"/>
        </w:rPr>
        <w:t xml:space="preserve"> </w:t>
      </w:r>
      <w:r w:rsidRPr="00752B6D">
        <w:rPr>
          <w:rFonts w:ascii="Calibri Light" w:hAnsi="Calibri Light"/>
          <w:lang w:eastAsia="pt-BR"/>
        </w:rPr>
        <w:t>(</w:t>
      </w:r>
      <w:r w:rsidRPr="00752B6D">
        <w:rPr>
          <w:rFonts w:ascii="Calibri Light" w:hAnsi="Calibri Light"/>
          <w:iCs/>
          <w:lang w:eastAsia="pt-BR"/>
        </w:rPr>
        <w:t>ALBUQUERQUE, SANTOS e FERREIRA, 2015)</w:t>
      </w:r>
      <w:r w:rsidR="00516B55" w:rsidRPr="00752B6D">
        <w:rPr>
          <w:rFonts w:ascii="Calibri Light" w:hAnsi="Calibri Light"/>
          <w:iCs/>
          <w:lang w:eastAsia="pt-BR"/>
        </w:rPr>
        <w:t>.</w:t>
      </w:r>
    </w:p>
    <w:p w:rsidR="00CC367E" w:rsidRPr="00752B6D" w:rsidRDefault="00CC367E" w:rsidP="00752B6D">
      <w:pPr>
        <w:tabs>
          <w:tab w:val="left" w:pos="709"/>
        </w:tabs>
        <w:autoSpaceDE w:val="0"/>
        <w:autoSpaceDN w:val="0"/>
        <w:adjustRightInd w:val="0"/>
        <w:spacing w:after="0"/>
        <w:jc w:val="both"/>
        <w:rPr>
          <w:rFonts w:ascii="Calibri Light" w:hAnsi="Calibri Light"/>
          <w:color w:val="000000"/>
          <w:lang w:eastAsia="pt-BR"/>
        </w:rPr>
      </w:pPr>
      <w:r w:rsidRPr="00752B6D">
        <w:rPr>
          <w:rFonts w:ascii="Calibri Light" w:hAnsi="Calibri Light"/>
          <w:color w:val="000000"/>
          <w:lang w:eastAsia="pt-BR"/>
        </w:rPr>
        <w:tab/>
        <w:t xml:space="preserve">Para </w:t>
      </w:r>
      <w:r w:rsidR="0037541B" w:rsidRPr="00752B6D">
        <w:rPr>
          <w:rFonts w:ascii="Calibri Light" w:hAnsi="Calibri Light"/>
          <w:color w:val="000000"/>
          <w:lang w:eastAsia="pt-BR"/>
        </w:rPr>
        <w:t xml:space="preserve">complementar </w:t>
      </w:r>
      <w:proofErr w:type="spellStart"/>
      <w:r w:rsidRPr="00752B6D">
        <w:rPr>
          <w:rFonts w:ascii="Calibri Light" w:hAnsi="Calibri Light"/>
          <w:color w:val="000000"/>
          <w:lang w:eastAsia="pt-BR"/>
        </w:rPr>
        <w:t>Giacomini</w:t>
      </w:r>
      <w:proofErr w:type="spellEnd"/>
      <w:r w:rsidRPr="00752B6D">
        <w:rPr>
          <w:rFonts w:ascii="Calibri Light" w:hAnsi="Calibri Light"/>
          <w:color w:val="000000"/>
          <w:lang w:eastAsia="pt-BR"/>
        </w:rPr>
        <w:t xml:space="preserve"> e </w:t>
      </w:r>
      <w:proofErr w:type="spellStart"/>
      <w:r w:rsidRPr="00752B6D">
        <w:rPr>
          <w:rFonts w:ascii="Calibri Light" w:hAnsi="Calibri Light"/>
          <w:color w:val="000000"/>
          <w:lang w:eastAsia="pt-BR"/>
        </w:rPr>
        <w:t>Muenchen</w:t>
      </w:r>
      <w:proofErr w:type="spellEnd"/>
      <w:r w:rsidRPr="00752B6D">
        <w:rPr>
          <w:rFonts w:ascii="Calibri Light" w:hAnsi="Calibri Light"/>
          <w:color w:val="000000"/>
          <w:lang w:eastAsia="pt-BR"/>
        </w:rPr>
        <w:t xml:space="preserve"> (2015) </w:t>
      </w:r>
      <w:r w:rsidR="009B3D8E" w:rsidRPr="00752B6D">
        <w:rPr>
          <w:rFonts w:ascii="Calibri Light" w:hAnsi="Calibri Light"/>
          <w:lang w:eastAsia="pt-BR"/>
        </w:rPr>
        <w:t>rela</w:t>
      </w:r>
      <w:r w:rsidR="0037541B" w:rsidRPr="00752B6D">
        <w:rPr>
          <w:rFonts w:ascii="Calibri Light" w:hAnsi="Calibri Light"/>
          <w:lang w:eastAsia="pt-BR"/>
        </w:rPr>
        <w:t>ta</w:t>
      </w:r>
      <w:r w:rsidR="00882F49" w:rsidRPr="00752B6D">
        <w:rPr>
          <w:rFonts w:ascii="Calibri Light" w:hAnsi="Calibri Light"/>
          <w:lang w:eastAsia="pt-BR"/>
        </w:rPr>
        <w:t>ra</w:t>
      </w:r>
      <w:r w:rsidR="0037541B" w:rsidRPr="00752B6D">
        <w:rPr>
          <w:rFonts w:ascii="Calibri Light" w:hAnsi="Calibri Light"/>
          <w:lang w:eastAsia="pt-BR"/>
        </w:rPr>
        <w:t>m que</w:t>
      </w:r>
      <w:r w:rsidR="0037541B" w:rsidRPr="00752B6D">
        <w:rPr>
          <w:rFonts w:ascii="Calibri Light" w:hAnsi="Calibri Light"/>
          <w:color w:val="000000"/>
          <w:lang w:eastAsia="pt-BR"/>
        </w:rPr>
        <w:t xml:space="preserve"> </w:t>
      </w:r>
      <w:r w:rsidR="00E31BE6" w:rsidRPr="00752B6D">
        <w:rPr>
          <w:rFonts w:ascii="Calibri Light" w:hAnsi="Calibri Light"/>
          <w:color w:val="000000"/>
          <w:lang w:eastAsia="pt-BR"/>
        </w:rPr>
        <w:t>a didática</w:t>
      </w:r>
      <w:r w:rsidR="00882F49" w:rsidRPr="00752B6D">
        <w:rPr>
          <w:rFonts w:ascii="Calibri Light" w:hAnsi="Calibri Light"/>
          <w:color w:val="000000"/>
          <w:lang w:eastAsia="pt-BR"/>
        </w:rPr>
        <w:t xml:space="preserve"> do ensino por resolução de problemas</w:t>
      </w:r>
      <w:r w:rsidR="00E31BE6" w:rsidRPr="00752B6D">
        <w:rPr>
          <w:rFonts w:ascii="Calibri Light" w:hAnsi="Calibri Light"/>
          <w:color w:val="000000"/>
          <w:lang w:eastAsia="pt-BR"/>
        </w:rPr>
        <w:t xml:space="preserve"> se</w:t>
      </w:r>
      <w:r w:rsidR="0037541B" w:rsidRPr="00752B6D">
        <w:rPr>
          <w:rFonts w:ascii="Calibri Light" w:hAnsi="Calibri Light"/>
          <w:color w:val="000000"/>
          <w:lang w:eastAsia="pt-BR"/>
        </w:rPr>
        <w:t xml:space="preserve"> organiza em </w:t>
      </w:r>
      <w:r w:rsidR="003959F5" w:rsidRPr="00752B6D">
        <w:rPr>
          <w:rFonts w:ascii="Calibri Light" w:hAnsi="Calibri Light"/>
          <w:color w:val="000000"/>
          <w:lang w:eastAsia="pt-BR"/>
        </w:rPr>
        <w:t>três momentos</w:t>
      </w:r>
      <w:r w:rsidR="0037541B" w:rsidRPr="00752B6D">
        <w:rPr>
          <w:rFonts w:ascii="Calibri Light" w:hAnsi="Calibri Light"/>
          <w:color w:val="000000"/>
          <w:lang w:eastAsia="pt-BR"/>
        </w:rPr>
        <w:t xml:space="preserve"> distintos</w:t>
      </w:r>
      <w:r w:rsidR="003959F5" w:rsidRPr="00752B6D">
        <w:rPr>
          <w:rFonts w:ascii="Calibri Light" w:hAnsi="Calibri Light"/>
          <w:color w:val="000000"/>
          <w:lang w:eastAsia="pt-BR"/>
        </w:rPr>
        <w:t>,</w:t>
      </w:r>
      <w:r w:rsidR="00E31BE6" w:rsidRPr="00752B6D">
        <w:rPr>
          <w:rFonts w:ascii="Calibri Light" w:hAnsi="Calibri Light"/>
          <w:color w:val="000000"/>
          <w:lang w:eastAsia="pt-BR"/>
        </w:rPr>
        <w:t xml:space="preserve"> </w:t>
      </w:r>
      <w:r w:rsidR="003959F5" w:rsidRPr="00752B6D">
        <w:rPr>
          <w:rFonts w:ascii="Calibri Light" w:hAnsi="Calibri Light"/>
          <w:color w:val="000000"/>
          <w:lang w:eastAsia="pt-BR"/>
        </w:rPr>
        <w:t>no</w:t>
      </w:r>
      <w:r w:rsidR="00E31BE6" w:rsidRPr="00752B6D">
        <w:rPr>
          <w:rFonts w:ascii="Calibri Light" w:hAnsi="Calibri Light"/>
          <w:color w:val="000000"/>
          <w:lang w:eastAsia="pt-BR"/>
        </w:rPr>
        <w:t xml:space="preserve"> </w:t>
      </w:r>
      <w:r w:rsidR="003959F5" w:rsidRPr="00752B6D">
        <w:rPr>
          <w:rFonts w:ascii="Calibri Light" w:hAnsi="Calibri Light"/>
          <w:color w:val="000000"/>
          <w:lang w:eastAsia="pt-BR"/>
        </w:rPr>
        <w:t xml:space="preserve">primeiro </w:t>
      </w:r>
      <w:r w:rsidR="00E31BE6" w:rsidRPr="00752B6D">
        <w:rPr>
          <w:rFonts w:ascii="Calibri Light" w:hAnsi="Calibri Light"/>
          <w:color w:val="000000"/>
          <w:lang w:eastAsia="pt-BR"/>
        </w:rPr>
        <w:t xml:space="preserve">dá-se </w:t>
      </w:r>
      <w:r w:rsidRPr="00752B6D">
        <w:rPr>
          <w:rFonts w:ascii="Calibri Light" w:hAnsi="Calibri Light"/>
          <w:color w:val="000000"/>
          <w:lang w:eastAsia="pt-BR"/>
        </w:rPr>
        <w:t xml:space="preserve">a apresentação inicial da situação-problema, </w:t>
      </w:r>
      <w:r w:rsidR="00882F49" w:rsidRPr="00752B6D">
        <w:rPr>
          <w:rFonts w:ascii="Calibri Light" w:hAnsi="Calibri Light"/>
          <w:color w:val="000000"/>
          <w:lang w:eastAsia="pt-BR"/>
        </w:rPr>
        <w:t xml:space="preserve">a qual deve ser </w:t>
      </w:r>
      <w:r w:rsidRPr="00752B6D">
        <w:rPr>
          <w:rFonts w:ascii="Calibri Light" w:hAnsi="Calibri Light"/>
          <w:color w:val="000000"/>
          <w:lang w:eastAsia="pt-BR"/>
        </w:rPr>
        <w:t>questiona</w:t>
      </w:r>
      <w:r w:rsidR="00E31BE6" w:rsidRPr="00752B6D">
        <w:rPr>
          <w:rFonts w:ascii="Calibri Light" w:hAnsi="Calibri Light"/>
          <w:color w:val="000000"/>
          <w:lang w:eastAsia="pt-BR"/>
        </w:rPr>
        <w:t>da</w:t>
      </w:r>
      <w:r w:rsidRPr="00752B6D">
        <w:rPr>
          <w:rFonts w:ascii="Calibri Light" w:hAnsi="Calibri Light"/>
          <w:color w:val="000000"/>
          <w:lang w:eastAsia="pt-BR"/>
        </w:rPr>
        <w:t xml:space="preserve"> e problematiza</w:t>
      </w:r>
      <w:r w:rsidR="00E31BE6" w:rsidRPr="00752B6D">
        <w:rPr>
          <w:rFonts w:ascii="Calibri Light" w:hAnsi="Calibri Light"/>
          <w:color w:val="000000"/>
          <w:lang w:eastAsia="pt-BR"/>
        </w:rPr>
        <w:t>da</w:t>
      </w:r>
      <w:r w:rsidRPr="00752B6D">
        <w:rPr>
          <w:rFonts w:ascii="Calibri Light" w:hAnsi="Calibri Light"/>
          <w:color w:val="000000"/>
          <w:lang w:eastAsia="pt-BR"/>
        </w:rPr>
        <w:t xml:space="preserve"> incentivando discussões e </w:t>
      </w:r>
      <w:r w:rsidR="00882F49" w:rsidRPr="00752B6D">
        <w:rPr>
          <w:rFonts w:ascii="Calibri Light" w:hAnsi="Calibri Light"/>
          <w:color w:val="000000"/>
          <w:lang w:eastAsia="pt-BR"/>
        </w:rPr>
        <w:t xml:space="preserve">incitando e solucionando eventuais </w:t>
      </w:r>
      <w:r w:rsidRPr="00752B6D">
        <w:rPr>
          <w:rFonts w:ascii="Calibri Light" w:hAnsi="Calibri Light"/>
          <w:color w:val="000000"/>
          <w:lang w:eastAsia="pt-BR"/>
        </w:rPr>
        <w:t>dúvidas</w:t>
      </w:r>
      <w:r w:rsidR="00516B55" w:rsidRPr="00752B6D">
        <w:rPr>
          <w:rFonts w:ascii="Calibri Light" w:hAnsi="Calibri Light"/>
          <w:color w:val="000000"/>
          <w:lang w:eastAsia="pt-BR"/>
        </w:rPr>
        <w:t>,</w:t>
      </w:r>
      <w:r w:rsidRPr="00752B6D">
        <w:rPr>
          <w:rFonts w:ascii="Calibri Light" w:hAnsi="Calibri Light"/>
          <w:color w:val="000000"/>
          <w:lang w:eastAsia="pt-BR"/>
        </w:rPr>
        <w:t xml:space="preserve"> </w:t>
      </w:r>
      <w:r w:rsidR="00E31BE6" w:rsidRPr="00752B6D">
        <w:rPr>
          <w:rFonts w:ascii="Calibri Light" w:hAnsi="Calibri Light"/>
          <w:color w:val="000000"/>
          <w:lang w:eastAsia="pt-BR"/>
        </w:rPr>
        <w:t>n</w:t>
      </w:r>
      <w:r w:rsidRPr="00752B6D">
        <w:rPr>
          <w:rFonts w:ascii="Calibri Light" w:hAnsi="Calibri Light"/>
          <w:color w:val="000000"/>
          <w:lang w:eastAsia="pt-BR"/>
        </w:rPr>
        <w:t xml:space="preserve">o </w:t>
      </w:r>
      <w:r w:rsidR="003959F5" w:rsidRPr="00752B6D">
        <w:rPr>
          <w:rFonts w:ascii="Calibri Light" w:hAnsi="Calibri Light"/>
          <w:color w:val="000000"/>
          <w:lang w:eastAsia="pt-BR"/>
        </w:rPr>
        <w:t xml:space="preserve">segundo </w:t>
      </w:r>
      <w:r w:rsidRPr="00752B6D">
        <w:rPr>
          <w:rFonts w:ascii="Calibri Light" w:hAnsi="Calibri Light"/>
          <w:color w:val="000000"/>
          <w:lang w:eastAsia="pt-BR"/>
        </w:rPr>
        <w:t xml:space="preserve">momento </w:t>
      </w:r>
      <w:r w:rsidR="00632F31" w:rsidRPr="00752B6D">
        <w:rPr>
          <w:rFonts w:ascii="Calibri Light" w:hAnsi="Calibri Light"/>
          <w:color w:val="000000"/>
          <w:lang w:eastAsia="pt-BR"/>
        </w:rPr>
        <w:t>o coordenador indica a</w:t>
      </w:r>
      <w:r w:rsidRPr="00752B6D">
        <w:rPr>
          <w:rFonts w:ascii="Calibri Light" w:hAnsi="Calibri Light"/>
          <w:color w:val="000000"/>
          <w:lang w:eastAsia="pt-BR"/>
        </w:rPr>
        <w:t>os alunos o conhecimento necessário para compreender do tema</w:t>
      </w:r>
      <w:r w:rsidR="00516B55" w:rsidRPr="00752B6D">
        <w:rPr>
          <w:rFonts w:ascii="Calibri Light" w:hAnsi="Calibri Light"/>
          <w:color w:val="000000"/>
          <w:lang w:eastAsia="pt-BR"/>
        </w:rPr>
        <w:t>, p</w:t>
      </w:r>
      <w:r w:rsidR="00632F31" w:rsidRPr="00752B6D">
        <w:rPr>
          <w:rFonts w:ascii="Calibri Light" w:hAnsi="Calibri Light"/>
          <w:color w:val="000000"/>
          <w:lang w:eastAsia="pt-BR"/>
        </w:rPr>
        <w:t xml:space="preserve">or fim, </w:t>
      </w:r>
      <w:r w:rsidR="00E31BE6" w:rsidRPr="00752B6D">
        <w:rPr>
          <w:rFonts w:ascii="Calibri Light" w:hAnsi="Calibri Light"/>
          <w:color w:val="000000"/>
          <w:lang w:eastAsia="pt-BR"/>
        </w:rPr>
        <w:t>no</w:t>
      </w:r>
      <w:r w:rsidRPr="00752B6D">
        <w:rPr>
          <w:rFonts w:ascii="Calibri Light" w:hAnsi="Calibri Light"/>
          <w:color w:val="000000"/>
          <w:lang w:eastAsia="pt-BR"/>
        </w:rPr>
        <w:t xml:space="preserve"> momento </w:t>
      </w:r>
      <w:r w:rsidR="003959F5" w:rsidRPr="00752B6D">
        <w:rPr>
          <w:rFonts w:ascii="Calibri Light" w:hAnsi="Calibri Light"/>
          <w:color w:val="000000"/>
          <w:lang w:eastAsia="pt-BR"/>
        </w:rPr>
        <w:t xml:space="preserve">final </w:t>
      </w:r>
      <w:r w:rsidRPr="00752B6D">
        <w:rPr>
          <w:rFonts w:ascii="Calibri Light" w:hAnsi="Calibri Light"/>
          <w:color w:val="000000"/>
          <w:lang w:eastAsia="pt-BR"/>
        </w:rPr>
        <w:t xml:space="preserve">o </w:t>
      </w:r>
      <w:r w:rsidR="00632F31" w:rsidRPr="00752B6D">
        <w:rPr>
          <w:rFonts w:ascii="Calibri Light" w:hAnsi="Calibri Light"/>
          <w:color w:val="000000"/>
          <w:lang w:eastAsia="pt-BR"/>
        </w:rPr>
        <w:t xml:space="preserve">aluno incorpora </w:t>
      </w:r>
      <w:r w:rsidRPr="00752B6D">
        <w:rPr>
          <w:rFonts w:ascii="Calibri Light" w:hAnsi="Calibri Light"/>
          <w:color w:val="000000"/>
          <w:lang w:eastAsia="pt-BR"/>
        </w:rPr>
        <w:t xml:space="preserve">o conhecimento </w:t>
      </w:r>
      <w:r w:rsidR="00632F31" w:rsidRPr="00752B6D">
        <w:rPr>
          <w:rFonts w:ascii="Calibri Light" w:hAnsi="Calibri Light"/>
          <w:color w:val="000000"/>
          <w:lang w:eastAsia="pt-BR"/>
        </w:rPr>
        <w:t xml:space="preserve">após </w:t>
      </w:r>
      <w:r w:rsidRPr="00752B6D">
        <w:rPr>
          <w:rFonts w:ascii="Calibri Light" w:hAnsi="Calibri Light"/>
          <w:color w:val="000000"/>
          <w:lang w:eastAsia="pt-BR"/>
        </w:rPr>
        <w:t>an</w:t>
      </w:r>
      <w:r w:rsidR="00632F31" w:rsidRPr="00752B6D">
        <w:rPr>
          <w:rFonts w:ascii="Calibri Light" w:hAnsi="Calibri Light"/>
          <w:color w:val="000000"/>
          <w:lang w:eastAsia="pt-BR"/>
        </w:rPr>
        <w:t>á</w:t>
      </w:r>
      <w:r w:rsidRPr="00752B6D">
        <w:rPr>
          <w:rFonts w:ascii="Calibri Light" w:hAnsi="Calibri Light"/>
          <w:color w:val="000000"/>
          <w:lang w:eastAsia="pt-BR"/>
        </w:rPr>
        <w:t>lis</w:t>
      </w:r>
      <w:r w:rsidR="00632F31" w:rsidRPr="00752B6D">
        <w:rPr>
          <w:rFonts w:ascii="Calibri Light" w:hAnsi="Calibri Light"/>
          <w:color w:val="000000"/>
          <w:lang w:eastAsia="pt-BR"/>
        </w:rPr>
        <w:t>e</w:t>
      </w:r>
      <w:r w:rsidRPr="00752B6D">
        <w:rPr>
          <w:rFonts w:ascii="Calibri Light" w:hAnsi="Calibri Light"/>
          <w:color w:val="000000"/>
          <w:lang w:eastAsia="pt-BR"/>
        </w:rPr>
        <w:t>s</w:t>
      </w:r>
      <w:r w:rsidR="00516B55" w:rsidRPr="00752B6D">
        <w:rPr>
          <w:rFonts w:ascii="Calibri Light" w:hAnsi="Calibri Light"/>
          <w:color w:val="000000"/>
          <w:lang w:eastAsia="pt-BR"/>
        </w:rPr>
        <w:t xml:space="preserve"> </w:t>
      </w:r>
      <w:r w:rsidRPr="00752B6D">
        <w:rPr>
          <w:rFonts w:ascii="Calibri Light" w:hAnsi="Calibri Light"/>
          <w:color w:val="000000"/>
          <w:lang w:eastAsia="pt-BR"/>
        </w:rPr>
        <w:t>interpretadas</w:t>
      </w:r>
      <w:r w:rsidR="00632F31" w:rsidRPr="00752B6D">
        <w:rPr>
          <w:rFonts w:ascii="Calibri Light" w:hAnsi="Calibri Light"/>
          <w:color w:val="000000"/>
          <w:lang w:eastAsia="pt-BR"/>
        </w:rPr>
        <w:t xml:space="preserve">, momento </w:t>
      </w:r>
      <w:r w:rsidR="003959F5" w:rsidRPr="00752B6D">
        <w:rPr>
          <w:rFonts w:ascii="Calibri Light" w:hAnsi="Calibri Light"/>
          <w:color w:val="000000"/>
          <w:lang w:eastAsia="pt-BR"/>
        </w:rPr>
        <w:t xml:space="preserve">este </w:t>
      </w:r>
      <w:r w:rsidR="00632F31" w:rsidRPr="00752B6D">
        <w:rPr>
          <w:rFonts w:ascii="Calibri Light" w:hAnsi="Calibri Light"/>
          <w:color w:val="000000"/>
          <w:lang w:eastAsia="pt-BR"/>
        </w:rPr>
        <w:t xml:space="preserve">de </w:t>
      </w:r>
      <w:r w:rsidRPr="00752B6D">
        <w:rPr>
          <w:rFonts w:ascii="Calibri Light" w:hAnsi="Calibri Light"/>
          <w:color w:val="000000"/>
          <w:lang w:eastAsia="pt-BR"/>
        </w:rPr>
        <w:t xml:space="preserve">empregar </w:t>
      </w:r>
      <w:r w:rsidR="00632F31" w:rsidRPr="00752B6D">
        <w:rPr>
          <w:rFonts w:ascii="Calibri Light" w:hAnsi="Calibri Light"/>
          <w:color w:val="000000"/>
          <w:lang w:eastAsia="pt-BR"/>
        </w:rPr>
        <w:t xml:space="preserve">e </w:t>
      </w:r>
      <w:r w:rsidRPr="00752B6D">
        <w:rPr>
          <w:rFonts w:ascii="Calibri Light" w:hAnsi="Calibri Light"/>
          <w:color w:val="000000"/>
          <w:lang w:eastAsia="pt-BR"/>
        </w:rPr>
        <w:t xml:space="preserve">articular </w:t>
      </w:r>
      <w:r w:rsidR="00632F31" w:rsidRPr="00752B6D">
        <w:rPr>
          <w:rFonts w:ascii="Calibri Light" w:hAnsi="Calibri Light"/>
          <w:color w:val="000000"/>
          <w:lang w:eastAsia="pt-BR"/>
        </w:rPr>
        <w:t xml:space="preserve">os </w:t>
      </w:r>
      <w:r w:rsidRPr="00752B6D">
        <w:rPr>
          <w:rFonts w:ascii="Calibri Light" w:hAnsi="Calibri Light"/>
          <w:color w:val="000000"/>
          <w:lang w:eastAsia="pt-BR"/>
        </w:rPr>
        <w:t>conceit</w:t>
      </w:r>
      <w:r w:rsidR="00632F31" w:rsidRPr="00752B6D">
        <w:rPr>
          <w:rFonts w:ascii="Calibri Light" w:hAnsi="Calibri Light"/>
          <w:color w:val="000000"/>
          <w:lang w:eastAsia="pt-BR"/>
        </w:rPr>
        <w:t>os</w:t>
      </w:r>
      <w:r w:rsidRPr="00752B6D">
        <w:rPr>
          <w:rFonts w:ascii="Calibri Light" w:hAnsi="Calibri Light"/>
          <w:color w:val="000000"/>
          <w:lang w:eastAsia="pt-BR"/>
        </w:rPr>
        <w:t xml:space="preserve"> científic</w:t>
      </w:r>
      <w:r w:rsidR="00632F31" w:rsidRPr="00752B6D">
        <w:rPr>
          <w:rFonts w:ascii="Calibri Light" w:hAnsi="Calibri Light"/>
          <w:color w:val="000000"/>
          <w:lang w:eastAsia="pt-BR"/>
        </w:rPr>
        <w:t>os</w:t>
      </w:r>
      <w:r w:rsidRPr="00752B6D">
        <w:rPr>
          <w:rFonts w:ascii="Calibri Light" w:hAnsi="Calibri Light"/>
          <w:color w:val="000000"/>
          <w:lang w:eastAsia="pt-BR"/>
        </w:rPr>
        <w:t xml:space="preserve"> com </w:t>
      </w:r>
      <w:r w:rsidR="003959F5" w:rsidRPr="00752B6D">
        <w:rPr>
          <w:rFonts w:ascii="Calibri Light" w:hAnsi="Calibri Light"/>
          <w:color w:val="000000"/>
          <w:lang w:eastAsia="pt-BR"/>
        </w:rPr>
        <w:t xml:space="preserve">uma </w:t>
      </w:r>
      <w:r w:rsidRPr="00752B6D">
        <w:rPr>
          <w:rFonts w:ascii="Calibri Light" w:hAnsi="Calibri Light"/>
          <w:color w:val="000000"/>
          <w:lang w:eastAsia="pt-BR"/>
        </w:rPr>
        <w:t>situaç</w:t>
      </w:r>
      <w:r w:rsidR="00632F31" w:rsidRPr="00752B6D">
        <w:rPr>
          <w:rFonts w:ascii="Calibri Light" w:hAnsi="Calibri Light"/>
          <w:color w:val="000000"/>
          <w:lang w:eastAsia="pt-BR"/>
        </w:rPr>
        <w:t>ão</w:t>
      </w:r>
      <w:r w:rsidRPr="00752B6D">
        <w:rPr>
          <w:rFonts w:ascii="Calibri Light" w:hAnsi="Calibri Light"/>
          <w:color w:val="000000"/>
          <w:lang w:eastAsia="pt-BR"/>
        </w:rPr>
        <w:t xml:space="preserve"> rea</w:t>
      </w:r>
      <w:r w:rsidR="00632F31" w:rsidRPr="00752B6D">
        <w:rPr>
          <w:rFonts w:ascii="Calibri Light" w:hAnsi="Calibri Light"/>
          <w:color w:val="000000"/>
          <w:lang w:eastAsia="pt-BR"/>
        </w:rPr>
        <w:t>l, ou seja, a “aplicação do conhecimento”.</w:t>
      </w:r>
    </w:p>
    <w:p w:rsidR="00616954" w:rsidRPr="00752B6D" w:rsidRDefault="00052CC0" w:rsidP="00752B6D">
      <w:pPr>
        <w:tabs>
          <w:tab w:val="left" w:pos="709"/>
        </w:tabs>
        <w:autoSpaceDE w:val="0"/>
        <w:autoSpaceDN w:val="0"/>
        <w:adjustRightInd w:val="0"/>
        <w:spacing w:after="0"/>
        <w:jc w:val="both"/>
        <w:rPr>
          <w:rFonts w:ascii="Calibri Light" w:hAnsi="Calibri Light"/>
          <w:lang w:eastAsia="pt-BR"/>
        </w:rPr>
      </w:pPr>
      <w:r w:rsidRPr="00752B6D">
        <w:rPr>
          <w:rFonts w:ascii="Calibri Light" w:hAnsi="Calibri Light"/>
          <w:color w:val="000000"/>
          <w:lang w:eastAsia="pt-BR"/>
        </w:rPr>
        <w:lastRenderedPageBreak/>
        <w:tab/>
      </w:r>
      <w:r w:rsidR="00954925" w:rsidRPr="00752B6D">
        <w:rPr>
          <w:rFonts w:ascii="Calibri Light" w:hAnsi="Calibri Light"/>
          <w:color w:val="000000"/>
          <w:lang w:eastAsia="pt-BR"/>
        </w:rPr>
        <w:t>Dentro d</w:t>
      </w:r>
      <w:r w:rsidR="00257E24" w:rsidRPr="00752B6D">
        <w:rPr>
          <w:rFonts w:ascii="Calibri Light" w:hAnsi="Calibri Light"/>
          <w:color w:val="000000"/>
          <w:lang w:eastAsia="pt-BR"/>
        </w:rPr>
        <w:t xml:space="preserve">esses </w:t>
      </w:r>
      <w:r w:rsidR="00954925" w:rsidRPr="00752B6D">
        <w:rPr>
          <w:rFonts w:ascii="Calibri Light" w:hAnsi="Calibri Light"/>
          <w:color w:val="000000"/>
          <w:lang w:eastAsia="pt-BR"/>
        </w:rPr>
        <w:t>preceitos, u</w:t>
      </w:r>
      <w:r w:rsidR="00616954" w:rsidRPr="00752B6D">
        <w:rPr>
          <w:rFonts w:ascii="Calibri Light" w:hAnsi="Calibri Light"/>
          <w:color w:val="000000"/>
          <w:lang w:eastAsia="pt-BR"/>
        </w:rPr>
        <w:t xml:space="preserve">m </w:t>
      </w:r>
      <w:r w:rsidR="00616954" w:rsidRPr="00752B6D">
        <w:rPr>
          <w:rFonts w:ascii="Calibri Light" w:hAnsi="Calibri Light"/>
          <w:lang w:eastAsia="pt-BR"/>
        </w:rPr>
        <w:t>modelo de aprendizagem que vem conquista</w:t>
      </w:r>
      <w:r w:rsidR="00954925" w:rsidRPr="00752B6D">
        <w:rPr>
          <w:rFonts w:ascii="Calibri Light" w:hAnsi="Calibri Light"/>
          <w:lang w:eastAsia="pt-BR"/>
        </w:rPr>
        <w:t>n</w:t>
      </w:r>
      <w:r w:rsidR="00616954" w:rsidRPr="00752B6D">
        <w:rPr>
          <w:rFonts w:ascii="Calibri Light" w:hAnsi="Calibri Light"/>
          <w:lang w:eastAsia="pt-BR"/>
        </w:rPr>
        <w:t xml:space="preserve">do grande espaço em várias IES é </w:t>
      </w:r>
      <w:r w:rsidR="00954925" w:rsidRPr="00752B6D">
        <w:rPr>
          <w:rFonts w:ascii="Calibri Light" w:hAnsi="Calibri Light"/>
          <w:lang w:eastAsia="pt-BR"/>
        </w:rPr>
        <w:t>o “</w:t>
      </w:r>
      <w:proofErr w:type="spellStart"/>
      <w:r w:rsidR="00954925" w:rsidRPr="00752B6D">
        <w:rPr>
          <w:rFonts w:ascii="Calibri Light" w:hAnsi="Calibri Light"/>
          <w:lang w:eastAsia="pt-BR"/>
        </w:rPr>
        <w:t>Problem</w:t>
      </w:r>
      <w:proofErr w:type="spellEnd"/>
      <w:r w:rsidR="00954925" w:rsidRPr="00752B6D">
        <w:rPr>
          <w:rFonts w:ascii="Calibri Light" w:hAnsi="Calibri Light"/>
          <w:lang w:eastAsia="pt-BR"/>
        </w:rPr>
        <w:t xml:space="preserve"> </w:t>
      </w:r>
      <w:proofErr w:type="spellStart"/>
      <w:r w:rsidR="00954925" w:rsidRPr="00752B6D">
        <w:rPr>
          <w:rFonts w:ascii="Calibri Light" w:hAnsi="Calibri Light"/>
          <w:lang w:eastAsia="pt-BR"/>
        </w:rPr>
        <w:t>Based</w:t>
      </w:r>
      <w:proofErr w:type="spellEnd"/>
      <w:r w:rsidR="00954925" w:rsidRPr="00752B6D">
        <w:rPr>
          <w:rFonts w:ascii="Calibri Light" w:hAnsi="Calibri Light"/>
          <w:lang w:eastAsia="pt-BR"/>
        </w:rPr>
        <w:t xml:space="preserve"> Learning”</w:t>
      </w:r>
      <w:r w:rsidR="00616954" w:rsidRPr="00752B6D">
        <w:rPr>
          <w:rFonts w:ascii="Calibri Light" w:hAnsi="Calibri Light"/>
          <w:lang w:eastAsia="pt-BR"/>
        </w:rPr>
        <w:t xml:space="preserve"> </w:t>
      </w:r>
      <w:r w:rsidR="00954925" w:rsidRPr="00752B6D">
        <w:rPr>
          <w:rFonts w:ascii="Calibri Light" w:hAnsi="Calibri Light"/>
          <w:lang w:eastAsia="pt-BR"/>
        </w:rPr>
        <w:t>(PBL)</w:t>
      </w:r>
      <w:r w:rsidR="00882F49" w:rsidRPr="00752B6D">
        <w:rPr>
          <w:rFonts w:ascii="Calibri Light" w:hAnsi="Calibri Light"/>
          <w:lang w:eastAsia="pt-BR"/>
        </w:rPr>
        <w:t xml:space="preserve"> ou </w:t>
      </w:r>
      <w:r w:rsidR="00616954" w:rsidRPr="00752B6D">
        <w:rPr>
          <w:rFonts w:ascii="Calibri Light" w:hAnsi="Calibri Light"/>
          <w:lang w:eastAsia="pt-BR"/>
        </w:rPr>
        <w:t>“</w:t>
      </w:r>
      <w:r w:rsidR="00616954" w:rsidRPr="00752B6D">
        <w:rPr>
          <w:rFonts w:ascii="Calibri Light" w:hAnsi="Calibri Light"/>
          <w:iCs/>
          <w:lang w:eastAsia="pt-BR"/>
        </w:rPr>
        <w:t>Aprendizagem Baseada em Problemas”</w:t>
      </w:r>
      <w:r w:rsidR="00954925" w:rsidRPr="00752B6D">
        <w:rPr>
          <w:rFonts w:ascii="Calibri Light" w:hAnsi="Calibri Light"/>
          <w:iCs/>
          <w:lang w:eastAsia="pt-BR"/>
        </w:rPr>
        <w:t xml:space="preserve">. </w:t>
      </w:r>
      <w:r w:rsidR="00616954" w:rsidRPr="00752B6D">
        <w:rPr>
          <w:rFonts w:ascii="Calibri Light" w:hAnsi="Calibri Light"/>
          <w:lang w:eastAsia="pt-BR"/>
        </w:rPr>
        <w:t>Tal método rompe com os modelos tradicionais, embasando estudos de problemas apresentados aos alunos, agora protagonistas do processo</w:t>
      </w:r>
      <w:r w:rsidR="001E1D60" w:rsidRPr="00752B6D">
        <w:rPr>
          <w:rFonts w:ascii="Calibri Light" w:hAnsi="Calibri Light"/>
          <w:lang w:eastAsia="pt-BR"/>
        </w:rPr>
        <w:t>,</w:t>
      </w:r>
      <w:r w:rsidR="00616954" w:rsidRPr="00752B6D">
        <w:rPr>
          <w:rFonts w:ascii="Calibri Light" w:hAnsi="Calibri Light"/>
          <w:lang w:eastAsia="pt-BR"/>
        </w:rPr>
        <w:t xml:space="preserve"> sob a supervisão do professor</w:t>
      </w:r>
      <w:r w:rsidR="00882F49" w:rsidRPr="00752B6D">
        <w:rPr>
          <w:rFonts w:ascii="Calibri Light" w:hAnsi="Calibri Light"/>
          <w:lang w:eastAsia="pt-BR"/>
        </w:rPr>
        <w:t>.</w:t>
      </w:r>
      <w:r w:rsidR="00954925" w:rsidRPr="00752B6D">
        <w:rPr>
          <w:rFonts w:ascii="Calibri Light" w:hAnsi="Calibri Light"/>
          <w:lang w:eastAsia="pt-BR"/>
        </w:rPr>
        <w:t xml:space="preserve"> (QUEIROZ, 2012; </w:t>
      </w:r>
      <w:r w:rsidR="00954925" w:rsidRPr="00752B6D">
        <w:rPr>
          <w:rFonts w:ascii="Calibri Light" w:hAnsi="Calibri Light"/>
          <w:bCs/>
          <w:lang w:eastAsia="pt-BR"/>
        </w:rPr>
        <w:t>SOUZA e DOURADO, 2015).</w:t>
      </w:r>
    </w:p>
    <w:p w:rsidR="00954925" w:rsidRPr="00752B6D" w:rsidRDefault="00954925" w:rsidP="00752B6D">
      <w:pPr>
        <w:tabs>
          <w:tab w:val="left" w:pos="709"/>
        </w:tabs>
        <w:spacing w:after="0"/>
        <w:jc w:val="both"/>
        <w:rPr>
          <w:rFonts w:ascii="Calibri Light" w:hAnsi="Calibri Light"/>
        </w:rPr>
      </w:pPr>
      <w:r w:rsidRPr="00752B6D">
        <w:rPr>
          <w:rFonts w:ascii="Calibri Light" w:hAnsi="Calibri Light"/>
          <w:lang w:eastAsia="pt-BR"/>
        </w:rPr>
        <w:tab/>
        <w:t>O PBL tem como objetivo básico a utilização de problemas rea</w:t>
      </w:r>
      <w:r w:rsidR="00304A38" w:rsidRPr="00752B6D">
        <w:rPr>
          <w:rFonts w:ascii="Calibri Light" w:hAnsi="Calibri Light"/>
          <w:lang w:eastAsia="pt-BR"/>
        </w:rPr>
        <w:t>is</w:t>
      </w:r>
      <w:r w:rsidRPr="00752B6D">
        <w:rPr>
          <w:rFonts w:ascii="Calibri Light" w:hAnsi="Calibri Light"/>
          <w:lang w:eastAsia="pt-BR"/>
        </w:rPr>
        <w:t>,</w:t>
      </w:r>
      <w:r w:rsidRPr="00752B6D">
        <w:rPr>
          <w:rFonts w:ascii="Calibri Light" w:hAnsi="Calibri Light"/>
        </w:rPr>
        <w:t xml:space="preserve"> com ênfase na compreensão ao invés d</w:t>
      </w:r>
      <w:r w:rsidR="00721F2E" w:rsidRPr="00752B6D">
        <w:rPr>
          <w:rFonts w:ascii="Calibri Light" w:hAnsi="Calibri Light"/>
        </w:rPr>
        <w:t>a memorização</w:t>
      </w:r>
      <w:r w:rsidRPr="00752B6D">
        <w:rPr>
          <w:rFonts w:ascii="Calibri Light" w:hAnsi="Calibri Light"/>
        </w:rPr>
        <w:t xml:space="preserve">, sua resolução invariavelmente carece da interação e facilitação das atividades em grupo </w:t>
      </w:r>
      <w:r w:rsidRPr="00752B6D">
        <w:rPr>
          <w:rFonts w:ascii="Calibri Light" w:hAnsi="Calibri Light"/>
          <w:lang w:eastAsia="pt-BR"/>
        </w:rPr>
        <w:t>(BOROCHOVICIUS e TORTELLA, 2014; SOUZA e DOURADO, 2015)</w:t>
      </w:r>
      <w:r w:rsidRPr="00752B6D">
        <w:rPr>
          <w:rFonts w:ascii="Calibri Light" w:hAnsi="Calibri Light"/>
        </w:rPr>
        <w:t>.</w:t>
      </w:r>
    </w:p>
    <w:p w:rsidR="00954925" w:rsidRPr="00752B6D" w:rsidRDefault="00954925" w:rsidP="00752B6D">
      <w:pPr>
        <w:tabs>
          <w:tab w:val="left" w:pos="709"/>
        </w:tabs>
        <w:autoSpaceDE w:val="0"/>
        <w:autoSpaceDN w:val="0"/>
        <w:adjustRightInd w:val="0"/>
        <w:spacing w:after="0"/>
        <w:jc w:val="both"/>
        <w:rPr>
          <w:rFonts w:ascii="Calibri Light" w:hAnsi="Calibri Light"/>
          <w:bCs/>
          <w:color w:val="231F20"/>
          <w:lang w:eastAsia="pt-BR"/>
        </w:rPr>
      </w:pPr>
      <w:r w:rsidRPr="00752B6D">
        <w:rPr>
          <w:rFonts w:ascii="Calibri Light" w:hAnsi="Calibri Light"/>
        </w:rPr>
        <w:tab/>
      </w:r>
      <w:r w:rsidR="00EE3F70" w:rsidRPr="00752B6D">
        <w:rPr>
          <w:rFonts w:ascii="Calibri Light" w:hAnsi="Calibri Light"/>
        </w:rPr>
        <w:t>S</w:t>
      </w:r>
      <w:r w:rsidR="00304A38" w:rsidRPr="00752B6D">
        <w:rPr>
          <w:rFonts w:ascii="Calibri Light" w:hAnsi="Calibri Light"/>
        </w:rPr>
        <w:t>egundo Borges et al (2014)</w:t>
      </w:r>
      <w:r w:rsidRPr="00752B6D">
        <w:rPr>
          <w:rFonts w:ascii="Calibri Light" w:hAnsi="Calibri Light"/>
        </w:rPr>
        <w:t xml:space="preserve"> </w:t>
      </w:r>
      <w:r w:rsidRPr="00752B6D">
        <w:rPr>
          <w:rFonts w:ascii="Calibri Light" w:hAnsi="Calibri Light"/>
          <w:color w:val="231F20"/>
          <w:lang w:eastAsia="pt-BR"/>
        </w:rPr>
        <w:t>o método em grupo é apresentado para estimular a discussão e a elaboração</w:t>
      </w:r>
      <w:r w:rsidR="00EE3F70" w:rsidRPr="00752B6D">
        <w:rPr>
          <w:rFonts w:ascii="Calibri Light" w:hAnsi="Calibri Light"/>
          <w:color w:val="231F20"/>
          <w:lang w:eastAsia="pt-BR"/>
        </w:rPr>
        <w:t xml:space="preserve"> </w:t>
      </w:r>
      <w:r w:rsidRPr="00752B6D">
        <w:rPr>
          <w:rFonts w:ascii="Calibri Light" w:hAnsi="Calibri Light"/>
          <w:color w:val="231F20"/>
          <w:lang w:eastAsia="pt-BR"/>
        </w:rPr>
        <w:t>de hipóteses, tal metodologia é</w:t>
      </w:r>
      <w:r w:rsidR="00EE3F70" w:rsidRPr="00752B6D">
        <w:rPr>
          <w:rFonts w:ascii="Calibri Light" w:hAnsi="Calibri Light"/>
          <w:color w:val="231F20"/>
          <w:lang w:eastAsia="pt-BR"/>
        </w:rPr>
        <w:t xml:space="preserve"> </w:t>
      </w:r>
      <w:r w:rsidRPr="00752B6D">
        <w:rPr>
          <w:rFonts w:ascii="Calibri Light" w:hAnsi="Calibri Light"/>
          <w:color w:val="231F20"/>
          <w:lang w:eastAsia="pt-BR"/>
        </w:rPr>
        <w:t>formada de pequenos grupos, com um tutor, e cada grupo elegendo um coordenador e um secretário</w:t>
      </w:r>
      <w:r w:rsidR="00280E6B" w:rsidRPr="00752B6D">
        <w:rPr>
          <w:rFonts w:ascii="Calibri Light" w:hAnsi="Calibri Light"/>
          <w:color w:val="231F20"/>
          <w:lang w:eastAsia="pt-BR"/>
        </w:rPr>
        <w:t>.</w:t>
      </w:r>
    </w:p>
    <w:p w:rsidR="00EE3F70" w:rsidRPr="00752B6D" w:rsidRDefault="00FE73D3" w:rsidP="00752B6D">
      <w:pPr>
        <w:tabs>
          <w:tab w:val="left" w:pos="709"/>
        </w:tabs>
        <w:autoSpaceDE w:val="0"/>
        <w:autoSpaceDN w:val="0"/>
        <w:adjustRightInd w:val="0"/>
        <w:spacing w:after="0"/>
        <w:jc w:val="both"/>
        <w:rPr>
          <w:rFonts w:ascii="Calibri Light" w:hAnsi="Calibri Light"/>
          <w:lang w:eastAsia="pt-BR"/>
        </w:rPr>
      </w:pPr>
      <w:r w:rsidRPr="00752B6D">
        <w:rPr>
          <w:rFonts w:ascii="Calibri Light" w:hAnsi="Calibri Light"/>
          <w:lang w:eastAsia="pt-BR"/>
        </w:rPr>
        <w:tab/>
        <w:t>Queiroz (2012)</w:t>
      </w:r>
      <w:r w:rsidR="00EE3F70" w:rsidRPr="00752B6D">
        <w:rPr>
          <w:rFonts w:ascii="Calibri Light" w:hAnsi="Calibri Light"/>
          <w:lang w:eastAsia="pt-BR"/>
        </w:rPr>
        <w:t xml:space="preserve"> </w:t>
      </w:r>
      <w:r w:rsidR="00882F49" w:rsidRPr="00752B6D">
        <w:rPr>
          <w:rFonts w:ascii="Calibri Light" w:hAnsi="Calibri Light"/>
          <w:lang w:eastAsia="pt-BR"/>
        </w:rPr>
        <w:t xml:space="preserve">organizou </w:t>
      </w:r>
      <w:r w:rsidR="00EE3F70" w:rsidRPr="00752B6D">
        <w:rPr>
          <w:rFonts w:ascii="Calibri Light" w:hAnsi="Calibri Light"/>
          <w:lang w:eastAsia="pt-BR"/>
        </w:rPr>
        <w:t xml:space="preserve">os passos </w:t>
      </w:r>
      <w:r w:rsidR="00882F49" w:rsidRPr="00752B6D">
        <w:rPr>
          <w:rFonts w:ascii="Calibri Light" w:hAnsi="Calibri Light"/>
          <w:lang w:eastAsia="pt-BR"/>
        </w:rPr>
        <w:t xml:space="preserve">para a prática do </w:t>
      </w:r>
      <w:r w:rsidR="00EE3F70" w:rsidRPr="00752B6D">
        <w:rPr>
          <w:rFonts w:ascii="Calibri Light" w:hAnsi="Calibri Light"/>
          <w:lang w:eastAsia="pt-BR"/>
        </w:rPr>
        <w:t>PBL</w:t>
      </w:r>
      <w:r w:rsidR="00882F49" w:rsidRPr="00752B6D">
        <w:rPr>
          <w:rFonts w:ascii="Calibri Light" w:hAnsi="Calibri Light"/>
          <w:lang w:eastAsia="pt-BR"/>
        </w:rPr>
        <w:t>, que guiam a execução do processo em grupo.</w:t>
      </w:r>
      <w:r w:rsidR="00EE3F70" w:rsidRPr="00752B6D">
        <w:rPr>
          <w:rFonts w:ascii="Calibri Light" w:hAnsi="Calibri Light"/>
          <w:lang w:eastAsia="pt-BR"/>
        </w:rPr>
        <w:t xml:space="preserve"> </w:t>
      </w:r>
      <w:r w:rsidR="00B32CF6" w:rsidRPr="00752B6D">
        <w:rPr>
          <w:rFonts w:ascii="Calibri Light" w:hAnsi="Calibri Light"/>
          <w:lang w:eastAsia="pt-BR"/>
        </w:rPr>
        <w:t>P</w:t>
      </w:r>
      <w:r w:rsidR="00EE3F70" w:rsidRPr="00752B6D">
        <w:rPr>
          <w:rFonts w:ascii="Calibri Light" w:hAnsi="Calibri Light"/>
          <w:lang w:eastAsia="pt-BR"/>
        </w:rPr>
        <w:t>assos</w:t>
      </w:r>
      <w:r w:rsidR="00B32CF6" w:rsidRPr="00752B6D">
        <w:rPr>
          <w:rFonts w:ascii="Calibri Light" w:hAnsi="Calibri Light"/>
          <w:lang w:eastAsia="pt-BR"/>
        </w:rPr>
        <w:t xml:space="preserve"> estes que</w:t>
      </w:r>
      <w:r w:rsidR="00EE3F70" w:rsidRPr="00752B6D">
        <w:rPr>
          <w:rFonts w:ascii="Calibri Light" w:hAnsi="Calibri Light"/>
          <w:lang w:eastAsia="pt-BR"/>
        </w:rPr>
        <w:t xml:space="preserve"> sofrem pouca variação na literatura (Tabela </w:t>
      </w:r>
      <w:r w:rsidR="004F4813" w:rsidRPr="00752B6D">
        <w:rPr>
          <w:rFonts w:ascii="Calibri Light" w:hAnsi="Calibri Light"/>
          <w:lang w:eastAsia="pt-BR"/>
        </w:rPr>
        <w:t>2</w:t>
      </w:r>
      <w:r w:rsidR="00EE3F70" w:rsidRPr="00752B6D">
        <w:rPr>
          <w:rFonts w:ascii="Calibri Light" w:hAnsi="Calibri Light"/>
          <w:lang w:eastAsia="pt-BR"/>
        </w:rPr>
        <w:t>).</w:t>
      </w:r>
    </w:p>
    <w:p w:rsidR="0065717D" w:rsidRDefault="0065717D" w:rsidP="00752B6D">
      <w:pPr>
        <w:autoSpaceDE w:val="0"/>
        <w:autoSpaceDN w:val="0"/>
        <w:adjustRightInd w:val="0"/>
        <w:spacing w:after="0"/>
        <w:jc w:val="both"/>
        <w:rPr>
          <w:rFonts w:ascii="Calibri Light" w:hAnsi="Calibri Light"/>
          <w:lang w:eastAsia="pt-BR"/>
        </w:rPr>
        <w:sectPr w:rsidR="0065717D" w:rsidSect="00BA2E99">
          <w:type w:val="continuous"/>
          <w:pgSz w:w="11906" w:h="16838"/>
          <w:pgMar w:top="1418" w:right="1418" w:bottom="1418" w:left="1701" w:header="709" w:footer="709" w:gutter="0"/>
          <w:pgNumType w:start="407"/>
          <w:cols w:num="2" w:space="708"/>
          <w:docGrid w:linePitch="360"/>
        </w:sectPr>
      </w:pPr>
    </w:p>
    <w:p w:rsidR="0038355E" w:rsidRPr="00752B6D" w:rsidRDefault="0038355E" w:rsidP="00752B6D">
      <w:pPr>
        <w:autoSpaceDE w:val="0"/>
        <w:autoSpaceDN w:val="0"/>
        <w:adjustRightInd w:val="0"/>
        <w:spacing w:after="0"/>
        <w:jc w:val="both"/>
        <w:rPr>
          <w:rFonts w:ascii="Calibri Light" w:hAnsi="Calibri Light"/>
          <w:lang w:eastAsia="pt-BR"/>
        </w:rPr>
      </w:pPr>
    </w:p>
    <w:p w:rsidR="00EE3F70" w:rsidRPr="00752B6D" w:rsidRDefault="00D42B97" w:rsidP="00752B6D">
      <w:pPr>
        <w:pStyle w:val="Default"/>
        <w:spacing w:line="276" w:lineRule="auto"/>
        <w:jc w:val="both"/>
        <w:rPr>
          <w:rFonts w:ascii="Calibri Light" w:hAnsi="Calibri Light" w:cs="Times New Roman"/>
          <w:sz w:val="22"/>
          <w:szCs w:val="22"/>
          <w:lang w:eastAsia="pt-BR"/>
        </w:rPr>
      </w:pPr>
      <w:r w:rsidRPr="00752B6D">
        <w:rPr>
          <w:rFonts w:ascii="Calibri Light" w:hAnsi="Calibri Light" w:cs="Times New Roman"/>
          <w:bCs/>
          <w:sz w:val="22"/>
          <w:szCs w:val="22"/>
          <w:lang w:eastAsia="pt-BR"/>
        </w:rPr>
        <w:t xml:space="preserve">              </w:t>
      </w:r>
      <w:r w:rsidR="00EE3F70" w:rsidRPr="00752B6D">
        <w:rPr>
          <w:rFonts w:ascii="Calibri Light" w:hAnsi="Calibri Light" w:cs="Times New Roman"/>
          <w:b/>
          <w:bCs/>
          <w:sz w:val="22"/>
          <w:szCs w:val="22"/>
          <w:lang w:eastAsia="pt-BR"/>
        </w:rPr>
        <w:t xml:space="preserve">Tabela </w:t>
      </w:r>
      <w:r w:rsidR="004F4813" w:rsidRPr="00752B6D">
        <w:rPr>
          <w:rFonts w:ascii="Calibri Light" w:hAnsi="Calibri Light" w:cs="Times New Roman"/>
          <w:b/>
          <w:bCs/>
          <w:sz w:val="22"/>
          <w:szCs w:val="22"/>
          <w:lang w:eastAsia="pt-BR"/>
        </w:rPr>
        <w:t>2</w:t>
      </w:r>
      <w:r w:rsidR="00752B6D">
        <w:rPr>
          <w:rFonts w:ascii="Calibri Light" w:hAnsi="Calibri Light" w:cs="Times New Roman"/>
          <w:b/>
          <w:bCs/>
          <w:sz w:val="22"/>
          <w:szCs w:val="22"/>
          <w:lang w:eastAsia="pt-BR"/>
        </w:rPr>
        <w:t>.</w:t>
      </w:r>
      <w:r w:rsidR="00EE3F70" w:rsidRPr="00752B6D">
        <w:rPr>
          <w:rFonts w:ascii="Calibri Light" w:hAnsi="Calibri Light" w:cs="Times New Roman"/>
          <w:bCs/>
          <w:sz w:val="22"/>
          <w:szCs w:val="22"/>
          <w:lang w:eastAsia="pt-BR"/>
        </w:rPr>
        <w:t xml:space="preserve"> </w:t>
      </w:r>
      <w:r w:rsidR="00B32CF6" w:rsidRPr="00752B6D">
        <w:rPr>
          <w:rFonts w:ascii="Calibri Light" w:hAnsi="Calibri Light" w:cs="Times New Roman"/>
          <w:bCs/>
          <w:sz w:val="22"/>
          <w:szCs w:val="22"/>
          <w:lang w:eastAsia="pt-BR"/>
        </w:rPr>
        <w:t>Os s</w:t>
      </w:r>
      <w:r w:rsidR="00EE3F70" w:rsidRPr="00752B6D">
        <w:rPr>
          <w:rFonts w:ascii="Calibri Light" w:hAnsi="Calibri Light" w:cs="Times New Roman"/>
          <w:bCs/>
          <w:sz w:val="22"/>
          <w:szCs w:val="22"/>
          <w:lang w:eastAsia="pt-BR"/>
        </w:rPr>
        <w:t xml:space="preserve">ete passos do PBL. </w:t>
      </w:r>
    </w:p>
    <w:tbl>
      <w:tblPr>
        <w:tblStyle w:val="SombreamentoClaro1"/>
        <w:tblW w:w="4179" w:type="pct"/>
        <w:jc w:val="center"/>
        <w:tblLook w:val="0620" w:firstRow="1" w:lastRow="0" w:firstColumn="0" w:lastColumn="0" w:noHBand="1" w:noVBand="1"/>
      </w:tblPr>
      <w:tblGrid>
        <w:gridCol w:w="1090"/>
        <w:gridCol w:w="6254"/>
      </w:tblGrid>
      <w:tr w:rsidR="00EE3F70" w:rsidRPr="00752B6D" w:rsidTr="00D65353">
        <w:trPr>
          <w:cnfStyle w:val="100000000000" w:firstRow="1" w:lastRow="0" w:firstColumn="0" w:lastColumn="0" w:oddVBand="0" w:evenVBand="0" w:oddHBand="0" w:evenHBand="0" w:firstRowFirstColumn="0" w:firstRowLastColumn="0" w:lastRowFirstColumn="0" w:lastRowLastColumn="0"/>
          <w:trHeight w:val="101"/>
          <w:jc w:val="center"/>
        </w:trPr>
        <w:tc>
          <w:tcPr>
            <w:tcW w:w="742" w:type="pct"/>
            <w:tcBorders>
              <w:top w:val="single" w:sz="18" w:space="0" w:color="auto"/>
              <w:bottom w:val="single" w:sz="18" w:space="0" w:color="auto"/>
            </w:tcBorders>
          </w:tcPr>
          <w:p w:rsidR="00EE3F70" w:rsidRPr="00D65353" w:rsidRDefault="00EE3F70" w:rsidP="003E5AFA">
            <w:pPr>
              <w:autoSpaceDE w:val="0"/>
              <w:autoSpaceDN w:val="0"/>
              <w:adjustRightInd w:val="0"/>
              <w:spacing w:after="0"/>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ORDEM</w:t>
            </w:r>
          </w:p>
        </w:tc>
        <w:tc>
          <w:tcPr>
            <w:tcW w:w="4258" w:type="pct"/>
            <w:tcBorders>
              <w:top w:val="single" w:sz="18" w:space="0" w:color="auto"/>
              <w:bottom w:val="single" w:sz="18" w:space="0" w:color="auto"/>
            </w:tcBorders>
          </w:tcPr>
          <w:p w:rsidR="00EE3F70" w:rsidRPr="00D65353" w:rsidRDefault="00EE3F70" w:rsidP="003E5AFA">
            <w:pPr>
              <w:autoSpaceDE w:val="0"/>
              <w:autoSpaceDN w:val="0"/>
              <w:adjustRightInd w:val="0"/>
              <w:spacing w:after="0"/>
              <w:jc w:val="both"/>
              <w:rPr>
                <w:rFonts w:ascii="Calibri Light" w:hAnsi="Calibri Light"/>
                <w:color w:val="000000"/>
                <w:sz w:val="20"/>
                <w:szCs w:val="20"/>
                <w:lang w:eastAsia="pt-BR"/>
              </w:rPr>
            </w:pPr>
            <w:r w:rsidRPr="00D65353">
              <w:rPr>
                <w:rFonts w:ascii="Calibri Light" w:hAnsi="Calibri Light"/>
                <w:bCs w:val="0"/>
                <w:color w:val="000000"/>
                <w:sz w:val="20"/>
                <w:szCs w:val="20"/>
                <w:lang w:eastAsia="pt-BR"/>
              </w:rPr>
              <w:t>DESCRIÇÃO</w:t>
            </w:r>
          </w:p>
        </w:tc>
      </w:tr>
      <w:tr w:rsidR="00EE3F70" w:rsidRPr="00752B6D" w:rsidTr="00D65353">
        <w:trPr>
          <w:trHeight w:val="96"/>
          <w:jc w:val="center"/>
        </w:trPr>
        <w:tc>
          <w:tcPr>
            <w:tcW w:w="742" w:type="pct"/>
            <w:tcBorders>
              <w:top w:val="single" w:sz="18" w:space="0" w:color="auto"/>
              <w:bottom w:val="single" w:sz="2" w:space="0" w:color="auto"/>
            </w:tcBorders>
          </w:tcPr>
          <w:p w:rsidR="00EE3F70" w:rsidRPr="00D65353" w:rsidRDefault="00EE3F70" w:rsidP="003E5AFA">
            <w:pPr>
              <w:autoSpaceDE w:val="0"/>
              <w:autoSpaceDN w:val="0"/>
              <w:adjustRightInd w:val="0"/>
              <w:spacing w:after="0"/>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1º</w:t>
            </w:r>
          </w:p>
        </w:tc>
        <w:tc>
          <w:tcPr>
            <w:tcW w:w="4258" w:type="pct"/>
            <w:tcBorders>
              <w:top w:val="single" w:sz="18" w:space="0" w:color="auto"/>
              <w:bottom w:val="single" w:sz="2" w:space="0" w:color="auto"/>
            </w:tcBorders>
          </w:tcPr>
          <w:p w:rsidR="00EE3F70" w:rsidRPr="00D65353" w:rsidRDefault="00EE3F70" w:rsidP="003E5AFA">
            <w:pPr>
              <w:pStyle w:val="PargrafodaLista"/>
              <w:tabs>
                <w:tab w:val="left" w:pos="426"/>
              </w:tabs>
              <w:spacing w:after="0"/>
              <w:ind w:left="0"/>
              <w:jc w:val="both"/>
              <w:rPr>
                <w:rFonts w:ascii="Calibri Light" w:hAnsi="Calibri Light"/>
                <w:color w:val="000000"/>
                <w:sz w:val="20"/>
                <w:szCs w:val="20"/>
                <w:lang w:eastAsia="pt-BR"/>
              </w:rPr>
            </w:pPr>
            <w:r w:rsidRPr="00D65353">
              <w:rPr>
                <w:rFonts w:ascii="Calibri Light" w:hAnsi="Calibri Light"/>
                <w:sz w:val="20"/>
                <w:szCs w:val="20"/>
                <w:lang w:eastAsia="pt-BR"/>
              </w:rPr>
              <w:t>Distribuição e leitura da situação-problema;</w:t>
            </w:r>
          </w:p>
        </w:tc>
      </w:tr>
      <w:tr w:rsidR="00EE3F70" w:rsidRPr="00752B6D" w:rsidTr="00D65353">
        <w:trPr>
          <w:trHeight w:val="96"/>
          <w:jc w:val="center"/>
        </w:trPr>
        <w:tc>
          <w:tcPr>
            <w:tcW w:w="742" w:type="pct"/>
            <w:tcBorders>
              <w:top w:val="single" w:sz="2" w:space="0" w:color="auto"/>
              <w:bottom w:val="single" w:sz="2" w:space="0" w:color="auto"/>
            </w:tcBorders>
          </w:tcPr>
          <w:p w:rsidR="00EE3F70" w:rsidRPr="00D65353" w:rsidRDefault="00EE3F70" w:rsidP="003E5AFA">
            <w:pPr>
              <w:autoSpaceDE w:val="0"/>
              <w:autoSpaceDN w:val="0"/>
              <w:adjustRightInd w:val="0"/>
              <w:spacing w:after="0"/>
              <w:jc w:val="both"/>
              <w:rPr>
                <w:rFonts w:ascii="Calibri Light" w:hAnsi="Calibri Light"/>
                <w:color w:val="000000"/>
                <w:sz w:val="20"/>
                <w:szCs w:val="20"/>
                <w:lang w:eastAsia="pt-BR"/>
              </w:rPr>
            </w:pPr>
          </w:p>
          <w:p w:rsidR="00EE3F70" w:rsidRPr="00D65353" w:rsidRDefault="00EE3F70" w:rsidP="003E5AFA">
            <w:pPr>
              <w:autoSpaceDE w:val="0"/>
              <w:autoSpaceDN w:val="0"/>
              <w:adjustRightInd w:val="0"/>
              <w:spacing w:after="0"/>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2º</w:t>
            </w:r>
          </w:p>
        </w:tc>
        <w:tc>
          <w:tcPr>
            <w:tcW w:w="4258" w:type="pct"/>
            <w:tcBorders>
              <w:top w:val="single" w:sz="2" w:space="0" w:color="auto"/>
              <w:bottom w:val="single" w:sz="2" w:space="0" w:color="auto"/>
            </w:tcBorders>
          </w:tcPr>
          <w:p w:rsidR="00EE3F70" w:rsidRPr="00D65353" w:rsidRDefault="00EE3F70" w:rsidP="003E5AFA">
            <w:pPr>
              <w:pStyle w:val="PargrafodaLista"/>
              <w:tabs>
                <w:tab w:val="left" w:pos="426"/>
              </w:tabs>
              <w:spacing w:after="0"/>
              <w:ind w:left="0"/>
              <w:jc w:val="both"/>
              <w:rPr>
                <w:rFonts w:ascii="Calibri Light" w:hAnsi="Calibri Light"/>
                <w:sz w:val="20"/>
                <w:szCs w:val="20"/>
                <w:lang w:eastAsia="pt-BR"/>
              </w:rPr>
            </w:pPr>
            <w:r w:rsidRPr="00D65353">
              <w:rPr>
                <w:rFonts w:ascii="Calibri Light" w:hAnsi="Calibri Light"/>
                <w:sz w:val="20"/>
                <w:szCs w:val="20"/>
                <w:lang w:eastAsia="pt-BR"/>
              </w:rPr>
              <w:t>Interpretação e discussão;</w:t>
            </w:r>
          </w:p>
          <w:p w:rsidR="00EE3F70" w:rsidRPr="00D65353" w:rsidRDefault="00EE3F70" w:rsidP="003E5AFA">
            <w:pPr>
              <w:pStyle w:val="PargrafodaLista"/>
              <w:tabs>
                <w:tab w:val="left" w:pos="426"/>
              </w:tabs>
              <w:spacing w:after="0"/>
              <w:ind w:left="0"/>
              <w:jc w:val="both"/>
              <w:rPr>
                <w:rFonts w:ascii="Calibri Light" w:hAnsi="Calibri Light"/>
                <w:color w:val="000000"/>
                <w:sz w:val="20"/>
                <w:szCs w:val="20"/>
                <w:lang w:eastAsia="pt-BR"/>
              </w:rPr>
            </w:pPr>
            <w:r w:rsidRPr="00D65353">
              <w:rPr>
                <w:rFonts w:ascii="Calibri Light" w:hAnsi="Calibri Light"/>
                <w:sz w:val="20"/>
                <w:szCs w:val="20"/>
                <w:lang w:eastAsia="pt-BR"/>
              </w:rPr>
              <w:t>Identificação central do problema e palavras-chave;</w:t>
            </w:r>
          </w:p>
        </w:tc>
      </w:tr>
      <w:tr w:rsidR="00EE3F70" w:rsidRPr="00752B6D" w:rsidTr="00D65353">
        <w:trPr>
          <w:trHeight w:val="240"/>
          <w:jc w:val="center"/>
        </w:trPr>
        <w:tc>
          <w:tcPr>
            <w:tcW w:w="742" w:type="pct"/>
            <w:tcBorders>
              <w:top w:val="single" w:sz="2" w:space="0" w:color="auto"/>
              <w:bottom w:val="single" w:sz="2" w:space="0" w:color="auto"/>
            </w:tcBorders>
          </w:tcPr>
          <w:p w:rsidR="00EE3F70" w:rsidRPr="00D65353" w:rsidRDefault="00EE3F70" w:rsidP="003E5AFA">
            <w:pPr>
              <w:autoSpaceDE w:val="0"/>
              <w:autoSpaceDN w:val="0"/>
              <w:adjustRightInd w:val="0"/>
              <w:spacing w:after="0"/>
              <w:jc w:val="both"/>
              <w:rPr>
                <w:rFonts w:ascii="Calibri Light" w:hAnsi="Calibri Light"/>
                <w:color w:val="000000"/>
                <w:sz w:val="20"/>
                <w:szCs w:val="20"/>
                <w:lang w:eastAsia="pt-BR"/>
              </w:rPr>
            </w:pPr>
          </w:p>
          <w:p w:rsidR="00EE3F70" w:rsidRPr="00D65353" w:rsidRDefault="00EE3F70" w:rsidP="003E5AFA">
            <w:pPr>
              <w:autoSpaceDE w:val="0"/>
              <w:autoSpaceDN w:val="0"/>
              <w:adjustRightInd w:val="0"/>
              <w:spacing w:after="0"/>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3º</w:t>
            </w:r>
          </w:p>
        </w:tc>
        <w:tc>
          <w:tcPr>
            <w:tcW w:w="4258" w:type="pct"/>
            <w:tcBorders>
              <w:top w:val="single" w:sz="2" w:space="0" w:color="auto"/>
              <w:bottom w:val="single" w:sz="2" w:space="0" w:color="auto"/>
            </w:tcBorders>
          </w:tcPr>
          <w:p w:rsidR="00EE3F70" w:rsidRPr="00D65353" w:rsidRDefault="00EE3F70" w:rsidP="003E5AFA">
            <w:pPr>
              <w:pStyle w:val="PargrafodaLista"/>
              <w:tabs>
                <w:tab w:val="left" w:pos="426"/>
              </w:tabs>
              <w:spacing w:after="0"/>
              <w:ind w:left="0"/>
              <w:jc w:val="both"/>
              <w:rPr>
                <w:rFonts w:ascii="Calibri Light" w:hAnsi="Calibri Light"/>
                <w:sz w:val="20"/>
                <w:szCs w:val="20"/>
                <w:lang w:eastAsia="pt-BR"/>
              </w:rPr>
            </w:pPr>
            <w:r w:rsidRPr="00D65353">
              <w:rPr>
                <w:rFonts w:ascii="Calibri Light" w:hAnsi="Calibri Light"/>
                <w:sz w:val="20"/>
                <w:szCs w:val="20"/>
                <w:lang w:eastAsia="pt-BR"/>
              </w:rPr>
              <w:t>Arrolamento dos conhecimentos prévios;</w:t>
            </w:r>
          </w:p>
          <w:p w:rsidR="00EE3F70" w:rsidRPr="00D65353" w:rsidRDefault="00EE3F70" w:rsidP="003E5AFA">
            <w:pPr>
              <w:pStyle w:val="PargrafodaLista"/>
              <w:tabs>
                <w:tab w:val="left" w:pos="426"/>
              </w:tabs>
              <w:spacing w:after="0"/>
              <w:ind w:left="0"/>
              <w:jc w:val="both"/>
              <w:rPr>
                <w:rFonts w:ascii="Calibri Light" w:hAnsi="Calibri Light"/>
                <w:color w:val="000000"/>
                <w:sz w:val="20"/>
                <w:szCs w:val="20"/>
                <w:lang w:eastAsia="pt-BR"/>
              </w:rPr>
            </w:pPr>
            <w:r w:rsidRPr="00D65353">
              <w:rPr>
                <w:rFonts w:ascii="Calibri Light" w:hAnsi="Calibri Light"/>
                <w:sz w:val="20"/>
                <w:szCs w:val="20"/>
                <w:lang w:eastAsia="pt-BR"/>
              </w:rPr>
              <w:t>Hipóteses;</w:t>
            </w:r>
          </w:p>
        </w:tc>
      </w:tr>
      <w:tr w:rsidR="00EE3F70" w:rsidRPr="00752B6D" w:rsidTr="00D65353">
        <w:trPr>
          <w:trHeight w:val="96"/>
          <w:jc w:val="center"/>
        </w:trPr>
        <w:tc>
          <w:tcPr>
            <w:tcW w:w="742" w:type="pct"/>
            <w:tcBorders>
              <w:top w:val="single" w:sz="2" w:space="0" w:color="auto"/>
              <w:bottom w:val="single" w:sz="2" w:space="0" w:color="auto"/>
            </w:tcBorders>
          </w:tcPr>
          <w:p w:rsidR="00EE3F70" w:rsidRPr="00D65353" w:rsidRDefault="00EE3F70" w:rsidP="003E5AFA">
            <w:pPr>
              <w:autoSpaceDE w:val="0"/>
              <w:autoSpaceDN w:val="0"/>
              <w:adjustRightInd w:val="0"/>
              <w:spacing w:after="0"/>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4º</w:t>
            </w:r>
          </w:p>
        </w:tc>
        <w:tc>
          <w:tcPr>
            <w:tcW w:w="4258" w:type="pct"/>
            <w:tcBorders>
              <w:top w:val="single" w:sz="2" w:space="0" w:color="auto"/>
              <w:bottom w:val="single" w:sz="2" w:space="0" w:color="auto"/>
            </w:tcBorders>
          </w:tcPr>
          <w:p w:rsidR="00EE3F70" w:rsidRPr="00D65353" w:rsidRDefault="00EE3F70" w:rsidP="003E5AFA">
            <w:pPr>
              <w:pStyle w:val="PargrafodaLista"/>
              <w:tabs>
                <w:tab w:val="left" w:pos="426"/>
              </w:tabs>
              <w:spacing w:after="0"/>
              <w:ind w:left="0"/>
              <w:jc w:val="both"/>
              <w:rPr>
                <w:rFonts w:ascii="Calibri Light" w:hAnsi="Calibri Light"/>
                <w:color w:val="000000"/>
                <w:sz w:val="20"/>
                <w:szCs w:val="20"/>
                <w:lang w:eastAsia="pt-BR"/>
              </w:rPr>
            </w:pPr>
            <w:r w:rsidRPr="00D65353">
              <w:rPr>
                <w:rFonts w:ascii="Calibri Light" w:hAnsi="Calibri Light"/>
                <w:sz w:val="20"/>
                <w:szCs w:val="20"/>
                <w:lang w:eastAsia="pt-BR"/>
              </w:rPr>
              <w:t>Resumir as hipóteses possíveis (resumo da discussão);</w:t>
            </w:r>
          </w:p>
        </w:tc>
      </w:tr>
      <w:tr w:rsidR="00EE3F70" w:rsidRPr="00752B6D" w:rsidTr="00D65353">
        <w:trPr>
          <w:trHeight w:val="240"/>
          <w:jc w:val="center"/>
        </w:trPr>
        <w:tc>
          <w:tcPr>
            <w:tcW w:w="742" w:type="pct"/>
            <w:tcBorders>
              <w:top w:val="single" w:sz="2" w:space="0" w:color="auto"/>
              <w:bottom w:val="single" w:sz="2" w:space="0" w:color="auto"/>
            </w:tcBorders>
          </w:tcPr>
          <w:p w:rsidR="00EE3F70" w:rsidRPr="00D65353" w:rsidRDefault="00EE3F70" w:rsidP="003E5AFA">
            <w:pPr>
              <w:autoSpaceDE w:val="0"/>
              <w:autoSpaceDN w:val="0"/>
              <w:adjustRightInd w:val="0"/>
              <w:spacing w:after="0"/>
              <w:jc w:val="both"/>
              <w:rPr>
                <w:rFonts w:ascii="Calibri Light" w:hAnsi="Calibri Light"/>
                <w:color w:val="000000"/>
                <w:sz w:val="20"/>
                <w:szCs w:val="20"/>
                <w:lang w:eastAsia="pt-BR"/>
              </w:rPr>
            </w:pPr>
          </w:p>
          <w:p w:rsidR="00EE3F70" w:rsidRPr="00D65353" w:rsidRDefault="00EE3F70" w:rsidP="003E5AFA">
            <w:pPr>
              <w:autoSpaceDE w:val="0"/>
              <w:autoSpaceDN w:val="0"/>
              <w:adjustRightInd w:val="0"/>
              <w:spacing w:after="0"/>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5º</w:t>
            </w:r>
          </w:p>
        </w:tc>
        <w:tc>
          <w:tcPr>
            <w:tcW w:w="4258" w:type="pct"/>
            <w:tcBorders>
              <w:top w:val="single" w:sz="2" w:space="0" w:color="auto"/>
              <w:bottom w:val="single" w:sz="2" w:space="0" w:color="auto"/>
            </w:tcBorders>
          </w:tcPr>
          <w:p w:rsidR="00EE3F70" w:rsidRPr="00D65353" w:rsidRDefault="00EE3F70" w:rsidP="003E5AFA">
            <w:pPr>
              <w:pStyle w:val="PargrafodaLista"/>
              <w:tabs>
                <w:tab w:val="left" w:pos="426"/>
              </w:tabs>
              <w:spacing w:after="0"/>
              <w:ind w:left="0"/>
              <w:jc w:val="both"/>
              <w:rPr>
                <w:rFonts w:ascii="Calibri Light" w:hAnsi="Calibri Light"/>
                <w:sz w:val="20"/>
                <w:szCs w:val="20"/>
                <w:lang w:eastAsia="pt-BR"/>
              </w:rPr>
            </w:pPr>
            <w:r w:rsidRPr="00D65353">
              <w:rPr>
                <w:rFonts w:ascii="Calibri Light" w:hAnsi="Calibri Light"/>
                <w:sz w:val="20"/>
                <w:szCs w:val="20"/>
                <w:lang w:eastAsia="pt-BR"/>
              </w:rPr>
              <w:t>Elaboração dos objetivos;</w:t>
            </w:r>
          </w:p>
          <w:p w:rsidR="00EE3F70" w:rsidRPr="00D65353" w:rsidRDefault="00EE3F70" w:rsidP="003E5AFA">
            <w:pPr>
              <w:pStyle w:val="PargrafodaLista"/>
              <w:tabs>
                <w:tab w:val="left" w:pos="426"/>
              </w:tabs>
              <w:spacing w:after="0"/>
              <w:ind w:left="0"/>
              <w:jc w:val="both"/>
              <w:rPr>
                <w:rFonts w:ascii="Calibri Light" w:hAnsi="Calibri Light"/>
                <w:color w:val="000000"/>
                <w:sz w:val="20"/>
                <w:szCs w:val="20"/>
                <w:lang w:eastAsia="pt-BR"/>
              </w:rPr>
            </w:pPr>
            <w:r w:rsidRPr="00D65353">
              <w:rPr>
                <w:rFonts w:ascii="Calibri Light" w:hAnsi="Calibri Light"/>
                <w:sz w:val="20"/>
                <w:szCs w:val="20"/>
                <w:lang w:eastAsia="pt-BR"/>
              </w:rPr>
              <w:t>Identificação das estratégias de pesquisa (fontes bibliográficas);</w:t>
            </w:r>
          </w:p>
        </w:tc>
      </w:tr>
      <w:tr w:rsidR="00EE3F70" w:rsidRPr="00752B6D" w:rsidTr="00D65353">
        <w:trPr>
          <w:trHeight w:val="240"/>
          <w:jc w:val="center"/>
        </w:trPr>
        <w:tc>
          <w:tcPr>
            <w:tcW w:w="742" w:type="pct"/>
            <w:tcBorders>
              <w:top w:val="single" w:sz="2" w:space="0" w:color="auto"/>
              <w:bottom w:val="single" w:sz="2" w:space="0" w:color="auto"/>
            </w:tcBorders>
          </w:tcPr>
          <w:p w:rsidR="00EE3F70" w:rsidRPr="00D65353" w:rsidRDefault="00EE3F70" w:rsidP="003E5AFA">
            <w:pPr>
              <w:autoSpaceDE w:val="0"/>
              <w:autoSpaceDN w:val="0"/>
              <w:adjustRightInd w:val="0"/>
              <w:spacing w:after="0"/>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6º</w:t>
            </w:r>
          </w:p>
        </w:tc>
        <w:tc>
          <w:tcPr>
            <w:tcW w:w="4258" w:type="pct"/>
            <w:tcBorders>
              <w:top w:val="single" w:sz="2" w:space="0" w:color="auto"/>
              <w:bottom w:val="single" w:sz="2" w:space="0" w:color="auto"/>
            </w:tcBorders>
          </w:tcPr>
          <w:p w:rsidR="00EE3F70" w:rsidRPr="00D65353" w:rsidRDefault="00EE3F70" w:rsidP="003E5AFA">
            <w:pPr>
              <w:pStyle w:val="PargrafodaLista"/>
              <w:tabs>
                <w:tab w:val="left" w:pos="426"/>
              </w:tabs>
              <w:spacing w:after="0"/>
              <w:ind w:left="0"/>
              <w:jc w:val="both"/>
              <w:rPr>
                <w:rFonts w:ascii="Calibri Light" w:hAnsi="Calibri Light"/>
                <w:color w:val="000000"/>
                <w:sz w:val="20"/>
                <w:szCs w:val="20"/>
                <w:lang w:eastAsia="pt-BR"/>
              </w:rPr>
            </w:pPr>
            <w:r w:rsidRPr="00D65353">
              <w:rPr>
                <w:rFonts w:ascii="Calibri Light" w:hAnsi="Calibri Light"/>
                <w:sz w:val="20"/>
                <w:szCs w:val="20"/>
                <w:lang w:eastAsia="pt-BR"/>
              </w:rPr>
              <w:t>Pesquisa e elaboração individual dos objetivos propostos;</w:t>
            </w:r>
          </w:p>
        </w:tc>
      </w:tr>
      <w:tr w:rsidR="00EE3F70" w:rsidRPr="00752B6D" w:rsidTr="00D65353">
        <w:trPr>
          <w:trHeight w:val="96"/>
          <w:jc w:val="center"/>
        </w:trPr>
        <w:tc>
          <w:tcPr>
            <w:tcW w:w="742" w:type="pct"/>
            <w:tcBorders>
              <w:top w:val="single" w:sz="2" w:space="0" w:color="auto"/>
              <w:bottom w:val="single" w:sz="18" w:space="0" w:color="auto"/>
            </w:tcBorders>
            <w:vAlign w:val="center"/>
          </w:tcPr>
          <w:p w:rsidR="00EE3F70" w:rsidRPr="00D65353" w:rsidRDefault="00D65353" w:rsidP="003E5AFA">
            <w:pPr>
              <w:autoSpaceDE w:val="0"/>
              <w:autoSpaceDN w:val="0"/>
              <w:adjustRightInd w:val="0"/>
              <w:spacing w:after="0"/>
              <w:rPr>
                <w:rFonts w:ascii="Calibri Light" w:hAnsi="Calibri Light"/>
                <w:color w:val="000000"/>
                <w:sz w:val="20"/>
                <w:szCs w:val="20"/>
                <w:lang w:eastAsia="pt-BR"/>
              </w:rPr>
            </w:pPr>
            <w:r w:rsidRPr="00D65353">
              <w:rPr>
                <w:rFonts w:ascii="Calibri Light" w:hAnsi="Calibri Light"/>
                <w:color w:val="000000"/>
                <w:sz w:val="20"/>
                <w:szCs w:val="20"/>
                <w:lang w:eastAsia="pt-BR"/>
              </w:rPr>
              <w:t>7º</w:t>
            </w:r>
          </w:p>
          <w:p w:rsidR="00EE3F70" w:rsidRPr="00D65353" w:rsidRDefault="00EE3F70" w:rsidP="003E5AFA">
            <w:pPr>
              <w:autoSpaceDE w:val="0"/>
              <w:autoSpaceDN w:val="0"/>
              <w:adjustRightInd w:val="0"/>
              <w:spacing w:after="0"/>
              <w:rPr>
                <w:rFonts w:ascii="Calibri Light" w:hAnsi="Calibri Light"/>
                <w:color w:val="000000"/>
                <w:sz w:val="20"/>
                <w:szCs w:val="20"/>
                <w:lang w:eastAsia="pt-BR"/>
              </w:rPr>
            </w:pPr>
          </w:p>
        </w:tc>
        <w:tc>
          <w:tcPr>
            <w:tcW w:w="4258" w:type="pct"/>
            <w:tcBorders>
              <w:top w:val="single" w:sz="2" w:space="0" w:color="auto"/>
              <w:bottom w:val="single" w:sz="18" w:space="0" w:color="auto"/>
            </w:tcBorders>
          </w:tcPr>
          <w:p w:rsidR="00EE3F70" w:rsidRPr="00D65353" w:rsidRDefault="00EE3F70" w:rsidP="003E5AFA">
            <w:pPr>
              <w:pStyle w:val="PargrafodaLista"/>
              <w:tabs>
                <w:tab w:val="left" w:pos="426"/>
              </w:tabs>
              <w:spacing w:after="0"/>
              <w:ind w:left="0"/>
              <w:jc w:val="both"/>
              <w:rPr>
                <w:rFonts w:ascii="Calibri Light" w:hAnsi="Calibri Light"/>
                <w:sz w:val="20"/>
                <w:szCs w:val="20"/>
                <w:lang w:eastAsia="pt-BR"/>
              </w:rPr>
            </w:pPr>
            <w:r w:rsidRPr="00D65353">
              <w:rPr>
                <w:rFonts w:ascii="Calibri Light" w:hAnsi="Calibri Light"/>
                <w:sz w:val="20"/>
                <w:szCs w:val="20"/>
                <w:lang w:eastAsia="pt-BR"/>
              </w:rPr>
              <w:t>Resumo da Abertura. Discussão do problema efetivando a ‘solução’;</w:t>
            </w:r>
          </w:p>
          <w:p w:rsidR="00EE3F70" w:rsidRPr="00D65353" w:rsidRDefault="00EE3F70" w:rsidP="003E5AFA">
            <w:pPr>
              <w:pStyle w:val="PargrafodaLista"/>
              <w:tabs>
                <w:tab w:val="left" w:pos="426"/>
              </w:tabs>
              <w:spacing w:after="0"/>
              <w:ind w:left="0"/>
              <w:jc w:val="both"/>
              <w:rPr>
                <w:rFonts w:ascii="Calibri Light" w:hAnsi="Calibri Light"/>
                <w:color w:val="000000"/>
                <w:sz w:val="20"/>
                <w:szCs w:val="20"/>
                <w:lang w:eastAsia="pt-BR"/>
              </w:rPr>
            </w:pPr>
            <w:r w:rsidRPr="00D65353">
              <w:rPr>
                <w:rFonts w:ascii="Calibri Light" w:hAnsi="Calibri Light"/>
                <w:sz w:val="20"/>
                <w:szCs w:val="20"/>
                <w:lang w:eastAsia="pt-BR"/>
              </w:rPr>
              <w:t>Síntese final; elaboração de relatório.</w:t>
            </w:r>
          </w:p>
        </w:tc>
      </w:tr>
    </w:tbl>
    <w:p w:rsidR="00EE3F70" w:rsidRPr="00752B6D" w:rsidRDefault="00D42B97" w:rsidP="00752B6D">
      <w:pPr>
        <w:pStyle w:val="PargrafodaLista"/>
        <w:tabs>
          <w:tab w:val="left" w:pos="426"/>
        </w:tabs>
        <w:spacing w:after="0"/>
        <w:ind w:left="0"/>
        <w:jc w:val="both"/>
        <w:rPr>
          <w:rFonts w:ascii="Calibri Light" w:hAnsi="Calibri Light"/>
          <w:b/>
        </w:rPr>
      </w:pPr>
      <w:r w:rsidRPr="00752B6D">
        <w:rPr>
          <w:rFonts w:ascii="Calibri Light" w:hAnsi="Calibri Light"/>
          <w:bCs/>
          <w:lang w:eastAsia="pt-BR"/>
        </w:rPr>
        <w:tab/>
      </w:r>
      <w:r w:rsidRPr="00752B6D">
        <w:rPr>
          <w:rFonts w:ascii="Calibri Light" w:hAnsi="Calibri Light"/>
          <w:bCs/>
          <w:lang w:eastAsia="pt-BR"/>
        </w:rPr>
        <w:tab/>
        <w:t xml:space="preserve">Fonte: Adaptado de </w:t>
      </w:r>
      <w:r w:rsidRPr="00752B6D">
        <w:rPr>
          <w:rFonts w:ascii="Calibri Light" w:hAnsi="Calibri Light"/>
        </w:rPr>
        <w:t>QUEIROZ, 2012</w:t>
      </w:r>
      <w:r w:rsidRPr="00752B6D">
        <w:rPr>
          <w:rFonts w:ascii="Calibri Light" w:hAnsi="Calibri Light"/>
          <w:lang w:eastAsia="pt-BR"/>
        </w:rPr>
        <w:t>.</w:t>
      </w:r>
    </w:p>
    <w:p w:rsidR="00D42B97" w:rsidRPr="00752B6D" w:rsidRDefault="000561C6" w:rsidP="00752B6D">
      <w:pPr>
        <w:tabs>
          <w:tab w:val="left" w:pos="709"/>
        </w:tabs>
        <w:autoSpaceDE w:val="0"/>
        <w:autoSpaceDN w:val="0"/>
        <w:adjustRightInd w:val="0"/>
        <w:spacing w:after="0"/>
        <w:jc w:val="both"/>
        <w:rPr>
          <w:rFonts w:ascii="Calibri Light" w:hAnsi="Calibri Light"/>
          <w:lang w:eastAsia="pt-BR"/>
        </w:rPr>
      </w:pPr>
      <w:r w:rsidRPr="00752B6D">
        <w:rPr>
          <w:rFonts w:ascii="Calibri Light" w:hAnsi="Calibri Light"/>
          <w:lang w:eastAsia="pt-BR"/>
        </w:rPr>
        <w:tab/>
      </w:r>
    </w:p>
    <w:p w:rsidR="0065717D" w:rsidRDefault="0065717D" w:rsidP="00752B6D">
      <w:pPr>
        <w:tabs>
          <w:tab w:val="left" w:pos="709"/>
        </w:tabs>
        <w:autoSpaceDE w:val="0"/>
        <w:autoSpaceDN w:val="0"/>
        <w:adjustRightInd w:val="0"/>
        <w:spacing w:after="0"/>
        <w:jc w:val="both"/>
        <w:rPr>
          <w:rFonts w:ascii="Calibri Light" w:hAnsi="Calibri Light"/>
          <w:lang w:eastAsia="pt-BR"/>
        </w:rPr>
        <w:sectPr w:rsidR="0065717D" w:rsidSect="0065717D">
          <w:type w:val="continuous"/>
          <w:pgSz w:w="11906" w:h="16838"/>
          <w:pgMar w:top="1418" w:right="1418" w:bottom="1418" w:left="1701" w:header="709" w:footer="709" w:gutter="0"/>
          <w:pgNumType w:start="1"/>
          <w:cols w:space="708"/>
          <w:docGrid w:linePitch="360"/>
        </w:sectPr>
      </w:pPr>
    </w:p>
    <w:p w:rsidR="004E3711" w:rsidRPr="00752B6D" w:rsidRDefault="003E5AFA" w:rsidP="00752B6D">
      <w:pPr>
        <w:tabs>
          <w:tab w:val="left" w:pos="709"/>
        </w:tabs>
        <w:autoSpaceDE w:val="0"/>
        <w:autoSpaceDN w:val="0"/>
        <w:adjustRightInd w:val="0"/>
        <w:spacing w:after="0"/>
        <w:jc w:val="both"/>
        <w:rPr>
          <w:rFonts w:ascii="Calibri Light" w:hAnsi="Calibri Light"/>
          <w:bCs/>
          <w:color w:val="231F20"/>
          <w:lang w:eastAsia="pt-BR"/>
        </w:rPr>
      </w:pPr>
      <w:r>
        <w:rPr>
          <w:rFonts w:ascii="Calibri Light" w:hAnsi="Calibri Light"/>
          <w:lang w:eastAsia="pt-BR"/>
        </w:rPr>
        <w:lastRenderedPageBreak/>
        <w:tab/>
      </w:r>
      <w:r w:rsidR="00FE73D3" w:rsidRPr="00752B6D">
        <w:rPr>
          <w:rFonts w:ascii="Calibri Light" w:hAnsi="Calibri Light"/>
          <w:lang w:eastAsia="pt-BR"/>
        </w:rPr>
        <w:t>Para</w:t>
      </w:r>
      <w:r w:rsidR="000561C6" w:rsidRPr="00752B6D">
        <w:rPr>
          <w:rFonts w:ascii="Calibri Light" w:hAnsi="Calibri Light"/>
          <w:lang w:eastAsia="pt-BR"/>
        </w:rPr>
        <w:t xml:space="preserve"> </w:t>
      </w:r>
      <w:proofErr w:type="spellStart"/>
      <w:r w:rsidR="000561C6" w:rsidRPr="00752B6D">
        <w:rPr>
          <w:rFonts w:ascii="Calibri Light" w:hAnsi="Calibri Light"/>
          <w:lang w:eastAsia="pt-BR"/>
        </w:rPr>
        <w:t>Borochovicius</w:t>
      </w:r>
      <w:proofErr w:type="spellEnd"/>
      <w:r w:rsidR="000561C6" w:rsidRPr="00752B6D">
        <w:rPr>
          <w:rFonts w:ascii="Calibri Light" w:hAnsi="Calibri Light"/>
          <w:lang w:eastAsia="pt-BR"/>
        </w:rPr>
        <w:t xml:space="preserve"> e </w:t>
      </w:r>
      <w:proofErr w:type="spellStart"/>
      <w:r w:rsidR="000561C6" w:rsidRPr="00752B6D">
        <w:rPr>
          <w:rFonts w:ascii="Calibri Light" w:hAnsi="Calibri Light"/>
          <w:lang w:eastAsia="pt-BR"/>
        </w:rPr>
        <w:t>Tortella</w:t>
      </w:r>
      <w:proofErr w:type="spellEnd"/>
      <w:r w:rsidR="000561C6" w:rsidRPr="00752B6D">
        <w:rPr>
          <w:rFonts w:ascii="Calibri Light" w:hAnsi="Calibri Light"/>
          <w:lang w:eastAsia="pt-BR"/>
        </w:rPr>
        <w:t xml:space="preserve"> (2014) o PBL quando empregado no </w:t>
      </w:r>
      <w:r w:rsidR="00422F0B" w:rsidRPr="00752B6D">
        <w:rPr>
          <w:rFonts w:ascii="Calibri Light" w:hAnsi="Calibri Light"/>
          <w:lang w:eastAsia="pt-BR"/>
        </w:rPr>
        <w:t>Ensino Superior</w:t>
      </w:r>
      <w:r w:rsidR="000561C6" w:rsidRPr="00752B6D">
        <w:rPr>
          <w:rFonts w:ascii="Calibri Light" w:hAnsi="Calibri Light"/>
          <w:lang w:eastAsia="pt-BR"/>
        </w:rPr>
        <w:t xml:space="preserve"> </w:t>
      </w:r>
      <w:r w:rsidR="000561C6" w:rsidRPr="00752B6D">
        <w:rPr>
          <w:rFonts w:ascii="Calibri Light" w:hAnsi="Calibri Light"/>
          <w:lang w:eastAsia="pt-BR"/>
        </w:rPr>
        <w:lastRenderedPageBreak/>
        <w:t xml:space="preserve">insere o aluno </w:t>
      </w:r>
      <w:r w:rsidR="00232277" w:rsidRPr="00752B6D">
        <w:rPr>
          <w:rFonts w:ascii="Calibri Light" w:hAnsi="Calibri Light"/>
          <w:lang w:eastAsia="pt-BR"/>
        </w:rPr>
        <w:t xml:space="preserve">a </w:t>
      </w:r>
      <w:r w:rsidR="000561C6" w:rsidRPr="00752B6D">
        <w:rPr>
          <w:rFonts w:ascii="Calibri Light" w:hAnsi="Calibri Light"/>
          <w:lang w:eastAsia="pt-BR"/>
        </w:rPr>
        <w:t xml:space="preserve">uma realidade </w:t>
      </w:r>
      <w:r w:rsidR="00232277" w:rsidRPr="00752B6D">
        <w:rPr>
          <w:rFonts w:ascii="Calibri Light" w:hAnsi="Calibri Light"/>
          <w:lang w:eastAsia="pt-BR"/>
        </w:rPr>
        <w:t>limítrofe</w:t>
      </w:r>
      <w:r w:rsidR="00D766CB" w:rsidRPr="00752B6D">
        <w:rPr>
          <w:rFonts w:ascii="Calibri Light" w:hAnsi="Calibri Light"/>
          <w:lang w:eastAsia="pt-BR"/>
        </w:rPr>
        <w:t>,</w:t>
      </w:r>
      <w:r w:rsidR="00232277" w:rsidRPr="00752B6D">
        <w:rPr>
          <w:rFonts w:ascii="Calibri Light" w:hAnsi="Calibri Light"/>
          <w:lang w:eastAsia="pt-BR"/>
        </w:rPr>
        <w:t xml:space="preserve"> </w:t>
      </w:r>
      <w:r w:rsidR="000561C6" w:rsidRPr="00752B6D">
        <w:rPr>
          <w:rFonts w:ascii="Calibri Light" w:hAnsi="Calibri Light"/>
          <w:lang w:eastAsia="pt-BR"/>
        </w:rPr>
        <w:t xml:space="preserve">ao que </w:t>
      </w:r>
      <w:r w:rsidR="00232277" w:rsidRPr="00752B6D">
        <w:rPr>
          <w:rFonts w:ascii="Calibri Light" w:hAnsi="Calibri Light"/>
          <w:lang w:eastAsia="pt-BR"/>
        </w:rPr>
        <w:t xml:space="preserve">possivelmente </w:t>
      </w:r>
      <w:r w:rsidR="000561C6" w:rsidRPr="00752B6D">
        <w:rPr>
          <w:rFonts w:ascii="Calibri Light" w:hAnsi="Calibri Light"/>
          <w:lang w:eastAsia="pt-BR"/>
        </w:rPr>
        <w:t xml:space="preserve">enfrentará no mundo </w:t>
      </w:r>
      <w:r w:rsidR="000561C6" w:rsidRPr="00752B6D">
        <w:rPr>
          <w:rFonts w:ascii="Calibri Light" w:hAnsi="Calibri Light"/>
          <w:lang w:eastAsia="pt-BR"/>
        </w:rPr>
        <w:lastRenderedPageBreak/>
        <w:t xml:space="preserve">profissional, assim esta metodologia se </w:t>
      </w:r>
      <w:r w:rsidR="00377478" w:rsidRPr="00752B6D">
        <w:rPr>
          <w:rFonts w:ascii="Calibri Light" w:hAnsi="Calibri Light"/>
          <w:lang w:eastAsia="pt-BR"/>
        </w:rPr>
        <w:t>destaca</w:t>
      </w:r>
      <w:r w:rsidR="000561C6" w:rsidRPr="00752B6D">
        <w:rPr>
          <w:rFonts w:ascii="Calibri Light" w:hAnsi="Calibri Light"/>
          <w:lang w:eastAsia="pt-BR"/>
        </w:rPr>
        <w:t xml:space="preserve"> como uma grande alternativa para aos anseios de uma geração tecnológica, ousada e desafiadora.</w:t>
      </w:r>
      <w:r w:rsidR="00232277" w:rsidRPr="00752B6D">
        <w:rPr>
          <w:rFonts w:ascii="Calibri Light" w:hAnsi="Calibri Light"/>
          <w:lang w:eastAsia="pt-BR"/>
        </w:rPr>
        <w:t xml:space="preserve"> Desta forma v</w:t>
      </w:r>
      <w:r w:rsidR="00093333" w:rsidRPr="00752B6D">
        <w:rPr>
          <w:rFonts w:ascii="Calibri Light" w:hAnsi="Calibri Light"/>
        </w:rPr>
        <w:t>erifica-se</w:t>
      </w:r>
      <w:r w:rsidR="00280E6B" w:rsidRPr="00752B6D">
        <w:rPr>
          <w:rFonts w:ascii="Calibri Light" w:hAnsi="Calibri Light"/>
        </w:rPr>
        <w:t xml:space="preserve"> que</w:t>
      </w:r>
      <w:r w:rsidR="00093333" w:rsidRPr="00752B6D">
        <w:rPr>
          <w:rFonts w:ascii="Calibri Light" w:hAnsi="Calibri Light"/>
        </w:rPr>
        <w:t xml:space="preserve"> </w:t>
      </w:r>
      <w:r w:rsidR="00B7392C" w:rsidRPr="00752B6D">
        <w:rPr>
          <w:rFonts w:ascii="Calibri Light" w:hAnsi="Calibri Light"/>
        </w:rPr>
        <w:t xml:space="preserve">as </w:t>
      </w:r>
      <w:r w:rsidR="00E55565" w:rsidRPr="00752B6D">
        <w:rPr>
          <w:rFonts w:ascii="Calibri Light" w:hAnsi="Calibri Light"/>
        </w:rPr>
        <w:t>metodologia</w:t>
      </w:r>
      <w:r w:rsidR="00B7392C" w:rsidRPr="00752B6D">
        <w:rPr>
          <w:rFonts w:ascii="Calibri Light" w:hAnsi="Calibri Light"/>
        </w:rPr>
        <w:t>s</w:t>
      </w:r>
      <w:r w:rsidR="00E55565" w:rsidRPr="00752B6D">
        <w:rPr>
          <w:rFonts w:ascii="Calibri Light" w:hAnsi="Calibri Light"/>
        </w:rPr>
        <w:t xml:space="preserve"> relacionada</w:t>
      </w:r>
      <w:r w:rsidR="00B7392C" w:rsidRPr="00752B6D">
        <w:rPr>
          <w:rFonts w:ascii="Calibri Light" w:hAnsi="Calibri Light"/>
        </w:rPr>
        <w:t xml:space="preserve">s </w:t>
      </w:r>
      <w:r w:rsidR="00280E6B" w:rsidRPr="00752B6D">
        <w:rPr>
          <w:rFonts w:ascii="Calibri Light" w:hAnsi="Calibri Light"/>
        </w:rPr>
        <w:t>à</w:t>
      </w:r>
      <w:r w:rsidR="00113C51" w:rsidRPr="00752B6D">
        <w:rPr>
          <w:rFonts w:ascii="Calibri Light" w:hAnsi="Calibri Light"/>
        </w:rPr>
        <w:t xml:space="preserve"> </w:t>
      </w:r>
      <w:r w:rsidR="00093333" w:rsidRPr="00752B6D">
        <w:rPr>
          <w:rFonts w:ascii="Calibri Light" w:hAnsi="Calibri Light"/>
        </w:rPr>
        <w:t>“</w:t>
      </w:r>
      <w:r w:rsidR="00E55565" w:rsidRPr="00752B6D">
        <w:rPr>
          <w:rFonts w:ascii="Calibri Light" w:hAnsi="Calibri Light"/>
        </w:rPr>
        <w:t>problematização</w:t>
      </w:r>
      <w:r w:rsidR="00093333" w:rsidRPr="00752B6D">
        <w:rPr>
          <w:rFonts w:ascii="Calibri Light" w:hAnsi="Calibri Light"/>
        </w:rPr>
        <w:t>”</w:t>
      </w:r>
      <w:r w:rsidR="00D766CB" w:rsidRPr="00752B6D">
        <w:rPr>
          <w:rFonts w:ascii="Calibri Light" w:hAnsi="Calibri Light"/>
        </w:rPr>
        <w:t>,</w:t>
      </w:r>
      <w:r w:rsidR="00721F2E" w:rsidRPr="00752B6D">
        <w:rPr>
          <w:rFonts w:ascii="Calibri Light" w:hAnsi="Calibri Light"/>
        </w:rPr>
        <w:t xml:space="preserve"> </w:t>
      </w:r>
      <w:r w:rsidR="00FE73D3" w:rsidRPr="00752B6D">
        <w:rPr>
          <w:rFonts w:ascii="Calibri Light" w:hAnsi="Calibri Light"/>
        </w:rPr>
        <w:t xml:space="preserve">vem se tornando </w:t>
      </w:r>
      <w:r w:rsidR="00280E6B" w:rsidRPr="00752B6D">
        <w:rPr>
          <w:rFonts w:ascii="Calibri Light" w:hAnsi="Calibri Light"/>
        </w:rPr>
        <w:t xml:space="preserve">um </w:t>
      </w:r>
      <w:r w:rsidR="00E55565" w:rsidRPr="00752B6D">
        <w:rPr>
          <w:rFonts w:ascii="Calibri Light" w:hAnsi="Calibri Light"/>
        </w:rPr>
        <w:t xml:space="preserve">processo de ensino-aprendizagem </w:t>
      </w:r>
      <w:r w:rsidR="00516B55" w:rsidRPr="00752B6D">
        <w:rPr>
          <w:rFonts w:ascii="Calibri Light" w:hAnsi="Calibri Light"/>
        </w:rPr>
        <w:t>muito</w:t>
      </w:r>
      <w:r w:rsidR="00E55565" w:rsidRPr="00752B6D">
        <w:rPr>
          <w:rFonts w:ascii="Calibri Light" w:hAnsi="Calibri Light"/>
        </w:rPr>
        <w:t xml:space="preserve"> utilizad</w:t>
      </w:r>
      <w:r w:rsidR="00CA33A9" w:rsidRPr="00752B6D">
        <w:rPr>
          <w:rFonts w:ascii="Calibri Light" w:hAnsi="Calibri Light"/>
        </w:rPr>
        <w:t>o</w:t>
      </w:r>
      <w:r w:rsidR="00422F0B" w:rsidRPr="00752B6D">
        <w:rPr>
          <w:rFonts w:ascii="Calibri Light" w:hAnsi="Calibri Light"/>
        </w:rPr>
        <w:t>.</w:t>
      </w:r>
      <w:r w:rsidR="00B7392C" w:rsidRPr="00752B6D">
        <w:rPr>
          <w:rFonts w:ascii="Calibri Light" w:hAnsi="Calibri Light"/>
        </w:rPr>
        <w:t xml:space="preserve"> </w:t>
      </w:r>
      <w:r w:rsidR="00422F0B" w:rsidRPr="00752B6D">
        <w:rPr>
          <w:rFonts w:ascii="Calibri Light" w:hAnsi="Calibri Light"/>
        </w:rPr>
        <w:t>N</w:t>
      </w:r>
      <w:r w:rsidR="00CA33A9" w:rsidRPr="00752B6D">
        <w:rPr>
          <w:rFonts w:ascii="Calibri Light" w:hAnsi="Calibri Light"/>
        </w:rPr>
        <w:t>o</w:t>
      </w:r>
      <w:r w:rsidR="00422F0B" w:rsidRPr="00752B6D">
        <w:rPr>
          <w:rFonts w:ascii="Calibri Light" w:hAnsi="Calibri Light"/>
        </w:rPr>
        <w:t xml:space="preserve"> </w:t>
      </w:r>
      <w:r w:rsidR="00CA33A9" w:rsidRPr="00752B6D">
        <w:rPr>
          <w:rFonts w:ascii="Calibri Light" w:hAnsi="Calibri Light"/>
        </w:rPr>
        <w:t>entanto</w:t>
      </w:r>
      <w:r w:rsidR="00422F0B" w:rsidRPr="00752B6D">
        <w:rPr>
          <w:rFonts w:ascii="Calibri Light" w:hAnsi="Calibri Light"/>
        </w:rPr>
        <w:t>,</w:t>
      </w:r>
      <w:r w:rsidR="00CA33A9" w:rsidRPr="00752B6D">
        <w:rPr>
          <w:rFonts w:ascii="Calibri Light" w:hAnsi="Calibri Light"/>
        </w:rPr>
        <w:t xml:space="preserve"> uma questão surge como </w:t>
      </w:r>
      <w:r w:rsidR="00422F0B" w:rsidRPr="00752B6D">
        <w:rPr>
          <w:rFonts w:ascii="Calibri Light" w:hAnsi="Calibri Light"/>
        </w:rPr>
        <w:t xml:space="preserve">hipótese a ser </w:t>
      </w:r>
      <w:r w:rsidR="00FE73D3" w:rsidRPr="00752B6D">
        <w:rPr>
          <w:rFonts w:ascii="Calibri Light" w:hAnsi="Calibri Light"/>
        </w:rPr>
        <w:t>analisada</w:t>
      </w:r>
      <w:r w:rsidR="00422F0B" w:rsidRPr="00752B6D">
        <w:rPr>
          <w:rFonts w:ascii="Calibri Light" w:hAnsi="Calibri Light"/>
        </w:rPr>
        <w:t xml:space="preserve">, </w:t>
      </w:r>
      <w:r w:rsidR="00EE70C6" w:rsidRPr="00752B6D">
        <w:rPr>
          <w:rFonts w:ascii="Calibri Light" w:hAnsi="Calibri Light"/>
        </w:rPr>
        <w:t xml:space="preserve">será que </w:t>
      </w:r>
      <w:r w:rsidR="00422F0B" w:rsidRPr="00752B6D">
        <w:rPr>
          <w:rFonts w:ascii="Calibri Light" w:hAnsi="Calibri Light"/>
        </w:rPr>
        <w:t xml:space="preserve">tais metodologias podem </w:t>
      </w:r>
      <w:r w:rsidR="00EE70C6" w:rsidRPr="00752B6D">
        <w:rPr>
          <w:rFonts w:ascii="Calibri Light" w:hAnsi="Calibri Light"/>
        </w:rPr>
        <w:t xml:space="preserve">e devem </w:t>
      </w:r>
      <w:r w:rsidR="00422F0B" w:rsidRPr="00752B6D">
        <w:rPr>
          <w:rFonts w:ascii="Calibri Light" w:hAnsi="Calibri Light"/>
        </w:rPr>
        <w:t>ser</w:t>
      </w:r>
      <w:r w:rsidR="00CA33A9" w:rsidRPr="00752B6D">
        <w:rPr>
          <w:rFonts w:ascii="Calibri Light" w:hAnsi="Calibri Light"/>
        </w:rPr>
        <w:t xml:space="preserve"> utilizadas </w:t>
      </w:r>
      <w:r w:rsidR="00B7392C" w:rsidRPr="00752B6D">
        <w:rPr>
          <w:rFonts w:ascii="Calibri Light" w:hAnsi="Calibri Light"/>
        </w:rPr>
        <w:t xml:space="preserve">nos cursos da área </w:t>
      </w:r>
      <w:r w:rsidR="00516B55" w:rsidRPr="00752B6D">
        <w:rPr>
          <w:rFonts w:ascii="Calibri Light" w:hAnsi="Calibri Light"/>
        </w:rPr>
        <w:t>específica</w:t>
      </w:r>
      <w:r w:rsidR="00B7392C" w:rsidRPr="00752B6D">
        <w:rPr>
          <w:rFonts w:ascii="Calibri Light" w:hAnsi="Calibri Light"/>
        </w:rPr>
        <w:t xml:space="preserve"> da saúde, </w:t>
      </w:r>
      <w:r w:rsidR="00EE70C6" w:rsidRPr="00752B6D">
        <w:rPr>
          <w:rFonts w:ascii="Calibri Light" w:hAnsi="Calibri Light"/>
        </w:rPr>
        <w:t xml:space="preserve">onde </w:t>
      </w:r>
      <w:r w:rsidR="00CA33A9" w:rsidRPr="00752B6D">
        <w:rPr>
          <w:rFonts w:ascii="Calibri Light" w:hAnsi="Calibri Light"/>
        </w:rPr>
        <w:t xml:space="preserve">se </w:t>
      </w:r>
      <w:r w:rsidR="00B7392C" w:rsidRPr="00752B6D">
        <w:rPr>
          <w:rFonts w:ascii="Calibri Light" w:hAnsi="Calibri Light"/>
        </w:rPr>
        <w:t>inclui a Educação Física</w:t>
      </w:r>
      <w:r w:rsidR="00CA33A9" w:rsidRPr="00752B6D">
        <w:rPr>
          <w:rFonts w:ascii="Calibri Light" w:hAnsi="Calibri Light"/>
        </w:rPr>
        <w:t>?</w:t>
      </w:r>
      <w:r w:rsidR="00175A3D" w:rsidRPr="00752B6D">
        <w:rPr>
          <w:rFonts w:ascii="Calibri Light" w:hAnsi="Calibri Light"/>
        </w:rPr>
        <w:tab/>
      </w:r>
    </w:p>
    <w:p w:rsidR="00872CB2" w:rsidRPr="00752B6D" w:rsidRDefault="009E6E04" w:rsidP="00752B6D">
      <w:pPr>
        <w:tabs>
          <w:tab w:val="left" w:pos="709"/>
        </w:tabs>
        <w:autoSpaceDE w:val="0"/>
        <w:autoSpaceDN w:val="0"/>
        <w:adjustRightInd w:val="0"/>
        <w:spacing w:after="0"/>
        <w:jc w:val="both"/>
        <w:rPr>
          <w:rFonts w:ascii="Calibri Light" w:hAnsi="Calibri Light"/>
          <w:b/>
        </w:rPr>
      </w:pPr>
      <w:r w:rsidRPr="00752B6D">
        <w:rPr>
          <w:rFonts w:ascii="Calibri Light" w:hAnsi="Calibri Light"/>
          <w:b/>
        </w:rPr>
        <w:tab/>
      </w:r>
    </w:p>
    <w:p w:rsidR="002E3F32" w:rsidRPr="00752B6D" w:rsidRDefault="005F5115" w:rsidP="00752B6D">
      <w:pPr>
        <w:tabs>
          <w:tab w:val="left" w:pos="709"/>
        </w:tabs>
        <w:spacing w:after="0"/>
        <w:jc w:val="both"/>
        <w:rPr>
          <w:rFonts w:ascii="Calibri Light" w:hAnsi="Calibri Light"/>
          <w:b/>
        </w:rPr>
      </w:pPr>
      <w:r w:rsidRPr="00752B6D">
        <w:rPr>
          <w:rFonts w:ascii="Calibri Light" w:hAnsi="Calibri Light"/>
          <w:b/>
        </w:rPr>
        <w:tab/>
      </w:r>
      <w:r w:rsidR="00422F0B" w:rsidRPr="00752B6D">
        <w:rPr>
          <w:rFonts w:ascii="Calibri Light" w:hAnsi="Calibri Light"/>
          <w:b/>
        </w:rPr>
        <w:t xml:space="preserve">3.4 </w:t>
      </w:r>
      <w:r w:rsidR="00CA33A9" w:rsidRPr="00752B6D">
        <w:rPr>
          <w:rFonts w:ascii="Calibri Light" w:hAnsi="Calibri Light"/>
          <w:b/>
        </w:rPr>
        <w:t>M</w:t>
      </w:r>
      <w:r w:rsidRPr="00752B6D">
        <w:rPr>
          <w:rFonts w:ascii="Calibri Light" w:hAnsi="Calibri Light"/>
          <w:b/>
        </w:rPr>
        <w:t>etodologias de resolução de problema n</w:t>
      </w:r>
      <w:r w:rsidR="00BD7FE2" w:rsidRPr="00752B6D">
        <w:rPr>
          <w:rFonts w:ascii="Calibri Light" w:hAnsi="Calibri Light"/>
          <w:b/>
        </w:rPr>
        <w:t xml:space="preserve">a </w:t>
      </w:r>
      <w:r w:rsidR="00422F0B" w:rsidRPr="00752B6D">
        <w:rPr>
          <w:rFonts w:ascii="Calibri Light" w:hAnsi="Calibri Light"/>
          <w:b/>
        </w:rPr>
        <w:t xml:space="preserve">Graduação </w:t>
      </w:r>
      <w:r w:rsidRPr="00752B6D">
        <w:rPr>
          <w:rFonts w:ascii="Calibri Light" w:hAnsi="Calibri Light"/>
          <w:b/>
        </w:rPr>
        <w:t>e</w:t>
      </w:r>
      <w:r w:rsidR="00422F0B" w:rsidRPr="00752B6D">
        <w:rPr>
          <w:rFonts w:ascii="Calibri Light" w:hAnsi="Calibri Light"/>
          <w:b/>
        </w:rPr>
        <w:t>m</w:t>
      </w:r>
      <w:r w:rsidRPr="00752B6D">
        <w:rPr>
          <w:rFonts w:ascii="Calibri Light" w:hAnsi="Calibri Light"/>
          <w:b/>
        </w:rPr>
        <w:t xml:space="preserve"> </w:t>
      </w:r>
      <w:r w:rsidR="00422F0B" w:rsidRPr="00752B6D">
        <w:rPr>
          <w:rFonts w:ascii="Calibri Light" w:hAnsi="Calibri Light"/>
          <w:b/>
        </w:rPr>
        <w:t>Educação Física</w:t>
      </w:r>
    </w:p>
    <w:p w:rsidR="00D26AE5" w:rsidRPr="00752B6D" w:rsidRDefault="005F5115" w:rsidP="00752B6D">
      <w:pPr>
        <w:tabs>
          <w:tab w:val="left" w:pos="709"/>
        </w:tabs>
        <w:spacing w:after="0"/>
        <w:jc w:val="both"/>
        <w:rPr>
          <w:rFonts w:ascii="Calibri Light" w:eastAsia="Times New Roman" w:hAnsi="Calibri Light"/>
          <w:color w:val="000000"/>
          <w:lang w:eastAsia="pt-BR"/>
        </w:rPr>
      </w:pPr>
      <w:r w:rsidRPr="00752B6D">
        <w:rPr>
          <w:rFonts w:ascii="Calibri Light" w:hAnsi="Calibri Light"/>
        </w:rPr>
        <w:tab/>
      </w:r>
      <w:r w:rsidR="00422F0B" w:rsidRPr="00752B6D">
        <w:rPr>
          <w:rFonts w:ascii="Calibri Light" w:hAnsi="Calibri Light"/>
        </w:rPr>
        <w:t xml:space="preserve">Atualmente, </w:t>
      </w:r>
      <w:r w:rsidR="00CA33A9" w:rsidRPr="00752B6D">
        <w:rPr>
          <w:rFonts w:ascii="Calibri Light" w:hAnsi="Calibri Light"/>
        </w:rPr>
        <w:t xml:space="preserve">a necessidade de mudança na área da educação em saúde vem se mostrando </w:t>
      </w:r>
      <w:r w:rsidR="00AA662C" w:rsidRPr="00752B6D">
        <w:rPr>
          <w:rFonts w:ascii="Calibri Light" w:hAnsi="Calibri Light"/>
        </w:rPr>
        <w:t>expl</w:t>
      </w:r>
      <w:r w:rsidR="00190BF1" w:rsidRPr="00752B6D">
        <w:rPr>
          <w:rFonts w:ascii="Calibri Light" w:hAnsi="Calibri Light"/>
        </w:rPr>
        <w:t>í</w:t>
      </w:r>
      <w:r w:rsidR="00AA662C" w:rsidRPr="00752B6D">
        <w:rPr>
          <w:rFonts w:ascii="Calibri Light" w:hAnsi="Calibri Light"/>
        </w:rPr>
        <w:t>cita</w:t>
      </w:r>
      <w:r w:rsidR="00CA33A9" w:rsidRPr="00752B6D">
        <w:rPr>
          <w:rFonts w:ascii="Calibri Light" w:hAnsi="Calibri Light"/>
        </w:rPr>
        <w:t xml:space="preserve">, </w:t>
      </w:r>
      <w:r w:rsidR="00AA662C" w:rsidRPr="00752B6D">
        <w:rPr>
          <w:rFonts w:ascii="Calibri Light" w:hAnsi="Calibri Light"/>
        </w:rPr>
        <w:t xml:space="preserve">devido </w:t>
      </w:r>
      <w:r w:rsidR="00E40BA6" w:rsidRPr="00752B6D">
        <w:rPr>
          <w:rFonts w:ascii="Calibri Light" w:hAnsi="Calibri Light"/>
        </w:rPr>
        <w:t>às</w:t>
      </w:r>
      <w:r w:rsidR="00AA662C" w:rsidRPr="00752B6D">
        <w:rPr>
          <w:rFonts w:ascii="Calibri Light" w:hAnsi="Calibri Light"/>
        </w:rPr>
        <w:t xml:space="preserve"> </w:t>
      </w:r>
      <w:r w:rsidR="00E40BA6" w:rsidRPr="00752B6D">
        <w:rPr>
          <w:rFonts w:ascii="Calibri Light" w:hAnsi="Calibri Light"/>
        </w:rPr>
        <w:t>dificuldades</w:t>
      </w:r>
      <w:r w:rsidR="00AA662C" w:rsidRPr="00752B6D">
        <w:rPr>
          <w:rFonts w:ascii="Calibri Light" w:hAnsi="Calibri Light"/>
        </w:rPr>
        <w:t xml:space="preserve"> </w:t>
      </w:r>
      <w:r w:rsidR="00CA33A9" w:rsidRPr="00752B6D">
        <w:rPr>
          <w:rFonts w:ascii="Calibri Light" w:hAnsi="Calibri Light"/>
        </w:rPr>
        <w:t>em corresponder às demandas sociais</w:t>
      </w:r>
      <w:r w:rsidR="00E40BA6" w:rsidRPr="00752B6D">
        <w:rPr>
          <w:rFonts w:ascii="Calibri Light" w:hAnsi="Calibri Light"/>
        </w:rPr>
        <w:t xml:space="preserve"> em</w:t>
      </w:r>
      <w:r w:rsidR="00CA33A9" w:rsidRPr="00752B6D">
        <w:rPr>
          <w:rFonts w:ascii="Calibri Light" w:hAnsi="Calibri Light"/>
        </w:rPr>
        <w:t xml:space="preserve"> formar profissionais </w:t>
      </w:r>
      <w:r w:rsidR="00AA662C" w:rsidRPr="00752B6D">
        <w:rPr>
          <w:rFonts w:ascii="Calibri Light" w:hAnsi="Calibri Light"/>
        </w:rPr>
        <w:t>competentes nas</w:t>
      </w:r>
      <w:r w:rsidR="00CA33A9" w:rsidRPr="00752B6D">
        <w:rPr>
          <w:rFonts w:ascii="Calibri Light" w:hAnsi="Calibri Light"/>
        </w:rPr>
        <w:t xml:space="preserve"> relações humanas </w:t>
      </w:r>
      <w:r w:rsidR="00AA662C" w:rsidRPr="00752B6D">
        <w:rPr>
          <w:rFonts w:ascii="Calibri Light" w:hAnsi="Calibri Light"/>
        </w:rPr>
        <w:t>d</w:t>
      </w:r>
      <w:r w:rsidR="00CA33A9" w:rsidRPr="00752B6D">
        <w:rPr>
          <w:rFonts w:ascii="Calibri Light" w:hAnsi="Calibri Light"/>
        </w:rPr>
        <w:t>o cuidado à saúde.</w:t>
      </w:r>
      <w:r w:rsidR="00AA662C" w:rsidRPr="00752B6D">
        <w:rPr>
          <w:rFonts w:ascii="Calibri Light" w:hAnsi="Calibri Light"/>
        </w:rPr>
        <w:t xml:space="preserve"> N</w:t>
      </w:r>
      <w:r w:rsidR="00D26AE5" w:rsidRPr="00752B6D">
        <w:rPr>
          <w:rFonts w:ascii="Calibri Light" w:eastAsia="Times New Roman" w:hAnsi="Calibri Light"/>
          <w:color w:val="000000"/>
          <w:lang w:eastAsia="pt-BR"/>
        </w:rPr>
        <w:t xml:space="preserve">as abordagens pedagógicas </w:t>
      </w:r>
      <w:r w:rsidR="00AA662C" w:rsidRPr="00752B6D">
        <w:rPr>
          <w:rFonts w:ascii="Calibri Light" w:eastAsia="Times New Roman" w:hAnsi="Calibri Light"/>
          <w:color w:val="000000"/>
          <w:lang w:eastAsia="pt-BR"/>
        </w:rPr>
        <w:t>d</w:t>
      </w:r>
      <w:r w:rsidR="00D26AE5" w:rsidRPr="00752B6D">
        <w:rPr>
          <w:rFonts w:ascii="Calibri Light" w:eastAsia="Times New Roman" w:hAnsi="Calibri Light"/>
          <w:color w:val="000000"/>
          <w:lang w:eastAsia="pt-BR"/>
        </w:rPr>
        <w:t>a Educação Física</w:t>
      </w:r>
      <w:r w:rsidR="00AA662C" w:rsidRPr="00752B6D">
        <w:rPr>
          <w:rFonts w:ascii="Calibri Light" w:eastAsia="Times New Roman" w:hAnsi="Calibri Light"/>
          <w:color w:val="000000"/>
          <w:lang w:eastAsia="pt-BR"/>
        </w:rPr>
        <w:t xml:space="preserve"> </w:t>
      </w:r>
      <w:r w:rsidR="00D26AE5" w:rsidRPr="00752B6D">
        <w:rPr>
          <w:rFonts w:ascii="Calibri Light" w:eastAsia="Times New Roman" w:hAnsi="Calibri Light"/>
          <w:color w:val="000000"/>
          <w:lang w:eastAsia="pt-BR"/>
        </w:rPr>
        <w:t>objetiv</w:t>
      </w:r>
      <w:r w:rsidR="005813CD" w:rsidRPr="00752B6D">
        <w:rPr>
          <w:rFonts w:ascii="Calibri Light" w:eastAsia="Times New Roman" w:hAnsi="Calibri Light"/>
          <w:color w:val="000000"/>
          <w:lang w:eastAsia="pt-BR"/>
        </w:rPr>
        <w:t>a</w:t>
      </w:r>
      <w:r w:rsidR="00AA662C" w:rsidRPr="00752B6D">
        <w:rPr>
          <w:rFonts w:ascii="Calibri Light" w:eastAsia="Times New Roman" w:hAnsi="Calibri Light"/>
          <w:color w:val="000000"/>
          <w:lang w:eastAsia="pt-BR"/>
        </w:rPr>
        <w:t>-se</w:t>
      </w:r>
      <w:r w:rsidR="00D26AE5" w:rsidRPr="00752B6D">
        <w:rPr>
          <w:rFonts w:ascii="Calibri Light" w:eastAsia="Times New Roman" w:hAnsi="Calibri Light"/>
          <w:color w:val="000000"/>
          <w:lang w:eastAsia="pt-BR"/>
        </w:rPr>
        <w:t xml:space="preserve"> incluir a intervenção planejada</w:t>
      </w:r>
      <w:r w:rsidR="00AA662C" w:rsidRPr="00752B6D">
        <w:rPr>
          <w:rFonts w:ascii="Calibri Light" w:eastAsia="Times New Roman" w:hAnsi="Calibri Light"/>
          <w:color w:val="000000"/>
          <w:lang w:eastAsia="pt-BR"/>
        </w:rPr>
        <w:t xml:space="preserve">, que </w:t>
      </w:r>
      <w:r w:rsidR="00D26AE5" w:rsidRPr="00752B6D">
        <w:rPr>
          <w:rFonts w:ascii="Calibri Light" w:eastAsia="Times New Roman" w:hAnsi="Calibri Light"/>
          <w:color w:val="000000"/>
          <w:lang w:eastAsia="pt-BR"/>
        </w:rPr>
        <w:t xml:space="preserve">ainda </w:t>
      </w:r>
      <w:r w:rsidR="00AA662C" w:rsidRPr="00752B6D">
        <w:rPr>
          <w:rFonts w:ascii="Calibri Light" w:eastAsia="Times New Roman" w:hAnsi="Calibri Light"/>
          <w:color w:val="000000"/>
          <w:lang w:eastAsia="pt-BR"/>
        </w:rPr>
        <w:t>tem</w:t>
      </w:r>
      <w:r w:rsidR="00D26AE5" w:rsidRPr="00752B6D">
        <w:rPr>
          <w:rFonts w:ascii="Calibri Light" w:eastAsia="Times New Roman" w:hAnsi="Calibri Light"/>
          <w:color w:val="000000"/>
          <w:lang w:eastAsia="pt-BR"/>
        </w:rPr>
        <w:t xml:space="preserve"> </w:t>
      </w:r>
      <w:r w:rsidR="00AA662C" w:rsidRPr="00752B6D">
        <w:rPr>
          <w:rFonts w:ascii="Calibri Light" w:eastAsia="Times New Roman" w:hAnsi="Calibri Light"/>
          <w:color w:val="000000"/>
          <w:lang w:eastAsia="pt-BR"/>
        </w:rPr>
        <w:t>enorme</w:t>
      </w:r>
      <w:r w:rsidR="00D26AE5" w:rsidRPr="00752B6D">
        <w:rPr>
          <w:rFonts w:ascii="Calibri Light" w:eastAsia="Times New Roman" w:hAnsi="Calibri Light"/>
          <w:color w:val="000000"/>
          <w:lang w:eastAsia="pt-BR"/>
        </w:rPr>
        <w:t xml:space="preserve"> resistência</w:t>
      </w:r>
      <w:r w:rsidR="00AA662C" w:rsidRPr="00752B6D">
        <w:rPr>
          <w:rFonts w:ascii="Calibri Light" w:eastAsia="Times New Roman" w:hAnsi="Calibri Light"/>
          <w:color w:val="000000"/>
          <w:lang w:eastAsia="pt-BR"/>
        </w:rPr>
        <w:t>,</w:t>
      </w:r>
      <w:r w:rsidR="00D26AE5" w:rsidRPr="00752B6D">
        <w:rPr>
          <w:rFonts w:ascii="Calibri Light" w:eastAsia="Times New Roman" w:hAnsi="Calibri Light"/>
          <w:color w:val="000000"/>
          <w:lang w:eastAsia="pt-BR"/>
        </w:rPr>
        <w:t xml:space="preserve"> </w:t>
      </w:r>
      <w:r w:rsidR="00042213" w:rsidRPr="00752B6D">
        <w:rPr>
          <w:rFonts w:ascii="Calibri Light" w:eastAsia="Times New Roman" w:hAnsi="Calibri Light"/>
          <w:color w:val="000000"/>
          <w:lang w:eastAsia="pt-BR"/>
        </w:rPr>
        <w:t xml:space="preserve">devido </w:t>
      </w:r>
      <w:r w:rsidR="005813CD" w:rsidRPr="00752B6D">
        <w:rPr>
          <w:rFonts w:ascii="Calibri Light" w:eastAsia="Times New Roman" w:hAnsi="Calibri Light"/>
          <w:color w:val="000000"/>
          <w:lang w:eastAsia="pt-BR"/>
        </w:rPr>
        <w:t>à</w:t>
      </w:r>
      <w:r w:rsidR="00D26AE5" w:rsidRPr="00752B6D">
        <w:rPr>
          <w:rFonts w:ascii="Calibri Light" w:eastAsia="Times New Roman" w:hAnsi="Calibri Light"/>
          <w:color w:val="000000"/>
          <w:lang w:eastAsia="pt-BR"/>
        </w:rPr>
        <w:t xml:space="preserve"> formação </w:t>
      </w:r>
      <w:r w:rsidR="00AA662C" w:rsidRPr="00752B6D">
        <w:rPr>
          <w:rFonts w:ascii="Calibri Light" w:eastAsia="Times New Roman" w:hAnsi="Calibri Light"/>
          <w:color w:val="000000"/>
          <w:lang w:eastAsia="pt-BR"/>
        </w:rPr>
        <w:t xml:space="preserve">altamente </w:t>
      </w:r>
      <w:r w:rsidR="00D26AE5" w:rsidRPr="00752B6D">
        <w:rPr>
          <w:rFonts w:ascii="Calibri Light" w:eastAsia="Times New Roman" w:hAnsi="Calibri Light"/>
          <w:color w:val="000000"/>
          <w:lang w:eastAsia="pt-BR"/>
        </w:rPr>
        <w:t>tecnicista</w:t>
      </w:r>
      <w:r w:rsidR="00AA662C" w:rsidRPr="00752B6D">
        <w:rPr>
          <w:rFonts w:ascii="Calibri Light" w:eastAsia="Times New Roman" w:hAnsi="Calibri Light"/>
          <w:color w:val="000000"/>
          <w:lang w:eastAsia="pt-BR"/>
        </w:rPr>
        <w:t xml:space="preserve"> com base no </w:t>
      </w:r>
      <w:r w:rsidR="00042213" w:rsidRPr="00752B6D">
        <w:rPr>
          <w:rFonts w:ascii="Calibri Light" w:eastAsia="Times New Roman" w:hAnsi="Calibri Light"/>
          <w:color w:val="000000"/>
          <w:lang w:eastAsia="pt-BR"/>
        </w:rPr>
        <w:t xml:space="preserve">empirismo </w:t>
      </w:r>
      <w:r w:rsidR="005813CD" w:rsidRPr="00752B6D">
        <w:rPr>
          <w:rFonts w:ascii="Calibri Light" w:eastAsia="Times New Roman" w:hAnsi="Calibri Light"/>
          <w:color w:val="000000"/>
          <w:lang w:eastAsia="pt-BR"/>
        </w:rPr>
        <w:t>(</w:t>
      </w:r>
      <w:r w:rsidR="00AA662C" w:rsidRPr="00752B6D">
        <w:rPr>
          <w:rFonts w:ascii="Calibri Light" w:eastAsia="Times New Roman" w:hAnsi="Calibri Light"/>
          <w:color w:val="000000"/>
          <w:lang w:eastAsia="pt-BR"/>
        </w:rPr>
        <w:t>DELLA BARBA</w:t>
      </w:r>
      <w:r w:rsidR="005813CD" w:rsidRPr="00752B6D">
        <w:rPr>
          <w:rFonts w:ascii="Calibri Light" w:eastAsia="Times New Roman" w:hAnsi="Calibri Light"/>
          <w:color w:val="000000"/>
          <w:lang w:eastAsia="pt-BR"/>
        </w:rPr>
        <w:t xml:space="preserve"> et al, 201</w:t>
      </w:r>
      <w:r w:rsidR="00AA662C" w:rsidRPr="00752B6D">
        <w:rPr>
          <w:rFonts w:ascii="Calibri Light" w:eastAsia="Times New Roman" w:hAnsi="Calibri Light"/>
          <w:color w:val="000000"/>
          <w:lang w:eastAsia="pt-BR"/>
        </w:rPr>
        <w:t>2</w:t>
      </w:r>
      <w:r w:rsidR="005813CD" w:rsidRPr="00752B6D">
        <w:rPr>
          <w:rFonts w:ascii="Calibri Light" w:eastAsia="Times New Roman" w:hAnsi="Calibri Light"/>
          <w:color w:val="000000"/>
          <w:lang w:eastAsia="pt-BR"/>
        </w:rPr>
        <w:t>)</w:t>
      </w:r>
      <w:r w:rsidR="00D26AE5" w:rsidRPr="00752B6D">
        <w:rPr>
          <w:rFonts w:ascii="Calibri Light" w:eastAsia="Times New Roman" w:hAnsi="Calibri Light"/>
          <w:color w:val="000000"/>
          <w:lang w:eastAsia="pt-BR"/>
        </w:rPr>
        <w:t>.</w:t>
      </w:r>
    </w:p>
    <w:p w:rsidR="00854B65" w:rsidRPr="00752B6D" w:rsidRDefault="005813CD" w:rsidP="00752B6D">
      <w:pPr>
        <w:pStyle w:val="Pa104"/>
        <w:tabs>
          <w:tab w:val="left" w:pos="709"/>
        </w:tabs>
        <w:spacing w:line="276" w:lineRule="auto"/>
        <w:jc w:val="both"/>
        <w:rPr>
          <w:rFonts w:ascii="Calibri Light" w:hAnsi="Calibri Light"/>
          <w:sz w:val="22"/>
          <w:szCs w:val="22"/>
        </w:rPr>
      </w:pPr>
      <w:r w:rsidRPr="00752B6D">
        <w:rPr>
          <w:rFonts w:ascii="Calibri Light" w:hAnsi="Calibri Light"/>
          <w:sz w:val="22"/>
          <w:szCs w:val="22"/>
        </w:rPr>
        <w:tab/>
      </w:r>
      <w:r w:rsidR="000C11D7" w:rsidRPr="00752B6D">
        <w:rPr>
          <w:rFonts w:ascii="Calibri Light" w:hAnsi="Calibri Light"/>
          <w:sz w:val="22"/>
          <w:szCs w:val="22"/>
        </w:rPr>
        <w:t xml:space="preserve">Segundo Silva (2015) a utilização do PBL </w:t>
      </w:r>
      <w:r w:rsidR="00AA662C" w:rsidRPr="00752B6D">
        <w:rPr>
          <w:rFonts w:ascii="Calibri Light" w:hAnsi="Calibri Light"/>
          <w:sz w:val="22"/>
          <w:szCs w:val="22"/>
        </w:rPr>
        <w:t xml:space="preserve">nesta </w:t>
      </w:r>
      <w:r w:rsidR="000C11D7" w:rsidRPr="00752B6D">
        <w:rPr>
          <w:rFonts w:ascii="Calibri Light" w:hAnsi="Calibri Light"/>
          <w:sz w:val="22"/>
          <w:szCs w:val="22"/>
        </w:rPr>
        <w:t xml:space="preserve">área ainda é precária, encontrando apenas uma menção de uso no curso de Bacharelado em Educação Física e Saúde da </w:t>
      </w:r>
      <w:r w:rsidR="00422F0B" w:rsidRPr="00752B6D">
        <w:rPr>
          <w:rFonts w:ascii="Calibri Light" w:hAnsi="Calibri Light"/>
          <w:sz w:val="22"/>
          <w:szCs w:val="22"/>
        </w:rPr>
        <w:t xml:space="preserve">Universidade de São Paulo (USP). </w:t>
      </w:r>
      <w:r w:rsidR="00881E47" w:rsidRPr="00752B6D">
        <w:rPr>
          <w:rFonts w:ascii="Calibri Light" w:hAnsi="Calibri Light"/>
          <w:sz w:val="22"/>
          <w:szCs w:val="22"/>
        </w:rPr>
        <w:t>Isto</w:t>
      </w:r>
      <w:r w:rsidR="00422F0B" w:rsidRPr="00752B6D">
        <w:rPr>
          <w:rFonts w:ascii="Calibri Light" w:hAnsi="Calibri Light"/>
          <w:sz w:val="22"/>
          <w:szCs w:val="22"/>
        </w:rPr>
        <w:t xml:space="preserve"> evidencia uma </w:t>
      </w:r>
      <w:r w:rsidR="000C11D7" w:rsidRPr="00752B6D">
        <w:rPr>
          <w:rFonts w:ascii="Calibri Light" w:hAnsi="Calibri Light"/>
          <w:sz w:val="22"/>
          <w:szCs w:val="22"/>
        </w:rPr>
        <w:t xml:space="preserve">necessidade </w:t>
      </w:r>
      <w:r w:rsidR="00042213" w:rsidRPr="00752B6D">
        <w:rPr>
          <w:rFonts w:ascii="Calibri Light" w:hAnsi="Calibri Light"/>
          <w:sz w:val="22"/>
          <w:szCs w:val="22"/>
        </w:rPr>
        <w:t>d</w:t>
      </w:r>
      <w:r w:rsidR="000C11D7" w:rsidRPr="00752B6D">
        <w:rPr>
          <w:rFonts w:ascii="Calibri Light" w:hAnsi="Calibri Light"/>
          <w:sz w:val="22"/>
          <w:szCs w:val="22"/>
        </w:rPr>
        <w:t xml:space="preserve">o aprofundamento da </w:t>
      </w:r>
      <w:r w:rsidR="00377478" w:rsidRPr="00752B6D">
        <w:rPr>
          <w:rFonts w:ascii="Calibri Light" w:hAnsi="Calibri Light"/>
          <w:sz w:val="22"/>
          <w:szCs w:val="22"/>
        </w:rPr>
        <w:t xml:space="preserve">compreensão da </w:t>
      </w:r>
      <w:r w:rsidR="000C11D7" w:rsidRPr="00752B6D">
        <w:rPr>
          <w:rFonts w:ascii="Calibri Light" w:hAnsi="Calibri Light"/>
          <w:sz w:val="22"/>
          <w:szCs w:val="22"/>
        </w:rPr>
        <w:t>metodologia</w:t>
      </w:r>
      <w:r w:rsidR="00422F0B" w:rsidRPr="00752B6D">
        <w:rPr>
          <w:rFonts w:ascii="Calibri Light" w:hAnsi="Calibri Light"/>
          <w:sz w:val="22"/>
          <w:szCs w:val="22"/>
        </w:rPr>
        <w:t>,</w:t>
      </w:r>
      <w:r w:rsidR="000C11D7" w:rsidRPr="00752B6D">
        <w:rPr>
          <w:rFonts w:ascii="Calibri Light" w:hAnsi="Calibri Light"/>
          <w:sz w:val="22"/>
          <w:szCs w:val="22"/>
        </w:rPr>
        <w:t xml:space="preserve"> antes de sua utilização ou não na grade curricular.</w:t>
      </w:r>
      <w:r w:rsidR="00377478" w:rsidRPr="00752B6D">
        <w:rPr>
          <w:rFonts w:ascii="Calibri Light" w:hAnsi="Calibri Light"/>
          <w:sz w:val="22"/>
          <w:szCs w:val="22"/>
        </w:rPr>
        <w:t xml:space="preserve"> </w:t>
      </w:r>
      <w:r w:rsidR="00493EB4" w:rsidRPr="00752B6D">
        <w:rPr>
          <w:rFonts w:ascii="Calibri Light" w:hAnsi="Calibri Light"/>
          <w:color w:val="000000"/>
          <w:sz w:val="22"/>
          <w:szCs w:val="22"/>
        </w:rPr>
        <w:tab/>
      </w:r>
      <w:r w:rsidR="00377478" w:rsidRPr="00752B6D">
        <w:rPr>
          <w:rFonts w:ascii="Calibri Light" w:hAnsi="Calibri Light"/>
          <w:color w:val="000000"/>
          <w:sz w:val="22"/>
          <w:szCs w:val="22"/>
        </w:rPr>
        <w:t xml:space="preserve">O </w:t>
      </w:r>
      <w:r w:rsidR="00D766CB" w:rsidRPr="00752B6D">
        <w:rPr>
          <w:rFonts w:ascii="Calibri Light" w:hAnsi="Calibri Light"/>
          <w:color w:val="000000"/>
          <w:sz w:val="22"/>
          <w:szCs w:val="22"/>
        </w:rPr>
        <w:t>e</w:t>
      </w:r>
      <w:r w:rsidR="00422F0B" w:rsidRPr="00752B6D">
        <w:rPr>
          <w:rFonts w:ascii="Calibri Light" w:hAnsi="Calibri Light"/>
          <w:color w:val="000000"/>
          <w:sz w:val="22"/>
          <w:szCs w:val="22"/>
        </w:rPr>
        <w:t>studo</w:t>
      </w:r>
      <w:r w:rsidR="00377478" w:rsidRPr="00752B6D">
        <w:rPr>
          <w:rFonts w:ascii="Calibri Light" w:hAnsi="Calibri Light"/>
          <w:color w:val="000000"/>
          <w:sz w:val="22"/>
          <w:szCs w:val="22"/>
        </w:rPr>
        <w:t xml:space="preserve"> </w:t>
      </w:r>
      <w:r w:rsidR="00422F0B" w:rsidRPr="00752B6D">
        <w:rPr>
          <w:rFonts w:ascii="Calibri Light" w:hAnsi="Calibri Light"/>
          <w:color w:val="000000"/>
          <w:sz w:val="22"/>
          <w:szCs w:val="22"/>
        </w:rPr>
        <w:t xml:space="preserve">desenvolvido por </w:t>
      </w:r>
      <w:proofErr w:type="spellStart"/>
      <w:r w:rsidR="00FB0B55" w:rsidRPr="00752B6D">
        <w:rPr>
          <w:rFonts w:ascii="Calibri Light" w:hAnsi="Calibri Light"/>
          <w:sz w:val="22"/>
          <w:szCs w:val="22"/>
        </w:rPr>
        <w:t>Brandl</w:t>
      </w:r>
      <w:proofErr w:type="spellEnd"/>
      <w:r w:rsidR="00FB0B55" w:rsidRPr="00752B6D">
        <w:rPr>
          <w:rFonts w:ascii="Calibri Light" w:hAnsi="Calibri Light"/>
          <w:sz w:val="22"/>
          <w:szCs w:val="22"/>
        </w:rPr>
        <w:t xml:space="preserve">, </w:t>
      </w:r>
      <w:proofErr w:type="spellStart"/>
      <w:r w:rsidR="00FB0B55" w:rsidRPr="00752B6D">
        <w:rPr>
          <w:rFonts w:ascii="Calibri Light" w:hAnsi="Calibri Light"/>
          <w:sz w:val="22"/>
          <w:szCs w:val="22"/>
        </w:rPr>
        <w:t>Nista</w:t>
      </w:r>
      <w:proofErr w:type="spellEnd"/>
      <w:r w:rsidR="00FB0B55" w:rsidRPr="00752B6D">
        <w:rPr>
          <w:rFonts w:ascii="Calibri Light" w:hAnsi="Calibri Light"/>
          <w:sz w:val="22"/>
          <w:szCs w:val="22"/>
        </w:rPr>
        <w:t xml:space="preserve">-Piccolo e </w:t>
      </w:r>
      <w:proofErr w:type="spellStart"/>
      <w:r w:rsidR="00FB0B55" w:rsidRPr="00752B6D">
        <w:rPr>
          <w:rFonts w:ascii="Calibri Light" w:hAnsi="Calibri Light"/>
          <w:sz w:val="22"/>
          <w:szCs w:val="22"/>
        </w:rPr>
        <w:t>Brandl</w:t>
      </w:r>
      <w:proofErr w:type="spellEnd"/>
      <w:r w:rsidR="00FB0B55" w:rsidRPr="00752B6D">
        <w:rPr>
          <w:rFonts w:ascii="Calibri Light" w:hAnsi="Calibri Light"/>
          <w:sz w:val="22"/>
          <w:szCs w:val="22"/>
        </w:rPr>
        <w:t xml:space="preserve"> Neto (2010)</w:t>
      </w:r>
      <w:r w:rsidR="00422F0B" w:rsidRPr="00752B6D">
        <w:rPr>
          <w:rFonts w:ascii="Calibri Light" w:hAnsi="Calibri Light"/>
          <w:sz w:val="22"/>
          <w:szCs w:val="22"/>
        </w:rPr>
        <w:t xml:space="preserve"> demonstra que</w:t>
      </w:r>
      <w:r w:rsidR="00D766CB" w:rsidRPr="00752B6D">
        <w:rPr>
          <w:rFonts w:ascii="Calibri Light" w:hAnsi="Calibri Light"/>
          <w:sz w:val="22"/>
          <w:szCs w:val="22"/>
        </w:rPr>
        <w:t>,</w:t>
      </w:r>
      <w:r w:rsidR="00FB0B55" w:rsidRPr="00752B6D">
        <w:rPr>
          <w:rFonts w:ascii="Calibri Light" w:hAnsi="Calibri Light"/>
          <w:sz w:val="22"/>
          <w:szCs w:val="22"/>
        </w:rPr>
        <w:t xml:space="preserve"> o </w:t>
      </w:r>
      <w:r w:rsidR="004E1E1E" w:rsidRPr="00752B6D">
        <w:rPr>
          <w:rFonts w:ascii="Calibri Light" w:hAnsi="Calibri Light"/>
          <w:sz w:val="22"/>
          <w:szCs w:val="22"/>
        </w:rPr>
        <w:t>uso do método de</w:t>
      </w:r>
      <w:r w:rsidR="00042213" w:rsidRPr="00752B6D">
        <w:rPr>
          <w:rFonts w:ascii="Calibri Light" w:hAnsi="Calibri Light"/>
          <w:sz w:val="22"/>
          <w:szCs w:val="22"/>
        </w:rPr>
        <w:t xml:space="preserve"> </w:t>
      </w:r>
      <w:r w:rsidR="00FB0B55" w:rsidRPr="00752B6D">
        <w:rPr>
          <w:rFonts w:ascii="Calibri Light" w:hAnsi="Calibri Light"/>
          <w:sz w:val="22"/>
          <w:szCs w:val="22"/>
        </w:rPr>
        <w:t xml:space="preserve">situações-problema na Educação Física </w:t>
      </w:r>
      <w:r w:rsidR="00377478" w:rsidRPr="00752B6D">
        <w:rPr>
          <w:rFonts w:ascii="Calibri Light" w:hAnsi="Calibri Light"/>
          <w:sz w:val="22"/>
          <w:szCs w:val="22"/>
        </w:rPr>
        <w:t>tem grande potencial, tanto para o desenvolvimento do grupo quanto do indivíduo.</w:t>
      </w:r>
    </w:p>
    <w:p w:rsidR="00854B65" w:rsidRPr="00752B6D" w:rsidRDefault="00042213" w:rsidP="00752B6D">
      <w:pPr>
        <w:tabs>
          <w:tab w:val="left" w:pos="709"/>
        </w:tabs>
        <w:autoSpaceDE w:val="0"/>
        <w:autoSpaceDN w:val="0"/>
        <w:adjustRightInd w:val="0"/>
        <w:spacing w:after="0"/>
        <w:jc w:val="both"/>
        <w:rPr>
          <w:rFonts w:ascii="Calibri Light" w:hAnsi="Calibri Light"/>
          <w:lang w:eastAsia="pt-BR"/>
        </w:rPr>
      </w:pPr>
      <w:r w:rsidRPr="00752B6D">
        <w:rPr>
          <w:rFonts w:ascii="Calibri Light" w:hAnsi="Calibri Light"/>
        </w:rPr>
        <w:tab/>
      </w:r>
      <w:r w:rsidR="00C32DE8" w:rsidRPr="00752B6D">
        <w:rPr>
          <w:rFonts w:ascii="Calibri Light" w:hAnsi="Calibri Light"/>
        </w:rPr>
        <w:t xml:space="preserve">O estopim para o PBL é </w:t>
      </w:r>
      <w:r w:rsidR="00422F0B" w:rsidRPr="00752B6D">
        <w:rPr>
          <w:rFonts w:ascii="Calibri Light" w:hAnsi="Calibri Light"/>
        </w:rPr>
        <w:t>através d</w:t>
      </w:r>
      <w:r w:rsidR="00C32DE8" w:rsidRPr="00752B6D">
        <w:rPr>
          <w:rFonts w:ascii="Calibri Light" w:hAnsi="Calibri Light"/>
        </w:rPr>
        <w:t xml:space="preserve">a discussão, a qual remete </w:t>
      </w:r>
      <w:r w:rsidR="00C32DE8" w:rsidRPr="00752B6D">
        <w:rPr>
          <w:rFonts w:ascii="Calibri Light" w:hAnsi="Calibri Light"/>
          <w:lang w:eastAsia="pt-BR"/>
        </w:rPr>
        <w:t>consequentemente uma situação-problema inicial e o nível de desenvolvimento do aprendizado est</w:t>
      </w:r>
      <w:r w:rsidR="00EE70C6" w:rsidRPr="00752B6D">
        <w:rPr>
          <w:rFonts w:ascii="Calibri Light" w:hAnsi="Calibri Light"/>
          <w:lang w:eastAsia="pt-BR"/>
        </w:rPr>
        <w:t>ando</w:t>
      </w:r>
      <w:r w:rsidR="00C32DE8" w:rsidRPr="00752B6D">
        <w:rPr>
          <w:rFonts w:ascii="Calibri Light" w:hAnsi="Calibri Light"/>
          <w:lang w:eastAsia="pt-BR"/>
        </w:rPr>
        <w:t xml:space="preserve"> </w:t>
      </w:r>
      <w:r w:rsidR="00C32DE8" w:rsidRPr="00752B6D">
        <w:rPr>
          <w:rFonts w:ascii="Calibri Light" w:hAnsi="Calibri Light"/>
          <w:lang w:eastAsia="pt-BR"/>
        </w:rPr>
        <w:lastRenderedPageBreak/>
        <w:t xml:space="preserve">diretamente </w:t>
      </w:r>
      <w:r w:rsidR="00A95555" w:rsidRPr="00752B6D">
        <w:rPr>
          <w:rFonts w:ascii="Calibri Light" w:hAnsi="Calibri Light"/>
          <w:lang w:eastAsia="pt-BR"/>
        </w:rPr>
        <w:t xml:space="preserve">ligado </w:t>
      </w:r>
      <w:r w:rsidR="00C32DE8" w:rsidRPr="00752B6D">
        <w:rPr>
          <w:rFonts w:ascii="Calibri Light" w:hAnsi="Calibri Light"/>
          <w:lang w:eastAsia="pt-BR"/>
        </w:rPr>
        <w:t>à qualidade dos problemas elencados. Para tanto, há várias fontes, como</w:t>
      </w:r>
      <w:r w:rsidR="00A95555" w:rsidRPr="00752B6D">
        <w:rPr>
          <w:rFonts w:ascii="Calibri Light" w:hAnsi="Calibri Light"/>
          <w:lang w:eastAsia="pt-BR"/>
        </w:rPr>
        <w:t>;</w:t>
      </w:r>
      <w:r w:rsidR="00C32DE8" w:rsidRPr="00752B6D">
        <w:rPr>
          <w:rFonts w:ascii="Calibri Light" w:hAnsi="Calibri Light"/>
          <w:lang w:eastAsia="pt-BR"/>
        </w:rPr>
        <w:t xml:space="preserve"> casos descritos, pacientes reais e simulados, vídeos, áudios, textos de jornal e/ou revistas, artigos científicos, </w:t>
      </w:r>
      <w:r w:rsidR="009B3D8E" w:rsidRPr="00752B6D">
        <w:rPr>
          <w:rFonts w:ascii="Calibri Light" w:hAnsi="Calibri Light"/>
          <w:lang w:eastAsia="pt-BR"/>
        </w:rPr>
        <w:t>dentre outros</w:t>
      </w:r>
      <w:r w:rsidR="00377478" w:rsidRPr="00752B6D">
        <w:rPr>
          <w:rFonts w:ascii="Calibri Light" w:hAnsi="Calibri Light"/>
          <w:lang w:eastAsia="pt-BR"/>
        </w:rPr>
        <w:t>.</w:t>
      </w:r>
      <w:r w:rsidR="00C32DE8" w:rsidRPr="00752B6D">
        <w:rPr>
          <w:rFonts w:ascii="Calibri Light" w:hAnsi="Calibri Light"/>
          <w:lang w:eastAsia="pt-BR"/>
        </w:rPr>
        <w:t xml:space="preserve"> </w:t>
      </w:r>
      <w:r w:rsidR="00377478" w:rsidRPr="00752B6D">
        <w:rPr>
          <w:rFonts w:ascii="Calibri Light" w:hAnsi="Calibri Light"/>
          <w:lang w:eastAsia="pt-BR"/>
        </w:rPr>
        <w:t>Contudo, as situações problemas devem apresentar relevância para assim promover discussões de aprendizagem verdadeiramente significativas</w:t>
      </w:r>
      <w:r w:rsidR="00C32DE8" w:rsidRPr="00752B6D">
        <w:rPr>
          <w:rFonts w:ascii="Calibri Light" w:hAnsi="Calibri Light"/>
          <w:lang w:eastAsia="pt-BR"/>
        </w:rPr>
        <w:t xml:space="preserve"> (BORGES et al, 2014).</w:t>
      </w:r>
    </w:p>
    <w:p w:rsidR="00377478" w:rsidRPr="00752B6D" w:rsidRDefault="00C32DE8" w:rsidP="00752B6D">
      <w:pPr>
        <w:tabs>
          <w:tab w:val="left" w:pos="709"/>
        </w:tabs>
        <w:autoSpaceDE w:val="0"/>
        <w:autoSpaceDN w:val="0"/>
        <w:adjustRightInd w:val="0"/>
        <w:spacing w:after="0"/>
        <w:jc w:val="both"/>
        <w:rPr>
          <w:rFonts w:ascii="Calibri Light" w:hAnsi="Calibri Light"/>
          <w:lang w:eastAsia="pt-BR"/>
        </w:rPr>
      </w:pPr>
      <w:r w:rsidRPr="00752B6D">
        <w:rPr>
          <w:rFonts w:ascii="Calibri Light" w:hAnsi="Calibri Light"/>
          <w:lang w:eastAsia="pt-BR"/>
        </w:rPr>
        <w:tab/>
      </w:r>
      <w:r w:rsidR="00760B7F" w:rsidRPr="00752B6D">
        <w:rPr>
          <w:rFonts w:ascii="Calibri Light" w:hAnsi="Calibri Light"/>
        </w:rPr>
        <w:t>Silva (2015)</w:t>
      </w:r>
      <w:r w:rsidR="00422F0B" w:rsidRPr="00752B6D">
        <w:rPr>
          <w:rFonts w:ascii="Calibri Light" w:hAnsi="Calibri Light"/>
        </w:rPr>
        <w:t xml:space="preserve"> afirma que</w:t>
      </w:r>
      <w:r w:rsidR="00760B7F" w:rsidRPr="00752B6D">
        <w:rPr>
          <w:rFonts w:ascii="Calibri Light" w:hAnsi="Calibri Light"/>
        </w:rPr>
        <w:t xml:space="preserve">, dentro das disciplinas </w:t>
      </w:r>
      <w:r w:rsidR="00760B7F" w:rsidRPr="00752B6D">
        <w:rPr>
          <w:rFonts w:ascii="Calibri Light" w:hAnsi="Calibri Light"/>
          <w:lang w:eastAsia="pt-BR"/>
        </w:rPr>
        <w:t>básicas</w:t>
      </w:r>
      <w:r w:rsidR="00760B7F" w:rsidRPr="00752B6D">
        <w:rPr>
          <w:rFonts w:ascii="Calibri Light" w:hAnsi="Calibri Light"/>
        </w:rPr>
        <w:t xml:space="preserve"> de </w:t>
      </w:r>
      <w:r w:rsidR="00422F0B" w:rsidRPr="00752B6D">
        <w:rPr>
          <w:rFonts w:ascii="Calibri Light" w:hAnsi="Calibri Light"/>
        </w:rPr>
        <w:t xml:space="preserve">Educação Física </w:t>
      </w:r>
      <w:r w:rsidR="00760B7F" w:rsidRPr="00752B6D">
        <w:rPr>
          <w:rFonts w:ascii="Calibri Light" w:hAnsi="Calibri Light"/>
          <w:lang w:eastAsia="pt-BR"/>
        </w:rPr>
        <w:t xml:space="preserve">como </w:t>
      </w:r>
      <w:r w:rsidR="001E0430" w:rsidRPr="00752B6D">
        <w:rPr>
          <w:rFonts w:ascii="Calibri Light" w:hAnsi="Calibri Light"/>
          <w:lang w:eastAsia="pt-BR"/>
        </w:rPr>
        <w:t>A</w:t>
      </w:r>
      <w:r w:rsidR="00760B7F" w:rsidRPr="00752B6D">
        <w:rPr>
          <w:rFonts w:ascii="Calibri Light" w:hAnsi="Calibri Light"/>
          <w:lang w:eastAsia="pt-BR"/>
        </w:rPr>
        <w:t xml:space="preserve">natomia e </w:t>
      </w:r>
      <w:r w:rsidR="001E0430" w:rsidRPr="00752B6D">
        <w:rPr>
          <w:rFonts w:ascii="Calibri Light" w:hAnsi="Calibri Light"/>
          <w:lang w:eastAsia="pt-BR"/>
        </w:rPr>
        <w:t>F</w:t>
      </w:r>
      <w:r w:rsidR="00760B7F" w:rsidRPr="00752B6D">
        <w:rPr>
          <w:rFonts w:ascii="Calibri Light" w:hAnsi="Calibri Light"/>
          <w:lang w:eastAsia="pt-BR"/>
        </w:rPr>
        <w:t xml:space="preserve">isiologia, o PBL teria um menor efeito pedagógico em comparação </w:t>
      </w:r>
      <w:r w:rsidR="00377478" w:rsidRPr="00752B6D">
        <w:rPr>
          <w:rFonts w:ascii="Calibri Light" w:hAnsi="Calibri Light"/>
          <w:lang w:eastAsia="pt-BR"/>
        </w:rPr>
        <w:t>com</w:t>
      </w:r>
      <w:r w:rsidR="00760B7F" w:rsidRPr="00752B6D">
        <w:rPr>
          <w:rFonts w:ascii="Calibri Light" w:hAnsi="Calibri Light"/>
          <w:lang w:eastAsia="pt-BR"/>
        </w:rPr>
        <w:t xml:space="preserve"> disciplinas profissionalizantes</w:t>
      </w:r>
      <w:r w:rsidR="00D766CB" w:rsidRPr="00752B6D">
        <w:rPr>
          <w:rFonts w:ascii="Calibri Light" w:hAnsi="Calibri Light"/>
          <w:lang w:eastAsia="pt-BR"/>
        </w:rPr>
        <w:t xml:space="preserve">. </w:t>
      </w:r>
      <w:r w:rsidR="00377478" w:rsidRPr="00752B6D">
        <w:rPr>
          <w:rFonts w:ascii="Calibri Light" w:hAnsi="Calibri Light"/>
          <w:lang w:eastAsia="pt-BR"/>
        </w:rPr>
        <w:t>Além disso, destaca que nas atividades físicas voltadas à terceira idade</w:t>
      </w:r>
      <w:r w:rsidR="00CD609E" w:rsidRPr="00752B6D">
        <w:rPr>
          <w:rFonts w:ascii="Calibri Light" w:hAnsi="Calibri Light"/>
          <w:lang w:eastAsia="pt-BR"/>
        </w:rPr>
        <w:t xml:space="preserve"> </w:t>
      </w:r>
      <w:r w:rsidR="00377478" w:rsidRPr="00752B6D">
        <w:rPr>
          <w:rFonts w:ascii="Calibri Light" w:hAnsi="Calibri Light"/>
          <w:lang w:eastAsia="pt-BR"/>
        </w:rPr>
        <w:t>e grupos especiais, o PBL exigiria do aluno a utilização de conhecimentos prévios nas disciplinas base para resolver os problemas.</w:t>
      </w:r>
    </w:p>
    <w:p w:rsidR="00760B7F" w:rsidRPr="00752B6D" w:rsidRDefault="00D24AE3" w:rsidP="00752B6D">
      <w:pPr>
        <w:tabs>
          <w:tab w:val="left" w:pos="709"/>
        </w:tabs>
        <w:autoSpaceDE w:val="0"/>
        <w:autoSpaceDN w:val="0"/>
        <w:adjustRightInd w:val="0"/>
        <w:spacing w:after="0"/>
        <w:jc w:val="both"/>
        <w:rPr>
          <w:rFonts w:ascii="Calibri Light" w:hAnsi="Calibri Light"/>
          <w:lang w:eastAsia="pt-BR"/>
        </w:rPr>
      </w:pPr>
      <w:r w:rsidRPr="00752B6D">
        <w:rPr>
          <w:rFonts w:ascii="Calibri Light" w:hAnsi="Calibri Light"/>
          <w:lang w:eastAsia="pt-BR"/>
        </w:rPr>
        <w:tab/>
      </w:r>
      <w:r w:rsidR="00EE70C6" w:rsidRPr="00752B6D">
        <w:rPr>
          <w:rFonts w:ascii="Calibri Light" w:hAnsi="Calibri Light"/>
          <w:lang w:eastAsia="pt-BR"/>
        </w:rPr>
        <w:t>E</w:t>
      </w:r>
      <w:r w:rsidR="00422F0B" w:rsidRPr="00752B6D">
        <w:rPr>
          <w:rFonts w:ascii="Calibri Light" w:hAnsi="Calibri Light"/>
          <w:lang w:eastAsia="pt-BR"/>
        </w:rPr>
        <w:t xml:space="preserve">sse </w:t>
      </w:r>
      <w:r w:rsidRPr="00752B6D">
        <w:rPr>
          <w:rFonts w:ascii="Calibri Light" w:hAnsi="Calibri Light"/>
          <w:lang w:eastAsia="pt-BR"/>
        </w:rPr>
        <w:t>contexto</w:t>
      </w:r>
      <w:r w:rsidR="00EE70C6" w:rsidRPr="00752B6D">
        <w:rPr>
          <w:rFonts w:ascii="Calibri Light" w:hAnsi="Calibri Light"/>
          <w:lang w:eastAsia="pt-BR"/>
        </w:rPr>
        <w:t xml:space="preserve"> ilustra</w:t>
      </w:r>
      <w:r w:rsidRPr="00752B6D">
        <w:rPr>
          <w:rFonts w:ascii="Calibri Light" w:hAnsi="Calibri Light"/>
          <w:lang w:eastAsia="pt-BR"/>
        </w:rPr>
        <w:t xml:space="preserve"> as v</w:t>
      </w:r>
      <w:r w:rsidR="00383473" w:rsidRPr="00752B6D">
        <w:rPr>
          <w:rFonts w:ascii="Calibri Light" w:hAnsi="Calibri Light"/>
          <w:lang w:eastAsia="pt-BR"/>
        </w:rPr>
        <w:t>á</w:t>
      </w:r>
      <w:r w:rsidRPr="00752B6D">
        <w:rPr>
          <w:rFonts w:ascii="Calibri Light" w:hAnsi="Calibri Light"/>
          <w:lang w:eastAsia="pt-BR"/>
        </w:rPr>
        <w:t xml:space="preserve">rias possibilidades e a eficácia dos métodos de resolução de problemas </w:t>
      </w:r>
      <w:r w:rsidR="00383473" w:rsidRPr="00752B6D">
        <w:rPr>
          <w:rFonts w:ascii="Calibri Light" w:hAnsi="Calibri Light"/>
          <w:lang w:eastAsia="pt-BR"/>
        </w:rPr>
        <w:t xml:space="preserve">inclusive na área da saúde, na qual se inclui a </w:t>
      </w:r>
      <w:r w:rsidR="001E0430" w:rsidRPr="00752B6D">
        <w:rPr>
          <w:rFonts w:ascii="Calibri Light" w:hAnsi="Calibri Light"/>
          <w:lang w:eastAsia="pt-BR"/>
        </w:rPr>
        <w:t>Educação Física</w:t>
      </w:r>
      <w:r w:rsidR="00422F0B" w:rsidRPr="00752B6D">
        <w:rPr>
          <w:rFonts w:ascii="Calibri Light" w:hAnsi="Calibri Light"/>
          <w:lang w:eastAsia="pt-BR"/>
        </w:rPr>
        <w:t>.</w:t>
      </w:r>
      <w:r w:rsidR="00383473" w:rsidRPr="00752B6D">
        <w:rPr>
          <w:rFonts w:ascii="Calibri Light" w:hAnsi="Calibri Light"/>
          <w:lang w:eastAsia="pt-BR"/>
        </w:rPr>
        <w:t xml:space="preserve"> </w:t>
      </w:r>
      <w:r w:rsidR="00422F0B" w:rsidRPr="00752B6D">
        <w:rPr>
          <w:rFonts w:ascii="Calibri Light" w:hAnsi="Calibri Light"/>
          <w:lang w:eastAsia="pt-BR"/>
        </w:rPr>
        <w:t>N</w:t>
      </w:r>
      <w:r w:rsidR="00383473" w:rsidRPr="00752B6D">
        <w:rPr>
          <w:rFonts w:ascii="Calibri Light" w:hAnsi="Calibri Light"/>
          <w:lang w:eastAsia="pt-BR"/>
        </w:rPr>
        <w:t>o</w:t>
      </w:r>
      <w:r w:rsidR="00422F0B" w:rsidRPr="00752B6D">
        <w:rPr>
          <w:rFonts w:ascii="Calibri Light" w:hAnsi="Calibri Light"/>
          <w:lang w:eastAsia="pt-BR"/>
        </w:rPr>
        <w:t xml:space="preserve"> </w:t>
      </w:r>
      <w:r w:rsidR="00383473" w:rsidRPr="00752B6D">
        <w:rPr>
          <w:rFonts w:ascii="Calibri Light" w:hAnsi="Calibri Light"/>
          <w:lang w:eastAsia="pt-BR"/>
        </w:rPr>
        <w:t xml:space="preserve">entanto, esta última se mostra junto </w:t>
      </w:r>
      <w:r w:rsidR="00EE70C6" w:rsidRPr="00752B6D">
        <w:rPr>
          <w:rFonts w:ascii="Calibri Light" w:hAnsi="Calibri Light"/>
          <w:lang w:eastAsia="pt-BR"/>
        </w:rPr>
        <w:t>à</w:t>
      </w:r>
      <w:r w:rsidR="00383473" w:rsidRPr="00752B6D">
        <w:rPr>
          <w:rFonts w:ascii="Calibri Light" w:hAnsi="Calibri Light"/>
          <w:lang w:eastAsia="pt-BR"/>
        </w:rPr>
        <w:t xml:space="preserve"> literatura com pouca utilização relacionada a tais metodologias, devido </w:t>
      </w:r>
      <w:r w:rsidR="00153047" w:rsidRPr="00752B6D">
        <w:rPr>
          <w:rFonts w:ascii="Calibri Light" w:hAnsi="Calibri Light"/>
          <w:lang w:eastAsia="pt-BR"/>
        </w:rPr>
        <w:t>às</w:t>
      </w:r>
      <w:r w:rsidR="00383473" w:rsidRPr="00752B6D">
        <w:rPr>
          <w:rFonts w:ascii="Calibri Light" w:hAnsi="Calibri Light"/>
          <w:lang w:eastAsia="pt-BR"/>
        </w:rPr>
        <w:t xml:space="preserve"> forma</w:t>
      </w:r>
      <w:r w:rsidR="00EE70C6" w:rsidRPr="00752B6D">
        <w:rPr>
          <w:rFonts w:ascii="Calibri Light" w:hAnsi="Calibri Light"/>
          <w:lang w:eastAsia="pt-BR"/>
        </w:rPr>
        <w:t>s</w:t>
      </w:r>
      <w:r w:rsidR="00383473" w:rsidRPr="00752B6D">
        <w:rPr>
          <w:rFonts w:ascii="Calibri Light" w:hAnsi="Calibri Light"/>
          <w:lang w:eastAsia="pt-BR"/>
        </w:rPr>
        <w:t xml:space="preserve"> de ensino </w:t>
      </w:r>
      <w:r w:rsidR="00153047" w:rsidRPr="00752B6D">
        <w:rPr>
          <w:rFonts w:ascii="Calibri Light" w:hAnsi="Calibri Light"/>
          <w:lang w:eastAsia="pt-BR"/>
        </w:rPr>
        <w:t>basear-se</w:t>
      </w:r>
      <w:r w:rsidR="00383473" w:rsidRPr="00752B6D">
        <w:rPr>
          <w:rFonts w:ascii="Calibri Light" w:hAnsi="Calibri Light"/>
          <w:lang w:eastAsia="pt-BR"/>
        </w:rPr>
        <w:t xml:space="preserve"> no empirismo, principalmente com relação à educação motora, ou seja, “ensinar o que </w:t>
      </w:r>
      <w:r w:rsidR="00153047" w:rsidRPr="00752B6D">
        <w:rPr>
          <w:rFonts w:ascii="Calibri Light" w:hAnsi="Calibri Light"/>
          <w:lang w:eastAsia="pt-BR"/>
        </w:rPr>
        <w:t xml:space="preserve">e como </w:t>
      </w:r>
      <w:r w:rsidR="00383473" w:rsidRPr="00752B6D">
        <w:rPr>
          <w:rFonts w:ascii="Calibri Light" w:hAnsi="Calibri Light"/>
          <w:lang w:eastAsia="pt-BR"/>
        </w:rPr>
        <w:t>se aprendeu”.</w:t>
      </w:r>
    </w:p>
    <w:p w:rsidR="003D718D" w:rsidRPr="00752B6D" w:rsidRDefault="005F5115" w:rsidP="00752B6D">
      <w:pPr>
        <w:tabs>
          <w:tab w:val="left" w:pos="709"/>
        </w:tabs>
        <w:spacing w:after="0"/>
        <w:jc w:val="both"/>
        <w:rPr>
          <w:rFonts w:ascii="Calibri Light" w:hAnsi="Calibri Light"/>
          <w:b/>
        </w:rPr>
      </w:pPr>
      <w:r w:rsidRPr="00752B6D">
        <w:rPr>
          <w:rFonts w:ascii="Calibri Light" w:hAnsi="Calibri Light"/>
          <w:b/>
        </w:rPr>
        <w:tab/>
      </w:r>
    </w:p>
    <w:p w:rsidR="00760B7F" w:rsidRPr="00752B6D" w:rsidRDefault="003D718D" w:rsidP="00752B6D">
      <w:pPr>
        <w:tabs>
          <w:tab w:val="left" w:pos="709"/>
        </w:tabs>
        <w:spacing w:after="0"/>
        <w:jc w:val="both"/>
        <w:rPr>
          <w:rFonts w:ascii="Calibri Light" w:hAnsi="Calibri Light"/>
          <w:b/>
        </w:rPr>
      </w:pPr>
      <w:r w:rsidRPr="00752B6D">
        <w:rPr>
          <w:rFonts w:ascii="Calibri Light" w:hAnsi="Calibri Light"/>
          <w:b/>
        </w:rPr>
        <w:tab/>
      </w:r>
      <w:r w:rsidR="00422F0B" w:rsidRPr="00752B6D">
        <w:rPr>
          <w:rFonts w:ascii="Calibri Light" w:hAnsi="Calibri Light"/>
          <w:b/>
        </w:rPr>
        <w:t xml:space="preserve">3.5 </w:t>
      </w:r>
      <w:r w:rsidR="00A874FE" w:rsidRPr="00752B6D">
        <w:rPr>
          <w:rFonts w:ascii="Calibri Light" w:hAnsi="Calibri Light"/>
          <w:b/>
        </w:rPr>
        <w:t>Métodos ativos</w:t>
      </w:r>
      <w:r w:rsidR="005F5115" w:rsidRPr="00752B6D">
        <w:rPr>
          <w:rFonts w:ascii="Calibri Light" w:hAnsi="Calibri Light"/>
          <w:b/>
        </w:rPr>
        <w:t xml:space="preserve"> vivenciad</w:t>
      </w:r>
      <w:r w:rsidR="00A874FE" w:rsidRPr="00752B6D">
        <w:rPr>
          <w:rFonts w:ascii="Calibri Light" w:hAnsi="Calibri Light"/>
          <w:b/>
        </w:rPr>
        <w:t>o</w:t>
      </w:r>
      <w:r w:rsidR="005F5115" w:rsidRPr="00752B6D">
        <w:rPr>
          <w:rFonts w:ascii="Calibri Light" w:hAnsi="Calibri Light"/>
          <w:b/>
        </w:rPr>
        <w:t>s</w:t>
      </w:r>
    </w:p>
    <w:p w:rsidR="004F7523" w:rsidRPr="00752B6D" w:rsidRDefault="005F5115" w:rsidP="00752B6D">
      <w:pPr>
        <w:tabs>
          <w:tab w:val="left" w:pos="709"/>
        </w:tabs>
        <w:autoSpaceDE w:val="0"/>
        <w:autoSpaceDN w:val="0"/>
        <w:adjustRightInd w:val="0"/>
        <w:spacing w:after="0"/>
        <w:jc w:val="both"/>
        <w:rPr>
          <w:rFonts w:ascii="Calibri Light" w:hAnsi="Calibri Light"/>
          <w:lang w:eastAsia="pt-BR"/>
        </w:rPr>
      </w:pPr>
      <w:r w:rsidRPr="00752B6D">
        <w:rPr>
          <w:rFonts w:ascii="Calibri Light" w:hAnsi="Calibri Light"/>
          <w:lang w:eastAsia="pt-BR"/>
        </w:rPr>
        <w:tab/>
      </w:r>
      <w:r w:rsidR="00E77AC4" w:rsidRPr="00752B6D">
        <w:rPr>
          <w:rFonts w:ascii="Calibri Light" w:hAnsi="Calibri Light"/>
          <w:lang w:eastAsia="pt-BR"/>
        </w:rPr>
        <w:t>Em seu estudo</w:t>
      </w:r>
      <w:r w:rsidR="004F7523" w:rsidRPr="00752B6D">
        <w:rPr>
          <w:rFonts w:ascii="Calibri Light" w:hAnsi="Calibri Light"/>
          <w:lang w:eastAsia="pt-BR"/>
        </w:rPr>
        <w:t xml:space="preserve"> Borges et al</w:t>
      </w:r>
      <w:r w:rsidR="00383473" w:rsidRPr="00752B6D">
        <w:rPr>
          <w:rFonts w:ascii="Calibri Light" w:hAnsi="Calibri Light"/>
          <w:lang w:eastAsia="pt-BR"/>
        </w:rPr>
        <w:t xml:space="preserve"> (2014)</w:t>
      </w:r>
      <w:r w:rsidR="004F7523" w:rsidRPr="00752B6D">
        <w:rPr>
          <w:rFonts w:ascii="Calibri Light" w:hAnsi="Calibri Light"/>
          <w:lang w:eastAsia="pt-BR"/>
        </w:rPr>
        <w:t xml:space="preserve"> </w:t>
      </w:r>
      <w:r w:rsidR="00E77AC4" w:rsidRPr="00752B6D">
        <w:rPr>
          <w:rFonts w:ascii="Calibri Light" w:hAnsi="Calibri Light"/>
          <w:lang w:eastAsia="pt-BR"/>
        </w:rPr>
        <w:t xml:space="preserve">declina que </w:t>
      </w:r>
      <w:r w:rsidR="004F7523" w:rsidRPr="00752B6D">
        <w:rPr>
          <w:rFonts w:ascii="Calibri Light" w:hAnsi="Calibri Light"/>
          <w:lang w:eastAsia="pt-BR"/>
        </w:rPr>
        <w:t xml:space="preserve">o uso do PBL se condiciona </w:t>
      </w:r>
      <w:r w:rsidR="00DE20D9" w:rsidRPr="00752B6D">
        <w:rPr>
          <w:rFonts w:ascii="Calibri Light" w:hAnsi="Calibri Light"/>
          <w:lang w:eastAsia="pt-BR"/>
        </w:rPr>
        <w:t xml:space="preserve">em síntese </w:t>
      </w:r>
      <w:r w:rsidR="00383473" w:rsidRPr="00752B6D">
        <w:rPr>
          <w:rFonts w:ascii="Calibri Light" w:hAnsi="Calibri Light"/>
          <w:lang w:eastAsia="pt-BR"/>
        </w:rPr>
        <w:t>n</w:t>
      </w:r>
      <w:r w:rsidR="004F7523" w:rsidRPr="00752B6D">
        <w:rPr>
          <w:rFonts w:ascii="Calibri Light" w:hAnsi="Calibri Light"/>
          <w:lang w:eastAsia="pt-BR"/>
        </w:rPr>
        <w:t xml:space="preserve">a formulação de uma situação-problema que </w:t>
      </w:r>
      <w:r w:rsidR="00383473" w:rsidRPr="00752B6D">
        <w:rPr>
          <w:rFonts w:ascii="Calibri Light" w:hAnsi="Calibri Light"/>
          <w:lang w:eastAsia="pt-BR"/>
        </w:rPr>
        <w:t xml:space="preserve">ative </w:t>
      </w:r>
      <w:r w:rsidR="004F7523" w:rsidRPr="00752B6D">
        <w:rPr>
          <w:rFonts w:ascii="Calibri Light" w:hAnsi="Calibri Light"/>
          <w:lang w:eastAsia="pt-BR"/>
        </w:rPr>
        <w:t xml:space="preserve">discussões e </w:t>
      </w:r>
      <w:r w:rsidR="00DE20D9" w:rsidRPr="00752B6D">
        <w:rPr>
          <w:rFonts w:ascii="Calibri Light" w:hAnsi="Calibri Light"/>
          <w:lang w:eastAsia="pt-BR"/>
        </w:rPr>
        <w:t xml:space="preserve">o </w:t>
      </w:r>
      <w:r w:rsidR="004F7523" w:rsidRPr="00752B6D">
        <w:rPr>
          <w:rFonts w:ascii="Calibri Light" w:hAnsi="Calibri Light"/>
          <w:lang w:eastAsia="pt-BR"/>
        </w:rPr>
        <w:t>aprendizado com relevância</w:t>
      </w:r>
      <w:r w:rsidR="00383473" w:rsidRPr="00752B6D">
        <w:rPr>
          <w:rFonts w:ascii="Calibri Light" w:hAnsi="Calibri Light"/>
          <w:lang w:eastAsia="pt-BR"/>
        </w:rPr>
        <w:t xml:space="preserve"> </w:t>
      </w:r>
      <w:r w:rsidR="004F7523" w:rsidRPr="00752B6D">
        <w:rPr>
          <w:rFonts w:ascii="Calibri Light" w:hAnsi="Calibri Light"/>
          <w:lang w:eastAsia="pt-BR"/>
        </w:rPr>
        <w:t>para o curso e para a disciplina alvo,</w:t>
      </w:r>
      <w:r w:rsidR="00383473" w:rsidRPr="00752B6D">
        <w:rPr>
          <w:rFonts w:ascii="Calibri Light" w:hAnsi="Calibri Light"/>
          <w:lang w:eastAsia="pt-BR"/>
        </w:rPr>
        <w:t xml:space="preserve"> </w:t>
      </w:r>
      <w:r w:rsidR="004F7523" w:rsidRPr="00752B6D">
        <w:rPr>
          <w:rFonts w:ascii="Calibri Light" w:hAnsi="Calibri Light"/>
          <w:lang w:eastAsia="pt-BR"/>
        </w:rPr>
        <w:t>condu</w:t>
      </w:r>
      <w:r w:rsidR="00383473" w:rsidRPr="00752B6D">
        <w:rPr>
          <w:rFonts w:ascii="Calibri Light" w:hAnsi="Calibri Light"/>
          <w:lang w:eastAsia="pt-BR"/>
        </w:rPr>
        <w:t>zida pelo</w:t>
      </w:r>
      <w:r w:rsidR="004F7523" w:rsidRPr="00752B6D">
        <w:rPr>
          <w:rFonts w:ascii="Calibri Light" w:hAnsi="Calibri Light"/>
          <w:lang w:eastAsia="pt-BR"/>
        </w:rPr>
        <w:t xml:space="preserve"> facilitador com alegria e eficiência.</w:t>
      </w:r>
    </w:p>
    <w:p w:rsidR="00854B65" w:rsidRPr="00752B6D" w:rsidRDefault="004F7523" w:rsidP="00752B6D">
      <w:pPr>
        <w:tabs>
          <w:tab w:val="left" w:pos="709"/>
        </w:tabs>
        <w:autoSpaceDE w:val="0"/>
        <w:autoSpaceDN w:val="0"/>
        <w:adjustRightInd w:val="0"/>
        <w:spacing w:after="0"/>
        <w:jc w:val="both"/>
        <w:rPr>
          <w:rFonts w:ascii="Calibri Light" w:hAnsi="Calibri Light"/>
          <w:lang w:eastAsia="pt-BR"/>
        </w:rPr>
      </w:pPr>
      <w:r w:rsidRPr="00752B6D">
        <w:rPr>
          <w:rFonts w:ascii="Calibri Light" w:hAnsi="Calibri Light"/>
          <w:lang w:eastAsia="pt-BR"/>
        </w:rPr>
        <w:tab/>
      </w:r>
      <w:r w:rsidR="00EA14A6" w:rsidRPr="00752B6D">
        <w:rPr>
          <w:rFonts w:ascii="Calibri Light" w:hAnsi="Calibri Light"/>
          <w:lang w:eastAsia="pt-BR"/>
        </w:rPr>
        <w:t xml:space="preserve">No entanto, </w:t>
      </w:r>
      <w:r w:rsidR="007F0E3D" w:rsidRPr="00752B6D">
        <w:rPr>
          <w:rFonts w:ascii="Calibri Light" w:hAnsi="Calibri Light"/>
          <w:lang w:eastAsia="pt-BR"/>
        </w:rPr>
        <w:t xml:space="preserve">tanto </w:t>
      </w:r>
      <w:r w:rsidR="00EA14A6" w:rsidRPr="00752B6D">
        <w:rPr>
          <w:rFonts w:ascii="Calibri Light" w:hAnsi="Calibri Light"/>
          <w:lang w:eastAsia="pt-BR"/>
        </w:rPr>
        <w:t>o docente quanto a IES devem organizar</w:t>
      </w:r>
      <w:r w:rsidRPr="00752B6D">
        <w:rPr>
          <w:rFonts w:ascii="Calibri Light" w:hAnsi="Calibri Light"/>
          <w:lang w:eastAsia="pt-BR"/>
        </w:rPr>
        <w:t xml:space="preserve"> seus esforços para que es</w:t>
      </w:r>
      <w:r w:rsidR="00EA14A6" w:rsidRPr="00752B6D">
        <w:rPr>
          <w:rFonts w:ascii="Calibri Light" w:hAnsi="Calibri Light"/>
          <w:lang w:eastAsia="pt-BR"/>
        </w:rPr>
        <w:t>s</w:t>
      </w:r>
      <w:r w:rsidRPr="00752B6D">
        <w:rPr>
          <w:rFonts w:ascii="Calibri Light" w:hAnsi="Calibri Light"/>
          <w:lang w:eastAsia="pt-BR"/>
        </w:rPr>
        <w:t>es processos metodológicos</w:t>
      </w:r>
      <w:r w:rsidR="00EA14A6" w:rsidRPr="00752B6D">
        <w:rPr>
          <w:rFonts w:ascii="Calibri Light" w:hAnsi="Calibri Light"/>
          <w:lang w:eastAsia="pt-BR"/>
        </w:rPr>
        <w:t xml:space="preserve"> sejam</w:t>
      </w:r>
      <w:r w:rsidRPr="00752B6D">
        <w:rPr>
          <w:rFonts w:ascii="Calibri Light" w:hAnsi="Calibri Light"/>
          <w:lang w:eastAsia="pt-BR"/>
        </w:rPr>
        <w:t xml:space="preserve"> cada vez mais utilizados e aperfeiçoados dentro </w:t>
      </w:r>
      <w:r w:rsidR="006C54C5" w:rsidRPr="00752B6D">
        <w:rPr>
          <w:rFonts w:ascii="Calibri Light" w:hAnsi="Calibri Light"/>
          <w:lang w:eastAsia="pt-BR"/>
        </w:rPr>
        <w:t>de qualquer curso ou disciplina</w:t>
      </w:r>
      <w:r w:rsidR="00EA14A6" w:rsidRPr="00752B6D">
        <w:rPr>
          <w:rFonts w:ascii="Calibri Light" w:hAnsi="Calibri Light"/>
          <w:lang w:eastAsia="pt-BR"/>
        </w:rPr>
        <w:t xml:space="preserve"> no Ensino Superior</w:t>
      </w:r>
      <w:r w:rsidR="006C54C5" w:rsidRPr="00752B6D">
        <w:rPr>
          <w:rFonts w:ascii="Calibri Light" w:hAnsi="Calibri Light"/>
          <w:lang w:eastAsia="pt-BR"/>
        </w:rPr>
        <w:t>.</w:t>
      </w:r>
    </w:p>
    <w:p w:rsidR="00377478" w:rsidRPr="00752B6D" w:rsidRDefault="006C54C5" w:rsidP="00752B6D">
      <w:pPr>
        <w:tabs>
          <w:tab w:val="left" w:pos="709"/>
        </w:tabs>
        <w:autoSpaceDE w:val="0"/>
        <w:autoSpaceDN w:val="0"/>
        <w:adjustRightInd w:val="0"/>
        <w:spacing w:after="0"/>
        <w:jc w:val="both"/>
        <w:rPr>
          <w:rFonts w:ascii="Calibri Light" w:hAnsi="Calibri Light"/>
          <w:lang w:eastAsia="pt-BR"/>
        </w:rPr>
      </w:pPr>
      <w:r w:rsidRPr="00752B6D">
        <w:rPr>
          <w:rFonts w:ascii="Calibri Light" w:hAnsi="Calibri Light"/>
          <w:lang w:eastAsia="pt-BR"/>
        </w:rPr>
        <w:lastRenderedPageBreak/>
        <w:tab/>
      </w:r>
      <w:r w:rsidR="00377478" w:rsidRPr="00752B6D">
        <w:rPr>
          <w:rFonts w:ascii="Calibri Light" w:hAnsi="Calibri Light"/>
          <w:lang w:eastAsia="pt-BR"/>
        </w:rPr>
        <w:t>As vivências experimentais e práticas de Metodologias ativas conduzidas no Curso de Graduação em Educação Física</w:t>
      </w:r>
      <w:r w:rsidR="00243B7D" w:rsidRPr="00752B6D">
        <w:rPr>
          <w:rFonts w:ascii="Calibri Light" w:hAnsi="Calibri Light"/>
          <w:lang w:eastAsia="pt-BR"/>
        </w:rPr>
        <w:t xml:space="preserve"> </w:t>
      </w:r>
      <w:r w:rsidR="00377478" w:rsidRPr="00752B6D">
        <w:rPr>
          <w:rFonts w:ascii="Calibri Light" w:hAnsi="Calibri Light"/>
          <w:lang w:eastAsia="pt-BR"/>
        </w:rPr>
        <w:t xml:space="preserve">foram elencadas abaixo com o objetivo de exemplificar e contextualizar a aplicação dessa didática na vivência pedagógica. </w:t>
      </w:r>
      <w:r w:rsidR="00243B7D" w:rsidRPr="00752B6D">
        <w:rPr>
          <w:rFonts w:ascii="Calibri Light" w:hAnsi="Calibri Light"/>
          <w:lang w:eastAsia="pt-BR"/>
        </w:rPr>
        <w:t>As práticas apresentadas têm</w:t>
      </w:r>
      <w:r w:rsidR="00377478" w:rsidRPr="00752B6D">
        <w:rPr>
          <w:rFonts w:ascii="Calibri Light" w:hAnsi="Calibri Light"/>
          <w:lang w:eastAsia="pt-BR"/>
        </w:rPr>
        <w:t xml:space="preserve"> </w:t>
      </w:r>
      <w:r w:rsidR="00243B7D" w:rsidRPr="00752B6D">
        <w:rPr>
          <w:rFonts w:ascii="Calibri Light" w:hAnsi="Calibri Light"/>
          <w:lang w:eastAsia="pt-BR"/>
        </w:rPr>
        <w:t xml:space="preserve">o </w:t>
      </w:r>
      <w:r w:rsidR="00377478" w:rsidRPr="00752B6D">
        <w:rPr>
          <w:rFonts w:ascii="Calibri Light" w:hAnsi="Calibri Light"/>
          <w:lang w:eastAsia="pt-BR"/>
        </w:rPr>
        <w:t>papel de material de apoio para docentes, sendo</w:t>
      </w:r>
      <w:r w:rsidR="00243B7D" w:rsidRPr="00752B6D">
        <w:rPr>
          <w:rFonts w:ascii="Calibri Light" w:hAnsi="Calibri Light"/>
          <w:lang w:eastAsia="pt-BR"/>
        </w:rPr>
        <w:t>, portanto</w:t>
      </w:r>
      <w:r w:rsidR="00377478" w:rsidRPr="00752B6D">
        <w:rPr>
          <w:rFonts w:ascii="Calibri Light" w:hAnsi="Calibri Light"/>
          <w:lang w:eastAsia="pt-BR"/>
        </w:rPr>
        <w:t xml:space="preserve"> apresentado pontos altos das práticas e possíveis gargalos.</w:t>
      </w:r>
    </w:p>
    <w:p w:rsidR="006031CF" w:rsidRPr="00752B6D" w:rsidRDefault="005F5115" w:rsidP="00752B6D">
      <w:pPr>
        <w:tabs>
          <w:tab w:val="left" w:pos="709"/>
        </w:tabs>
        <w:spacing w:after="0"/>
        <w:jc w:val="both"/>
        <w:rPr>
          <w:rFonts w:ascii="Calibri Light" w:hAnsi="Calibri Light"/>
          <w:b/>
        </w:rPr>
      </w:pPr>
      <w:r w:rsidRPr="00752B6D">
        <w:rPr>
          <w:rFonts w:ascii="Calibri Light" w:hAnsi="Calibri Light"/>
          <w:b/>
        </w:rPr>
        <w:lastRenderedPageBreak/>
        <w:tab/>
      </w:r>
      <w:r w:rsidR="00EA14A6" w:rsidRPr="00752B6D">
        <w:rPr>
          <w:rFonts w:ascii="Calibri Light" w:hAnsi="Calibri Light"/>
          <w:b/>
        </w:rPr>
        <w:t>3.</w:t>
      </w:r>
      <w:r w:rsidR="00BC4A68" w:rsidRPr="00752B6D">
        <w:rPr>
          <w:rFonts w:ascii="Calibri Light" w:hAnsi="Calibri Light"/>
          <w:b/>
        </w:rPr>
        <w:t>5.1</w:t>
      </w:r>
      <w:r w:rsidR="00EA14A6" w:rsidRPr="00752B6D">
        <w:rPr>
          <w:rFonts w:ascii="Calibri Light" w:hAnsi="Calibri Light"/>
          <w:b/>
        </w:rPr>
        <w:t xml:space="preserve"> </w:t>
      </w:r>
      <w:r w:rsidR="006031CF" w:rsidRPr="00752B6D">
        <w:rPr>
          <w:rFonts w:ascii="Calibri Light" w:hAnsi="Calibri Light"/>
          <w:b/>
        </w:rPr>
        <w:t xml:space="preserve">Atividade em grupo com utilização de </w:t>
      </w:r>
      <w:r w:rsidR="009074AC" w:rsidRPr="00752B6D">
        <w:rPr>
          <w:rFonts w:ascii="Calibri Light" w:hAnsi="Calibri Light"/>
          <w:b/>
        </w:rPr>
        <w:t>questões</w:t>
      </w:r>
      <w:r w:rsidR="006031CF" w:rsidRPr="00752B6D">
        <w:rPr>
          <w:rFonts w:ascii="Calibri Light" w:hAnsi="Calibri Light"/>
          <w:b/>
        </w:rPr>
        <w:t xml:space="preserve"> </w:t>
      </w:r>
      <w:r w:rsidR="002B6F8C" w:rsidRPr="00752B6D">
        <w:rPr>
          <w:rFonts w:ascii="Calibri Light" w:hAnsi="Calibri Light"/>
          <w:b/>
        </w:rPr>
        <w:t>pré-definidas</w:t>
      </w:r>
    </w:p>
    <w:p w:rsidR="009074AC" w:rsidRPr="00752B6D" w:rsidRDefault="005F5115" w:rsidP="00752B6D">
      <w:pPr>
        <w:tabs>
          <w:tab w:val="left" w:pos="709"/>
        </w:tabs>
        <w:autoSpaceDE w:val="0"/>
        <w:autoSpaceDN w:val="0"/>
        <w:adjustRightInd w:val="0"/>
        <w:spacing w:after="0"/>
        <w:jc w:val="both"/>
        <w:rPr>
          <w:rFonts w:ascii="Calibri Light" w:hAnsi="Calibri Light"/>
          <w:lang w:eastAsia="pt-BR"/>
        </w:rPr>
      </w:pPr>
      <w:r w:rsidRPr="00752B6D">
        <w:rPr>
          <w:rFonts w:ascii="Calibri Light" w:hAnsi="Calibri Light"/>
          <w:lang w:eastAsia="pt-BR"/>
        </w:rPr>
        <w:tab/>
      </w:r>
      <w:r w:rsidR="00A874FE" w:rsidRPr="00752B6D">
        <w:rPr>
          <w:rFonts w:ascii="Calibri Light" w:hAnsi="Calibri Light"/>
          <w:lang w:eastAsia="pt-BR"/>
        </w:rPr>
        <w:t>Esta</w:t>
      </w:r>
      <w:r w:rsidR="009074AC" w:rsidRPr="00752B6D">
        <w:rPr>
          <w:rFonts w:ascii="Calibri Light" w:hAnsi="Calibri Light"/>
          <w:lang w:eastAsia="pt-BR"/>
        </w:rPr>
        <w:t xml:space="preserve"> atividade (</w:t>
      </w:r>
      <w:r w:rsidR="006061A9" w:rsidRPr="00752B6D">
        <w:rPr>
          <w:rFonts w:ascii="Calibri Light" w:hAnsi="Calibri Light"/>
          <w:lang w:eastAsia="pt-BR"/>
        </w:rPr>
        <w:t>tabela</w:t>
      </w:r>
      <w:r w:rsidR="009074AC" w:rsidRPr="00752B6D">
        <w:rPr>
          <w:rFonts w:ascii="Calibri Light" w:hAnsi="Calibri Light"/>
          <w:lang w:eastAsia="pt-BR"/>
        </w:rPr>
        <w:t xml:space="preserve"> </w:t>
      </w:r>
      <w:r w:rsidR="004F4813" w:rsidRPr="00752B6D">
        <w:rPr>
          <w:rFonts w:ascii="Calibri Light" w:hAnsi="Calibri Light"/>
          <w:lang w:eastAsia="pt-BR"/>
        </w:rPr>
        <w:t>3</w:t>
      </w:r>
      <w:r w:rsidR="009074AC" w:rsidRPr="00752B6D">
        <w:rPr>
          <w:rFonts w:ascii="Calibri Light" w:hAnsi="Calibri Light"/>
          <w:lang w:eastAsia="pt-BR"/>
        </w:rPr>
        <w:t xml:space="preserve">) tem relação com a disciplina de </w:t>
      </w:r>
      <w:r w:rsidR="009074AC" w:rsidRPr="00752B6D">
        <w:rPr>
          <w:rFonts w:ascii="Calibri Light" w:hAnsi="Calibri Light"/>
          <w:snapToGrid w:val="0"/>
        </w:rPr>
        <w:t xml:space="preserve">Teoria e Prática do Desporto de Lutas. </w:t>
      </w:r>
      <w:r w:rsidR="00A874FE" w:rsidRPr="00752B6D">
        <w:rPr>
          <w:rFonts w:ascii="Calibri Light" w:hAnsi="Calibri Light"/>
          <w:snapToGrid w:val="0"/>
        </w:rPr>
        <w:t>B</w:t>
      </w:r>
      <w:r w:rsidR="009074AC" w:rsidRPr="00752B6D">
        <w:rPr>
          <w:rFonts w:ascii="Calibri Light" w:hAnsi="Calibri Light"/>
          <w:snapToGrid w:val="0"/>
        </w:rPr>
        <w:t xml:space="preserve">asicamente se molda na </w:t>
      </w:r>
      <w:r w:rsidR="00F91E06" w:rsidRPr="00752B6D">
        <w:rPr>
          <w:rFonts w:ascii="Calibri Light" w:hAnsi="Calibri Light"/>
          <w:snapToGrid w:val="0"/>
        </w:rPr>
        <w:t xml:space="preserve">formulação de resposta para </w:t>
      </w:r>
      <w:r w:rsidR="00A874FE" w:rsidRPr="00752B6D">
        <w:rPr>
          <w:rFonts w:ascii="Calibri Light" w:hAnsi="Calibri Light"/>
          <w:snapToGrid w:val="0"/>
        </w:rPr>
        <w:t>um</w:t>
      </w:r>
      <w:r w:rsidR="00F91E06" w:rsidRPr="00752B6D">
        <w:rPr>
          <w:rFonts w:ascii="Calibri Light" w:hAnsi="Calibri Light"/>
          <w:snapToGrid w:val="0"/>
        </w:rPr>
        <w:t xml:space="preserve">a </w:t>
      </w:r>
      <w:r w:rsidR="00A874FE" w:rsidRPr="00752B6D">
        <w:rPr>
          <w:rFonts w:ascii="Calibri Light" w:hAnsi="Calibri Light"/>
          <w:snapToGrid w:val="0"/>
        </w:rPr>
        <w:t>questão</w:t>
      </w:r>
      <w:r w:rsidR="00F91E06" w:rsidRPr="00752B6D">
        <w:rPr>
          <w:rFonts w:ascii="Calibri Light" w:hAnsi="Calibri Light"/>
          <w:snapToGrid w:val="0"/>
        </w:rPr>
        <w:t xml:space="preserve"> e </w:t>
      </w:r>
      <w:r w:rsidR="00A874FE" w:rsidRPr="00752B6D">
        <w:rPr>
          <w:rFonts w:ascii="Calibri Light" w:hAnsi="Calibri Light"/>
          <w:snapToGrid w:val="0"/>
        </w:rPr>
        <w:t>o inverso, a formulação de questão</w:t>
      </w:r>
      <w:r w:rsidR="00F91E06" w:rsidRPr="00752B6D">
        <w:rPr>
          <w:rFonts w:ascii="Calibri Light" w:hAnsi="Calibri Light"/>
          <w:snapToGrid w:val="0"/>
        </w:rPr>
        <w:t xml:space="preserve"> para </w:t>
      </w:r>
      <w:r w:rsidR="00A874FE" w:rsidRPr="00752B6D">
        <w:rPr>
          <w:rFonts w:ascii="Calibri Light" w:hAnsi="Calibri Light"/>
          <w:snapToGrid w:val="0"/>
        </w:rPr>
        <w:t>uma</w:t>
      </w:r>
      <w:r w:rsidR="00F91E06" w:rsidRPr="00752B6D">
        <w:rPr>
          <w:rFonts w:ascii="Calibri Light" w:hAnsi="Calibri Light"/>
          <w:snapToGrid w:val="0"/>
        </w:rPr>
        <w:t xml:space="preserve"> resposta. </w:t>
      </w:r>
    </w:p>
    <w:p w:rsidR="0065717D" w:rsidRDefault="0065717D" w:rsidP="00752B6D">
      <w:pPr>
        <w:autoSpaceDE w:val="0"/>
        <w:autoSpaceDN w:val="0"/>
        <w:adjustRightInd w:val="0"/>
        <w:spacing w:after="0"/>
        <w:jc w:val="both"/>
        <w:rPr>
          <w:rFonts w:ascii="Calibri Light" w:hAnsi="Calibri Light"/>
          <w:lang w:eastAsia="pt-BR"/>
        </w:rPr>
        <w:sectPr w:rsidR="0065717D" w:rsidSect="00BA2E99">
          <w:type w:val="continuous"/>
          <w:pgSz w:w="11906" w:h="16838"/>
          <w:pgMar w:top="1418" w:right="1418" w:bottom="1418" w:left="1701" w:header="709" w:footer="709" w:gutter="0"/>
          <w:pgNumType w:start="408"/>
          <w:cols w:num="2" w:space="708"/>
          <w:docGrid w:linePitch="360"/>
        </w:sectPr>
      </w:pPr>
    </w:p>
    <w:p w:rsidR="009074AC" w:rsidRPr="00752B6D" w:rsidRDefault="009074AC" w:rsidP="00752B6D">
      <w:pPr>
        <w:autoSpaceDE w:val="0"/>
        <w:autoSpaceDN w:val="0"/>
        <w:adjustRightInd w:val="0"/>
        <w:spacing w:after="0"/>
        <w:jc w:val="both"/>
        <w:rPr>
          <w:rFonts w:ascii="Calibri Light" w:hAnsi="Calibri Light"/>
          <w:lang w:eastAsia="pt-BR"/>
        </w:rPr>
      </w:pPr>
    </w:p>
    <w:p w:rsidR="006061A9" w:rsidRPr="00752B6D" w:rsidRDefault="00D42B97" w:rsidP="00752B6D">
      <w:pPr>
        <w:pStyle w:val="Default"/>
        <w:spacing w:line="276" w:lineRule="auto"/>
        <w:jc w:val="both"/>
        <w:rPr>
          <w:rFonts w:ascii="Calibri Light" w:hAnsi="Calibri Light" w:cs="Times New Roman"/>
          <w:sz w:val="22"/>
          <w:szCs w:val="22"/>
          <w:lang w:eastAsia="pt-BR"/>
        </w:rPr>
      </w:pPr>
      <w:r w:rsidRPr="00752B6D">
        <w:rPr>
          <w:rFonts w:ascii="Calibri Light" w:hAnsi="Calibri Light" w:cs="Times New Roman"/>
          <w:bCs/>
          <w:sz w:val="22"/>
          <w:szCs w:val="22"/>
          <w:lang w:eastAsia="pt-BR"/>
        </w:rPr>
        <w:t xml:space="preserve">          </w:t>
      </w:r>
      <w:r w:rsidR="006061A9" w:rsidRPr="00752B6D">
        <w:rPr>
          <w:rFonts w:ascii="Calibri Light" w:hAnsi="Calibri Light" w:cs="Times New Roman"/>
          <w:b/>
          <w:bCs/>
          <w:sz w:val="22"/>
          <w:szCs w:val="22"/>
          <w:lang w:eastAsia="pt-BR"/>
        </w:rPr>
        <w:t>Tabela</w:t>
      </w:r>
      <w:r w:rsidR="006031CF" w:rsidRPr="00752B6D">
        <w:rPr>
          <w:rFonts w:ascii="Calibri Light" w:hAnsi="Calibri Light" w:cs="Times New Roman"/>
          <w:b/>
          <w:bCs/>
          <w:sz w:val="22"/>
          <w:szCs w:val="22"/>
          <w:lang w:eastAsia="pt-BR"/>
        </w:rPr>
        <w:t xml:space="preserve"> </w:t>
      </w:r>
      <w:r w:rsidR="004F4813" w:rsidRPr="00752B6D">
        <w:rPr>
          <w:rFonts w:ascii="Calibri Light" w:hAnsi="Calibri Light" w:cs="Times New Roman"/>
          <w:b/>
          <w:bCs/>
          <w:sz w:val="22"/>
          <w:szCs w:val="22"/>
          <w:lang w:eastAsia="pt-BR"/>
        </w:rPr>
        <w:t>3</w:t>
      </w:r>
      <w:r w:rsidR="00752B6D">
        <w:rPr>
          <w:rFonts w:ascii="Calibri Light" w:hAnsi="Calibri Light" w:cs="Times New Roman"/>
          <w:b/>
          <w:bCs/>
          <w:sz w:val="22"/>
          <w:szCs w:val="22"/>
          <w:lang w:eastAsia="pt-BR"/>
        </w:rPr>
        <w:t>.</w:t>
      </w:r>
      <w:r w:rsidR="00922DEC" w:rsidRPr="00752B6D">
        <w:rPr>
          <w:rFonts w:ascii="Calibri Light" w:hAnsi="Calibri Light" w:cs="Times New Roman"/>
          <w:bCs/>
          <w:sz w:val="22"/>
          <w:szCs w:val="22"/>
          <w:lang w:eastAsia="pt-BR"/>
        </w:rPr>
        <w:t xml:space="preserve"> Desenvolvimento cronológic</w:t>
      </w:r>
      <w:r w:rsidRPr="00752B6D">
        <w:rPr>
          <w:rFonts w:ascii="Calibri Light" w:hAnsi="Calibri Light" w:cs="Times New Roman"/>
          <w:bCs/>
          <w:sz w:val="22"/>
          <w:szCs w:val="22"/>
          <w:lang w:eastAsia="pt-BR"/>
        </w:rPr>
        <w:t>o</w:t>
      </w:r>
      <w:r w:rsidR="00922DEC" w:rsidRPr="00752B6D">
        <w:rPr>
          <w:rFonts w:ascii="Calibri Light" w:hAnsi="Calibri Light" w:cs="Times New Roman"/>
          <w:bCs/>
          <w:sz w:val="22"/>
          <w:szCs w:val="22"/>
          <w:lang w:eastAsia="pt-BR"/>
        </w:rPr>
        <w:t xml:space="preserve"> da atividade </w:t>
      </w:r>
      <w:r w:rsidR="00A874FE" w:rsidRPr="00752B6D">
        <w:rPr>
          <w:rFonts w:ascii="Calibri Light" w:hAnsi="Calibri Light" w:cs="Times New Roman"/>
          <w:bCs/>
          <w:sz w:val="22"/>
          <w:szCs w:val="22"/>
          <w:lang w:eastAsia="pt-BR"/>
        </w:rPr>
        <w:t xml:space="preserve">de </w:t>
      </w:r>
      <w:r w:rsidR="00922DEC" w:rsidRPr="00752B6D">
        <w:rPr>
          <w:rFonts w:ascii="Calibri Light" w:hAnsi="Calibri Light" w:cs="Times New Roman"/>
          <w:bCs/>
          <w:sz w:val="22"/>
          <w:szCs w:val="22"/>
          <w:lang w:eastAsia="pt-BR"/>
        </w:rPr>
        <w:t>f</w:t>
      </w:r>
      <w:r w:rsidR="006031CF" w:rsidRPr="00752B6D">
        <w:rPr>
          <w:rFonts w:ascii="Calibri Light" w:hAnsi="Calibri Light" w:cs="Times New Roman"/>
          <w:bCs/>
          <w:sz w:val="22"/>
          <w:szCs w:val="22"/>
          <w:lang w:eastAsia="pt-BR"/>
        </w:rPr>
        <w:t xml:space="preserve">ormulação de </w:t>
      </w:r>
      <w:r w:rsidR="004B7B96" w:rsidRPr="00752B6D">
        <w:rPr>
          <w:rFonts w:ascii="Calibri Light" w:hAnsi="Calibri Light" w:cs="Times New Roman"/>
          <w:bCs/>
          <w:sz w:val="22"/>
          <w:szCs w:val="22"/>
          <w:lang w:eastAsia="pt-BR"/>
        </w:rPr>
        <w:t>questões</w:t>
      </w:r>
      <w:r w:rsidR="006031CF" w:rsidRPr="00752B6D">
        <w:rPr>
          <w:rFonts w:ascii="Calibri Light" w:hAnsi="Calibri Light" w:cs="Times New Roman"/>
          <w:bCs/>
          <w:sz w:val="22"/>
          <w:szCs w:val="22"/>
          <w:lang w:eastAsia="pt-BR"/>
        </w:rPr>
        <w:t xml:space="preserve"> e respostas</w:t>
      </w:r>
      <w:r w:rsidR="006061A9" w:rsidRPr="00752B6D">
        <w:rPr>
          <w:rFonts w:ascii="Calibri Light" w:hAnsi="Calibri Light" w:cs="Times New Roman"/>
          <w:bCs/>
          <w:sz w:val="22"/>
          <w:szCs w:val="22"/>
          <w:lang w:eastAsia="pt-BR"/>
        </w:rPr>
        <w:t>.</w:t>
      </w:r>
    </w:p>
    <w:tbl>
      <w:tblPr>
        <w:tblStyle w:val="SombreamentoClaro1"/>
        <w:tblW w:w="5000" w:type="pct"/>
        <w:tblBorders>
          <w:insideH w:val="single" w:sz="18" w:space="0" w:color="auto"/>
        </w:tblBorders>
        <w:tblLook w:val="0620" w:firstRow="1" w:lastRow="0" w:firstColumn="0" w:lastColumn="0" w:noHBand="1" w:noVBand="1"/>
      </w:tblPr>
      <w:tblGrid>
        <w:gridCol w:w="1234"/>
        <w:gridCol w:w="7553"/>
      </w:tblGrid>
      <w:tr w:rsidR="006031CF" w:rsidRPr="00752B6D" w:rsidTr="00D402A8">
        <w:trPr>
          <w:cnfStyle w:val="100000000000" w:firstRow="1" w:lastRow="0" w:firstColumn="0" w:lastColumn="0" w:oddVBand="0" w:evenVBand="0" w:oddHBand="0" w:evenHBand="0" w:firstRowFirstColumn="0" w:firstRowLastColumn="0" w:lastRowFirstColumn="0" w:lastRowLastColumn="0"/>
          <w:trHeight w:val="94"/>
        </w:trPr>
        <w:tc>
          <w:tcPr>
            <w:tcW w:w="702" w:type="pct"/>
            <w:tcBorders>
              <w:top w:val="single" w:sz="18" w:space="0" w:color="auto"/>
              <w:left w:val="none" w:sz="0" w:space="0" w:color="auto"/>
              <w:bottom w:val="none" w:sz="0" w:space="0" w:color="auto"/>
              <w:right w:val="none" w:sz="0" w:space="0" w:color="auto"/>
            </w:tcBorders>
          </w:tcPr>
          <w:p w:rsidR="006031CF" w:rsidRPr="00D65353" w:rsidRDefault="003B3AD4" w:rsidP="003E5AFA">
            <w:pPr>
              <w:autoSpaceDE w:val="0"/>
              <w:autoSpaceDN w:val="0"/>
              <w:adjustRightInd w:val="0"/>
              <w:spacing w:after="0"/>
              <w:rPr>
                <w:rFonts w:ascii="Calibri Light" w:hAnsi="Calibri Light"/>
                <w:color w:val="000000"/>
                <w:sz w:val="20"/>
                <w:szCs w:val="20"/>
                <w:lang w:eastAsia="pt-BR"/>
              </w:rPr>
            </w:pPr>
            <w:r w:rsidRPr="00D65353">
              <w:rPr>
                <w:rFonts w:ascii="Calibri Light" w:hAnsi="Calibri Light"/>
                <w:color w:val="000000"/>
                <w:sz w:val="20"/>
                <w:szCs w:val="20"/>
                <w:lang w:eastAsia="pt-BR"/>
              </w:rPr>
              <w:t>ORDEM</w:t>
            </w:r>
          </w:p>
        </w:tc>
        <w:tc>
          <w:tcPr>
            <w:tcW w:w="4298" w:type="pct"/>
            <w:tcBorders>
              <w:top w:val="single" w:sz="18" w:space="0" w:color="auto"/>
              <w:left w:val="none" w:sz="0" w:space="0" w:color="auto"/>
              <w:bottom w:val="none" w:sz="0" w:space="0" w:color="auto"/>
              <w:right w:val="none" w:sz="0" w:space="0" w:color="auto"/>
            </w:tcBorders>
          </w:tcPr>
          <w:p w:rsidR="006031CF" w:rsidRPr="00D65353" w:rsidRDefault="003B3AD4" w:rsidP="003E5AFA">
            <w:pPr>
              <w:autoSpaceDE w:val="0"/>
              <w:autoSpaceDN w:val="0"/>
              <w:adjustRightInd w:val="0"/>
              <w:spacing w:after="0"/>
              <w:jc w:val="both"/>
              <w:rPr>
                <w:rFonts w:ascii="Calibri Light" w:hAnsi="Calibri Light"/>
                <w:color w:val="000000"/>
                <w:sz w:val="20"/>
                <w:szCs w:val="20"/>
                <w:lang w:eastAsia="pt-BR"/>
              </w:rPr>
            </w:pPr>
            <w:r w:rsidRPr="00D65353">
              <w:rPr>
                <w:rFonts w:ascii="Calibri Light" w:hAnsi="Calibri Light"/>
                <w:bCs w:val="0"/>
                <w:color w:val="000000"/>
                <w:sz w:val="20"/>
                <w:szCs w:val="20"/>
                <w:lang w:eastAsia="pt-BR"/>
              </w:rPr>
              <w:t>DESENVOLVIMENTO</w:t>
            </w:r>
          </w:p>
        </w:tc>
      </w:tr>
      <w:tr w:rsidR="006031CF" w:rsidRPr="00752B6D" w:rsidTr="00D402A8">
        <w:trPr>
          <w:trHeight w:val="89"/>
        </w:trPr>
        <w:tc>
          <w:tcPr>
            <w:tcW w:w="702" w:type="pct"/>
            <w:tcBorders>
              <w:bottom w:val="single" w:sz="2" w:space="0" w:color="auto"/>
            </w:tcBorders>
          </w:tcPr>
          <w:p w:rsidR="006031CF" w:rsidRPr="00D65353" w:rsidRDefault="006031CF" w:rsidP="003E5AFA">
            <w:pPr>
              <w:autoSpaceDE w:val="0"/>
              <w:autoSpaceDN w:val="0"/>
              <w:adjustRightInd w:val="0"/>
              <w:spacing w:after="0"/>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1º</w:t>
            </w:r>
          </w:p>
        </w:tc>
        <w:tc>
          <w:tcPr>
            <w:tcW w:w="4298" w:type="pct"/>
            <w:tcBorders>
              <w:bottom w:val="single" w:sz="2" w:space="0" w:color="auto"/>
            </w:tcBorders>
          </w:tcPr>
          <w:p w:rsidR="000F77F9" w:rsidRPr="00D65353" w:rsidRDefault="006031CF" w:rsidP="003E5AFA">
            <w:pPr>
              <w:pStyle w:val="PargrafodaLista"/>
              <w:tabs>
                <w:tab w:val="left" w:pos="426"/>
              </w:tabs>
              <w:spacing w:after="0"/>
              <w:ind w:left="0"/>
              <w:jc w:val="both"/>
              <w:rPr>
                <w:rFonts w:ascii="Calibri Light" w:hAnsi="Calibri Light"/>
                <w:color w:val="auto"/>
                <w:sz w:val="20"/>
                <w:szCs w:val="20"/>
                <w:lang w:eastAsia="pt-BR"/>
              </w:rPr>
            </w:pPr>
            <w:r w:rsidRPr="00D65353">
              <w:rPr>
                <w:rFonts w:ascii="Calibri Light" w:hAnsi="Calibri Light"/>
                <w:color w:val="auto"/>
                <w:sz w:val="20"/>
                <w:szCs w:val="20"/>
                <w:lang w:eastAsia="pt-BR"/>
              </w:rPr>
              <w:t>Escolha da questão relacionada à disciplina (E</w:t>
            </w:r>
            <w:r w:rsidR="004D5C26" w:rsidRPr="00D65353">
              <w:rPr>
                <w:rFonts w:ascii="Calibri Light" w:hAnsi="Calibri Light"/>
                <w:color w:val="auto"/>
                <w:sz w:val="20"/>
                <w:szCs w:val="20"/>
                <w:lang w:eastAsia="pt-BR"/>
              </w:rPr>
              <w:t>NADE,</w:t>
            </w:r>
            <w:r w:rsidRPr="00D65353">
              <w:rPr>
                <w:rFonts w:ascii="Calibri Light" w:hAnsi="Calibri Light"/>
                <w:color w:val="auto"/>
                <w:sz w:val="20"/>
                <w:szCs w:val="20"/>
                <w:lang w:eastAsia="pt-BR"/>
              </w:rPr>
              <w:t xml:space="preserve"> Concurso</w:t>
            </w:r>
            <w:r w:rsidR="004D5C26" w:rsidRPr="00D65353">
              <w:rPr>
                <w:rFonts w:ascii="Calibri Light" w:hAnsi="Calibri Light"/>
                <w:color w:val="auto"/>
                <w:sz w:val="20"/>
                <w:szCs w:val="20"/>
                <w:lang w:eastAsia="pt-BR"/>
              </w:rPr>
              <w:t>,</w:t>
            </w:r>
            <w:r w:rsidRPr="00D65353">
              <w:rPr>
                <w:rFonts w:ascii="Calibri Light" w:hAnsi="Calibri Light"/>
                <w:color w:val="auto"/>
                <w:sz w:val="20"/>
                <w:szCs w:val="20"/>
                <w:lang w:eastAsia="pt-BR"/>
              </w:rPr>
              <w:t xml:space="preserve"> </w:t>
            </w:r>
            <w:r w:rsidR="009B3D8E" w:rsidRPr="00D65353">
              <w:rPr>
                <w:rFonts w:ascii="Calibri Light" w:hAnsi="Calibri Light"/>
                <w:color w:val="auto"/>
                <w:sz w:val="20"/>
                <w:szCs w:val="20"/>
                <w:lang w:eastAsia="pt-BR"/>
              </w:rPr>
              <w:t>dentre outros</w:t>
            </w:r>
            <w:r w:rsidR="004D5C26" w:rsidRPr="00D65353">
              <w:rPr>
                <w:rFonts w:ascii="Calibri Light" w:hAnsi="Calibri Light"/>
                <w:color w:val="auto"/>
                <w:sz w:val="20"/>
                <w:szCs w:val="20"/>
                <w:lang w:eastAsia="pt-BR"/>
              </w:rPr>
              <w:t>.</w:t>
            </w:r>
            <w:r w:rsidRPr="00D65353">
              <w:rPr>
                <w:rFonts w:ascii="Calibri Light" w:hAnsi="Calibri Light"/>
                <w:color w:val="auto"/>
                <w:sz w:val="20"/>
                <w:szCs w:val="20"/>
                <w:lang w:eastAsia="pt-BR"/>
              </w:rPr>
              <w:t>);</w:t>
            </w:r>
            <w:r w:rsidR="00752B6D" w:rsidRPr="00D65353">
              <w:rPr>
                <w:rFonts w:ascii="Calibri Light" w:hAnsi="Calibri Light"/>
                <w:color w:val="auto"/>
                <w:sz w:val="20"/>
                <w:szCs w:val="20"/>
                <w:lang w:eastAsia="pt-BR"/>
              </w:rPr>
              <w:t xml:space="preserve"> </w:t>
            </w:r>
            <w:r w:rsidR="000F77F9" w:rsidRPr="00D65353">
              <w:rPr>
                <w:rFonts w:ascii="Calibri Light" w:hAnsi="Calibri Light"/>
                <w:color w:val="auto"/>
                <w:sz w:val="20"/>
                <w:szCs w:val="20"/>
                <w:lang w:eastAsia="pt-BR"/>
              </w:rPr>
              <w:t xml:space="preserve">Uma </w:t>
            </w:r>
            <w:r w:rsidR="004D5C26" w:rsidRPr="00D65353">
              <w:rPr>
                <w:rFonts w:ascii="Calibri Light" w:hAnsi="Calibri Light"/>
                <w:color w:val="auto"/>
                <w:sz w:val="20"/>
                <w:szCs w:val="20"/>
                <w:lang w:eastAsia="pt-BR"/>
              </w:rPr>
              <w:t xml:space="preserve">única </w:t>
            </w:r>
            <w:r w:rsidR="000F77F9" w:rsidRPr="00D65353">
              <w:rPr>
                <w:rFonts w:ascii="Calibri Light" w:hAnsi="Calibri Light"/>
                <w:color w:val="auto"/>
                <w:sz w:val="20"/>
                <w:szCs w:val="20"/>
                <w:lang w:eastAsia="pt-BR"/>
              </w:rPr>
              <w:t>questão para cada 2 grupos;</w:t>
            </w:r>
          </w:p>
        </w:tc>
      </w:tr>
      <w:tr w:rsidR="006031CF" w:rsidRPr="00752B6D" w:rsidTr="00D402A8">
        <w:trPr>
          <w:trHeight w:val="89"/>
        </w:trPr>
        <w:tc>
          <w:tcPr>
            <w:tcW w:w="702" w:type="pct"/>
            <w:tcBorders>
              <w:top w:val="single" w:sz="2" w:space="0" w:color="auto"/>
              <w:bottom w:val="single" w:sz="2" w:space="0" w:color="auto"/>
            </w:tcBorders>
          </w:tcPr>
          <w:p w:rsidR="006031CF" w:rsidRPr="00D65353" w:rsidRDefault="006031CF" w:rsidP="003E5AFA">
            <w:pPr>
              <w:autoSpaceDE w:val="0"/>
              <w:autoSpaceDN w:val="0"/>
              <w:adjustRightInd w:val="0"/>
              <w:spacing w:after="0"/>
              <w:jc w:val="both"/>
              <w:rPr>
                <w:rFonts w:ascii="Calibri Light" w:hAnsi="Calibri Light"/>
                <w:color w:val="000000"/>
                <w:sz w:val="20"/>
                <w:szCs w:val="20"/>
                <w:lang w:eastAsia="pt-BR"/>
              </w:rPr>
            </w:pPr>
          </w:p>
          <w:p w:rsidR="006031CF" w:rsidRPr="00D65353" w:rsidRDefault="006031CF" w:rsidP="003E5AFA">
            <w:pPr>
              <w:autoSpaceDE w:val="0"/>
              <w:autoSpaceDN w:val="0"/>
              <w:adjustRightInd w:val="0"/>
              <w:spacing w:after="0"/>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2º</w:t>
            </w:r>
          </w:p>
        </w:tc>
        <w:tc>
          <w:tcPr>
            <w:tcW w:w="4298" w:type="pct"/>
            <w:tcBorders>
              <w:top w:val="single" w:sz="2" w:space="0" w:color="auto"/>
              <w:bottom w:val="single" w:sz="2" w:space="0" w:color="auto"/>
            </w:tcBorders>
          </w:tcPr>
          <w:p w:rsidR="000F77F9" w:rsidRPr="00D65353" w:rsidRDefault="000F77F9" w:rsidP="003E5AFA">
            <w:pPr>
              <w:pStyle w:val="PargrafodaLista"/>
              <w:tabs>
                <w:tab w:val="left" w:pos="426"/>
              </w:tabs>
              <w:spacing w:after="0"/>
              <w:ind w:left="0"/>
              <w:jc w:val="both"/>
              <w:rPr>
                <w:rFonts w:ascii="Calibri Light" w:hAnsi="Calibri Light"/>
                <w:sz w:val="20"/>
                <w:szCs w:val="20"/>
                <w:lang w:eastAsia="pt-BR"/>
              </w:rPr>
            </w:pPr>
            <w:r w:rsidRPr="00D65353">
              <w:rPr>
                <w:rFonts w:ascii="Calibri Light" w:hAnsi="Calibri Light"/>
                <w:sz w:val="20"/>
                <w:szCs w:val="20"/>
                <w:lang w:eastAsia="pt-BR"/>
              </w:rPr>
              <w:t>Subtrair a</w:t>
            </w:r>
            <w:r w:rsidR="0011709D" w:rsidRPr="00D65353">
              <w:rPr>
                <w:rFonts w:ascii="Calibri Light" w:hAnsi="Calibri Light"/>
                <w:sz w:val="20"/>
                <w:szCs w:val="20"/>
                <w:lang w:eastAsia="pt-BR"/>
              </w:rPr>
              <w:t>(</w:t>
            </w:r>
            <w:r w:rsidRPr="00D65353">
              <w:rPr>
                <w:rFonts w:ascii="Calibri Light" w:hAnsi="Calibri Light"/>
                <w:sz w:val="20"/>
                <w:szCs w:val="20"/>
                <w:lang w:eastAsia="pt-BR"/>
              </w:rPr>
              <w:t>s</w:t>
            </w:r>
            <w:r w:rsidR="0011709D" w:rsidRPr="00D65353">
              <w:rPr>
                <w:rFonts w:ascii="Calibri Light" w:hAnsi="Calibri Light"/>
                <w:sz w:val="20"/>
                <w:szCs w:val="20"/>
                <w:lang w:eastAsia="pt-BR"/>
              </w:rPr>
              <w:t>)</w:t>
            </w:r>
            <w:r w:rsidRPr="00D65353">
              <w:rPr>
                <w:rFonts w:ascii="Calibri Light" w:hAnsi="Calibri Light"/>
                <w:sz w:val="20"/>
                <w:szCs w:val="20"/>
                <w:lang w:eastAsia="pt-BR"/>
              </w:rPr>
              <w:t xml:space="preserve"> resposta</w:t>
            </w:r>
            <w:r w:rsidR="0011709D" w:rsidRPr="00D65353">
              <w:rPr>
                <w:rFonts w:ascii="Calibri Light" w:hAnsi="Calibri Light"/>
                <w:sz w:val="20"/>
                <w:szCs w:val="20"/>
                <w:lang w:eastAsia="pt-BR"/>
              </w:rPr>
              <w:t>(</w:t>
            </w:r>
            <w:r w:rsidRPr="00D65353">
              <w:rPr>
                <w:rFonts w:ascii="Calibri Light" w:hAnsi="Calibri Light"/>
                <w:sz w:val="20"/>
                <w:szCs w:val="20"/>
                <w:lang w:eastAsia="pt-BR"/>
              </w:rPr>
              <w:t>s</w:t>
            </w:r>
            <w:r w:rsidR="0011709D" w:rsidRPr="00D65353">
              <w:rPr>
                <w:rFonts w:ascii="Calibri Light" w:hAnsi="Calibri Light"/>
                <w:sz w:val="20"/>
                <w:szCs w:val="20"/>
                <w:lang w:eastAsia="pt-BR"/>
              </w:rPr>
              <w:t>)</w:t>
            </w:r>
            <w:r w:rsidRPr="00D65353">
              <w:rPr>
                <w:rFonts w:ascii="Calibri Light" w:hAnsi="Calibri Light"/>
                <w:sz w:val="20"/>
                <w:szCs w:val="20"/>
                <w:lang w:eastAsia="pt-BR"/>
              </w:rPr>
              <w:t xml:space="preserve"> e </w:t>
            </w:r>
            <w:r w:rsidR="0011709D" w:rsidRPr="00D65353">
              <w:rPr>
                <w:rFonts w:ascii="Calibri Light" w:hAnsi="Calibri Light"/>
                <w:sz w:val="20"/>
                <w:szCs w:val="20"/>
                <w:lang w:eastAsia="pt-BR"/>
              </w:rPr>
              <w:t>manter a</w:t>
            </w:r>
            <w:r w:rsidRPr="00D65353">
              <w:rPr>
                <w:rFonts w:ascii="Calibri Light" w:hAnsi="Calibri Light"/>
                <w:sz w:val="20"/>
                <w:szCs w:val="20"/>
                <w:lang w:eastAsia="pt-BR"/>
              </w:rPr>
              <w:t xml:space="preserve"> questão;</w:t>
            </w:r>
          </w:p>
          <w:p w:rsidR="006031CF" w:rsidRPr="00D65353" w:rsidRDefault="000F77F9" w:rsidP="003E5AFA">
            <w:pPr>
              <w:pStyle w:val="PargrafodaLista"/>
              <w:tabs>
                <w:tab w:val="left" w:pos="426"/>
              </w:tabs>
              <w:spacing w:after="0"/>
              <w:ind w:left="0"/>
              <w:jc w:val="both"/>
              <w:rPr>
                <w:rFonts w:ascii="Calibri Light" w:hAnsi="Calibri Light"/>
                <w:color w:val="000000"/>
                <w:sz w:val="20"/>
                <w:szCs w:val="20"/>
                <w:lang w:eastAsia="pt-BR"/>
              </w:rPr>
            </w:pPr>
            <w:r w:rsidRPr="00D65353">
              <w:rPr>
                <w:rFonts w:ascii="Calibri Light" w:hAnsi="Calibri Light"/>
                <w:sz w:val="20"/>
                <w:szCs w:val="20"/>
                <w:lang w:eastAsia="pt-BR"/>
              </w:rPr>
              <w:t xml:space="preserve">Subtrair a </w:t>
            </w:r>
            <w:r w:rsidR="0011709D" w:rsidRPr="00D65353">
              <w:rPr>
                <w:rFonts w:ascii="Calibri Light" w:hAnsi="Calibri Light"/>
                <w:sz w:val="20"/>
                <w:szCs w:val="20"/>
                <w:lang w:eastAsia="pt-BR"/>
              </w:rPr>
              <w:t>questão e manter a resposta(s)</w:t>
            </w:r>
            <w:r w:rsidRPr="00D65353">
              <w:rPr>
                <w:rFonts w:ascii="Calibri Light" w:hAnsi="Calibri Light"/>
                <w:sz w:val="20"/>
                <w:szCs w:val="20"/>
                <w:lang w:eastAsia="pt-BR"/>
              </w:rPr>
              <w:t>;</w:t>
            </w:r>
          </w:p>
        </w:tc>
      </w:tr>
      <w:tr w:rsidR="006031CF" w:rsidRPr="00752B6D" w:rsidTr="00D402A8">
        <w:trPr>
          <w:trHeight w:val="225"/>
        </w:trPr>
        <w:tc>
          <w:tcPr>
            <w:tcW w:w="702" w:type="pct"/>
            <w:tcBorders>
              <w:top w:val="single" w:sz="2" w:space="0" w:color="auto"/>
              <w:bottom w:val="single" w:sz="2" w:space="0" w:color="auto"/>
            </w:tcBorders>
          </w:tcPr>
          <w:p w:rsidR="006031CF" w:rsidRPr="00D65353" w:rsidRDefault="006031CF" w:rsidP="003E5AFA">
            <w:pPr>
              <w:autoSpaceDE w:val="0"/>
              <w:autoSpaceDN w:val="0"/>
              <w:adjustRightInd w:val="0"/>
              <w:spacing w:after="0"/>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3º</w:t>
            </w:r>
          </w:p>
        </w:tc>
        <w:tc>
          <w:tcPr>
            <w:tcW w:w="4298" w:type="pct"/>
            <w:tcBorders>
              <w:top w:val="single" w:sz="2" w:space="0" w:color="auto"/>
              <w:bottom w:val="single" w:sz="2" w:space="0" w:color="auto"/>
            </w:tcBorders>
          </w:tcPr>
          <w:p w:rsidR="000F77F9" w:rsidRPr="00D65353" w:rsidRDefault="000F77F9" w:rsidP="003E5AFA">
            <w:pPr>
              <w:pStyle w:val="PargrafodaLista"/>
              <w:tabs>
                <w:tab w:val="left" w:pos="426"/>
              </w:tabs>
              <w:spacing w:after="0"/>
              <w:ind w:left="0"/>
              <w:jc w:val="both"/>
              <w:rPr>
                <w:rFonts w:ascii="Calibri Light" w:hAnsi="Calibri Light"/>
                <w:sz w:val="20"/>
                <w:szCs w:val="20"/>
                <w:lang w:eastAsia="pt-BR"/>
              </w:rPr>
            </w:pPr>
            <w:r w:rsidRPr="00D65353">
              <w:rPr>
                <w:rFonts w:ascii="Calibri Light" w:hAnsi="Calibri Light"/>
                <w:sz w:val="20"/>
                <w:szCs w:val="20"/>
                <w:lang w:eastAsia="pt-BR"/>
              </w:rPr>
              <w:t>Elaborar formulários;</w:t>
            </w:r>
          </w:p>
        </w:tc>
      </w:tr>
      <w:tr w:rsidR="000F77F9" w:rsidRPr="00752B6D" w:rsidTr="00D402A8">
        <w:trPr>
          <w:trHeight w:val="89"/>
        </w:trPr>
        <w:tc>
          <w:tcPr>
            <w:tcW w:w="702" w:type="pct"/>
            <w:tcBorders>
              <w:top w:val="single" w:sz="2" w:space="0" w:color="auto"/>
              <w:bottom w:val="single" w:sz="2" w:space="0" w:color="auto"/>
            </w:tcBorders>
          </w:tcPr>
          <w:p w:rsidR="000F77F9" w:rsidRPr="00D65353" w:rsidRDefault="000F77F9" w:rsidP="003E5AFA">
            <w:pPr>
              <w:autoSpaceDE w:val="0"/>
              <w:autoSpaceDN w:val="0"/>
              <w:adjustRightInd w:val="0"/>
              <w:spacing w:after="0"/>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4º</w:t>
            </w:r>
          </w:p>
        </w:tc>
        <w:tc>
          <w:tcPr>
            <w:tcW w:w="4298" w:type="pct"/>
            <w:tcBorders>
              <w:top w:val="single" w:sz="2" w:space="0" w:color="auto"/>
              <w:bottom w:val="single" w:sz="2" w:space="0" w:color="auto"/>
            </w:tcBorders>
          </w:tcPr>
          <w:p w:rsidR="000F77F9" w:rsidRPr="00D65353" w:rsidRDefault="000F77F9" w:rsidP="003E5AFA">
            <w:pPr>
              <w:pStyle w:val="PargrafodaLista"/>
              <w:tabs>
                <w:tab w:val="left" w:pos="426"/>
              </w:tabs>
              <w:spacing w:after="0"/>
              <w:ind w:left="0"/>
              <w:jc w:val="both"/>
              <w:rPr>
                <w:rFonts w:ascii="Calibri Light" w:hAnsi="Calibri Light"/>
                <w:sz w:val="20"/>
                <w:szCs w:val="20"/>
                <w:lang w:eastAsia="pt-BR"/>
              </w:rPr>
            </w:pPr>
            <w:r w:rsidRPr="00D65353">
              <w:rPr>
                <w:rFonts w:ascii="Calibri Light" w:hAnsi="Calibri Light"/>
                <w:sz w:val="20"/>
                <w:szCs w:val="20"/>
                <w:lang w:eastAsia="pt-BR"/>
              </w:rPr>
              <w:t>Distribuição da turma e</w:t>
            </w:r>
            <w:r w:rsidR="004D5C26" w:rsidRPr="00D65353">
              <w:rPr>
                <w:rFonts w:ascii="Calibri Light" w:hAnsi="Calibri Light"/>
                <w:sz w:val="20"/>
                <w:szCs w:val="20"/>
                <w:lang w:eastAsia="pt-BR"/>
              </w:rPr>
              <w:t>m</w:t>
            </w:r>
            <w:r w:rsidRPr="00D65353">
              <w:rPr>
                <w:rFonts w:ascii="Calibri Light" w:hAnsi="Calibri Light"/>
                <w:sz w:val="20"/>
                <w:szCs w:val="20"/>
                <w:lang w:eastAsia="pt-BR"/>
              </w:rPr>
              <w:t xml:space="preserve"> pequenos grupos de 4 a 5 pessoas;</w:t>
            </w:r>
          </w:p>
          <w:p w:rsidR="000F77F9" w:rsidRPr="00D65353" w:rsidRDefault="000F77F9" w:rsidP="003E5AFA">
            <w:pPr>
              <w:pStyle w:val="PargrafodaLista"/>
              <w:tabs>
                <w:tab w:val="left" w:pos="426"/>
              </w:tabs>
              <w:spacing w:after="0"/>
              <w:ind w:left="0"/>
              <w:jc w:val="both"/>
              <w:rPr>
                <w:rFonts w:ascii="Calibri Light" w:hAnsi="Calibri Light"/>
                <w:sz w:val="20"/>
                <w:szCs w:val="20"/>
                <w:lang w:eastAsia="pt-BR"/>
              </w:rPr>
            </w:pPr>
            <w:r w:rsidRPr="00D65353">
              <w:rPr>
                <w:rFonts w:ascii="Calibri Light" w:hAnsi="Calibri Light"/>
                <w:sz w:val="20"/>
                <w:szCs w:val="20"/>
                <w:lang w:eastAsia="pt-BR"/>
              </w:rPr>
              <w:t>Sempre aleatoriamente;</w:t>
            </w:r>
          </w:p>
        </w:tc>
      </w:tr>
      <w:tr w:rsidR="000F77F9" w:rsidRPr="00752B6D" w:rsidTr="00D402A8">
        <w:trPr>
          <w:trHeight w:val="225"/>
        </w:trPr>
        <w:tc>
          <w:tcPr>
            <w:tcW w:w="702" w:type="pct"/>
            <w:tcBorders>
              <w:top w:val="single" w:sz="2" w:space="0" w:color="auto"/>
              <w:bottom w:val="single" w:sz="2" w:space="0" w:color="auto"/>
            </w:tcBorders>
          </w:tcPr>
          <w:p w:rsidR="000F77F9" w:rsidRPr="00D65353" w:rsidRDefault="000F77F9" w:rsidP="003E5AFA">
            <w:pPr>
              <w:autoSpaceDE w:val="0"/>
              <w:autoSpaceDN w:val="0"/>
              <w:adjustRightInd w:val="0"/>
              <w:spacing w:after="0"/>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5º</w:t>
            </w:r>
          </w:p>
        </w:tc>
        <w:tc>
          <w:tcPr>
            <w:tcW w:w="4298" w:type="pct"/>
            <w:tcBorders>
              <w:top w:val="single" w:sz="2" w:space="0" w:color="auto"/>
              <w:bottom w:val="single" w:sz="2" w:space="0" w:color="auto"/>
            </w:tcBorders>
          </w:tcPr>
          <w:p w:rsidR="000F77F9" w:rsidRPr="00D65353" w:rsidRDefault="000F77F9" w:rsidP="003E5AFA">
            <w:pPr>
              <w:pStyle w:val="PargrafodaLista"/>
              <w:tabs>
                <w:tab w:val="left" w:pos="426"/>
              </w:tabs>
              <w:spacing w:after="0"/>
              <w:ind w:left="0"/>
              <w:jc w:val="both"/>
              <w:rPr>
                <w:rFonts w:ascii="Calibri Light" w:hAnsi="Calibri Light"/>
                <w:sz w:val="20"/>
                <w:szCs w:val="20"/>
                <w:lang w:eastAsia="pt-BR"/>
              </w:rPr>
            </w:pPr>
            <w:r w:rsidRPr="00D65353">
              <w:rPr>
                <w:rFonts w:ascii="Calibri Light" w:hAnsi="Calibri Light"/>
                <w:sz w:val="20"/>
                <w:szCs w:val="20"/>
                <w:lang w:eastAsia="pt-BR"/>
              </w:rPr>
              <w:t>Definir secretário e coordenador em cada grupo (votação ou indicação);</w:t>
            </w:r>
            <w:r w:rsidR="00752B6D" w:rsidRPr="00D65353">
              <w:rPr>
                <w:rFonts w:ascii="Calibri Light" w:hAnsi="Calibri Light"/>
                <w:sz w:val="20"/>
                <w:szCs w:val="20"/>
                <w:lang w:eastAsia="pt-BR"/>
              </w:rPr>
              <w:t xml:space="preserve"> </w:t>
            </w:r>
            <w:r w:rsidRPr="00D65353">
              <w:rPr>
                <w:rFonts w:ascii="Calibri Light" w:hAnsi="Calibri Light"/>
                <w:sz w:val="20"/>
                <w:szCs w:val="20"/>
                <w:lang w:eastAsia="pt-BR"/>
              </w:rPr>
              <w:t>(explicar as funções)</w:t>
            </w:r>
          </w:p>
        </w:tc>
      </w:tr>
      <w:tr w:rsidR="000F77F9" w:rsidRPr="00752B6D" w:rsidTr="00D402A8">
        <w:trPr>
          <w:trHeight w:val="225"/>
        </w:trPr>
        <w:tc>
          <w:tcPr>
            <w:tcW w:w="702" w:type="pct"/>
            <w:tcBorders>
              <w:top w:val="single" w:sz="2" w:space="0" w:color="auto"/>
              <w:bottom w:val="single" w:sz="2" w:space="0" w:color="auto"/>
            </w:tcBorders>
          </w:tcPr>
          <w:p w:rsidR="000F77F9" w:rsidRPr="00D65353" w:rsidRDefault="000F77F9" w:rsidP="003E5AFA">
            <w:pPr>
              <w:autoSpaceDE w:val="0"/>
              <w:autoSpaceDN w:val="0"/>
              <w:adjustRightInd w:val="0"/>
              <w:spacing w:after="0"/>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6º</w:t>
            </w:r>
          </w:p>
        </w:tc>
        <w:tc>
          <w:tcPr>
            <w:tcW w:w="4298" w:type="pct"/>
            <w:tcBorders>
              <w:top w:val="single" w:sz="2" w:space="0" w:color="auto"/>
              <w:bottom w:val="single" w:sz="2" w:space="0" w:color="auto"/>
            </w:tcBorders>
          </w:tcPr>
          <w:p w:rsidR="000F77F9" w:rsidRPr="00D65353" w:rsidRDefault="000F77F9" w:rsidP="003E5AFA">
            <w:pPr>
              <w:pStyle w:val="PargrafodaLista"/>
              <w:tabs>
                <w:tab w:val="left" w:pos="426"/>
              </w:tabs>
              <w:spacing w:after="0"/>
              <w:ind w:left="0"/>
              <w:jc w:val="both"/>
              <w:rPr>
                <w:rFonts w:ascii="Calibri Light" w:hAnsi="Calibri Light"/>
                <w:sz w:val="20"/>
                <w:szCs w:val="20"/>
                <w:lang w:eastAsia="pt-BR"/>
              </w:rPr>
            </w:pPr>
            <w:r w:rsidRPr="00D65353">
              <w:rPr>
                <w:rFonts w:ascii="Calibri Light" w:hAnsi="Calibri Light"/>
                <w:sz w:val="20"/>
                <w:szCs w:val="20"/>
                <w:lang w:eastAsia="pt-BR"/>
              </w:rPr>
              <w:t>Para cada par de grupos</w:t>
            </w:r>
            <w:r w:rsidR="0011709D" w:rsidRPr="00D65353">
              <w:rPr>
                <w:rFonts w:ascii="Calibri Light" w:hAnsi="Calibri Light"/>
                <w:sz w:val="20"/>
                <w:szCs w:val="20"/>
                <w:lang w:eastAsia="pt-BR"/>
              </w:rPr>
              <w:t xml:space="preserve"> entregar os formulários</w:t>
            </w:r>
            <w:r w:rsidRPr="00D65353">
              <w:rPr>
                <w:rFonts w:ascii="Calibri Light" w:hAnsi="Calibri Light"/>
                <w:sz w:val="20"/>
                <w:szCs w:val="20"/>
                <w:lang w:eastAsia="pt-BR"/>
              </w:rPr>
              <w:t>;</w:t>
            </w:r>
            <w:r w:rsidR="00752B6D" w:rsidRPr="00D65353">
              <w:rPr>
                <w:rFonts w:ascii="Calibri Light" w:hAnsi="Calibri Light"/>
                <w:sz w:val="20"/>
                <w:szCs w:val="20"/>
                <w:lang w:eastAsia="pt-BR"/>
              </w:rPr>
              <w:t xml:space="preserve"> </w:t>
            </w:r>
            <w:r w:rsidRPr="00D65353">
              <w:rPr>
                <w:rFonts w:ascii="Calibri Light" w:hAnsi="Calibri Light"/>
                <w:sz w:val="20"/>
                <w:szCs w:val="20"/>
                <w:lang w:eastAsia="pt-BR"/>
              </w:rPr>
              <w:t>(a</w:t>
            </w:r>
            <w:r w:rsidR="004D5C26" w:rsidRPr="00D65353">
              <w:rPr>
                <w:rFonts w:ascii="Calibri Light" w:hAnsi="Calibri Light"/>
                <w:sz w:val="20"/>
                <w:szCs w:val="20"/>
                <w:lang w:eastAsia="pt-BR"/>
              </w:rPr>
              <w:t>s</w:t>
            </w:r>
            <w:r w:rsidRPr="00D65353">
              <w:rPr>
                <w:rFonts w:ascii="Calibri Light" w:hAnsi="Calibri Light"/>
                <w:sz w:val="20"/>
                <w:szCs w:val="20"/>
                <w:lang w:eastAsia="pt-BR"/>
              </w:rPr>
              <w:t xml:space="preserve"> </w:t>
            </w:r>
            <w:r w:rsidR="004D5C26" w:rsidRPr="00D65353">
              <w:rPr>
                <w:rFonts w:ascii="Calibri Light" w:hAnsi="Calibri Light"/>
                <w:sz w:val="20"/>
                <w:szCs w:val="20"/>
                <w:lang w:eastAsia="pt-BR"/>
              </w:rPr>
              <w:t xml:space="preserve">respostas </w:t>
            </w:r>
            <w:r w:rsidRPr="00D65353">
              <w:rPr>
                <w:rFonts w:ascii="Calibri Light" w:hAnsi="Calibri Light"/>
                <w:sz w:val="20"/>
                <w:szCs w:val="20"/>
                <w:lang w:eastAsia="pt-BR"/>
              </w:rPr>
              <w:t xml:space="preserve">sem </w:t>
            </w:r>
            <w:r w:rsidR="004D5C26" w:rsidRPr="00D65353">
              <w:rPr>
                <w:rFonts w:ascii="Calibri Light" w:hAnsi="Calibri Light"/>
                <w:sz w:val="20"/>
                <w:szCs w:val="20"/>
                <w:lang w:eastAsia="pt-BR"/>
              </w:rPr>
              <w:t xml:space="preserve">a </w:t>
            </w:r>
            <w:r w:rsidR="0011709D" w:rsidRPr="00D65353">
              <w:rPr>
                <w:rFonts w:ascii="Calibri Light" w:hAnsi="Calibri Light"/>
                <w:sz w:val="20"/>
                <w:szCs w:val="20"/>
                <w:lang w:eastAsia="pt-BR"/>
              </w:rPr>
              <w:t>questão</w:t>
            </w:r>
            <w:r w:rsidRPr="00D65353">
              <w:rPr>
                <w:rFonts w:ascii="Calibri Light" w:hAnsi="Calibri Light"/>
                <w:sz w:val="20"/>
                <w:szCs w:val="20"/>
                <w:lang w:eastAsia="pt-BR"/>
              </w:rPr>
              <w:t xml:space="preserve"> </w:t>
            </w:r>
            <w:r w:rsidR="0011709D" w:rsidRPr="00D65353">
              <w:rPr>
                <w:rFonts w:ascii="Calibri Light" w:hAnsi="Calibri Light"/>
                <w:sz w:val="20"/>
                <w:szCs w:val="20"/>
                <w:lang w:eastAsia="pt-BR"/>
              </w:rPr>
              <w:t>a um</w:t>
            </w:r>
            <w:r w:rsidRPr="00D65353">
              <w:rPr>
                <w:rFonts w:ascii="Calibri Light" w:hAnsi="Calibri Light"/>
                <w:sz w:val="20"/>
                <w:szCs w:val="20"/>
                <w:lang w:eastAsia="pt-BR"/>
              </w:rPr>
              <w:t xml:space="preserve"> </w:t>
            </w:r>
            <w:r w:rsidR="0011709D" w:rsidRPr="00D65353">
              <w:rPr>
                <w:rFonts w:ascii="Calibri Light" w:hAnsi="Calibri Light"/>
                <w:sz w:val="20"/>
                <w:szCs w:val="20"/>
                <w:lang w:eastAsia="pt-BR"/>
              </w:rPr>
              <w:t>par de grupos</w:t>
            </w:r>
            <w:r w:rsidR="004D5C26" w:rsidRPr="00D65353">
              <w:rPr>
                <w:rFonts w:ascii="Calibri Light" w:hAnsi="Calibri Light"/>
                <w:sz w:val="20"/>
                <w:szCs w:val="20"/>
                <w:lang w:eastAsia="pt-BR"/>
              </w:rPr>
              <w:t xml:space="preserve"> a</w:t>
            </w:r>
            <w:r w:rsidRPr="00D65353">
              <w:rPr>
                <w:rFonts w:ascii="Calibri Light" w:hAnsi="Calibri Light"/>
                <w:sz w:val="20"/>
                <w:szCs w:val="20"/>
                <w:lang w:eastAsia="pt-BR"/>
              </w:rPr>
              <w:t xml:space="preserve"> questão sem as respostas</w:t>
            </w:r>
            <w:r w:rsidR="0011709D" w:rsidRPr="00D65353">
              <w:rPr>
                <w:rFonts w:ascii="Calibri Light" w:hAnsi="Calibri Light"/>
                <w:sz w:val="20"/>
                <w:szCs w:val="20"/>
                <w:lang w:eastAsia="pt-BR"/>
              </w:rPr>
              <w:t xml:space="preserve"> ao outro</w:t>
            </w:r>
            <w:r w:rsidRPr="00D65353">
              <w:rPr>
                <w:rFonts w:ascii="Calibri Light" w:hAnsi="Calibri Light"/>
                <w:sz w:val="20"/>
                <w:szCs w:val="20"/>
                <w:lang w:eastAsia="pt-BR"/>
              </w:rPr>
              <w:t>)</w:t>
            </w:r>
          </w:p>
        </w:tc>
      </w:tr>
      <w:tr w:rsidR="006208EA" w:rsidRPr="00752B6D" w:rsidTr="00D402A8">
        <w:trPr>
          <w:trHeight w:val="89"/>
        </w:trPr>
        <w:tc>
          <w:tcPr>
            <w:tcW w:w="702" w:type="pct"/>
            <w:tcBorders>
              <w:top w:val="single" w:sz="2" w:space="0" w:color="auto"/>
              <w:bottom w:val="single" w:sz="2" w:space="0" w:color="auto"/>
            </w:tcBorders>
          </w:tcPr>
          <w:p w:rsidR="006208EA" w:rsidRPr="00D65353" w:rsidRDefault="006208EA" w:rsidP="003E5AFA">
            <w:pPr>
              <w:autoSpaceDE w:val="0"/>
              <w:autoSpaceDN w:val="0"/>
              <w:adjustRightInd w:val="0"/>
              <w:spacing w:after="0"/>
              <w:jc w:val="both"/>
              <w:rPr>
                <w:rFonts w:ascii="Calibri Light" w:hAnsi="Calibri Light"/>
                <w:color w:val="000000"/>
                <w:sz w:val="20"/>
                <w:szCs w:val="20"/>
                <w:lang w:eastAsia="pt-BR"/>
              </w:rPr>
            </w:pPr>
          </w:p>
          <w:p w:rsidR="006208EA" w:rsidRPr="00D65353" w:rsidRDefault="006208EA" w:rsidP="003E5AFA">
            <w:pPr>
              <w:autoSpaceDE w:val="0"/>
              <w:autoSpaceDN w:val="0"/>
              <w:adjustRightInd w:val="0"/>
              <w:spacing w:after="0"/>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7º</w:t>
            </w:r>
          </w:p>
        </w:tc>
        <w:tc>
          <w:tcPr>
            <w:tcW w:w="4298" w:type="pct"/>
            <w:tcBorders>
              <w:top w:val="single" w:sz="2" w:space="0" w:color="auto"/>
              <w:bottom w:val="single" w:sz="2" w:space="0" w:color="auto"/>
            </w:tcBorders>
          </w:tcPr>
          <w:p w:rsidR="006208EA" w:rsidRPr="00D65353" w:rsidRDefault="006208EA" w:rsidP="003E5AFA">
            <w:pPr>
              <w:pStyle w:val="PargrafodaLista"/>
              <w:tabs>
                <w:tab w:val="left" w:pos="426"/>
              </w:tabs>
              <w:spacing w:after="0"/>
              <w:ind w:left="0"/>
              <w:jc w:val="both"/>
              <w:rPr>
                <w:rFonts w:ascii="Calibri Light" w:hAnsi="Calibri Light"/>
                <w:color w:val="000000"/>
                <w:sz w:val="20"/>
                <w:szCs w:val="20"/>
                <w:lang w:eastAsia="pt-BR"/>
              </w:rPr>
            </w:pPr>
            <w:r w:rsidRPr="00D65353">
              <w:rPr>
                <w:rFonts w:ascii="Calibri Light" w:hAnsi="Calibri Light"/>
                <w:sz w:val="20"/>
                <w:szCs w:val="20"/>
                <w:lang w:eastAsia="pt-BR"/>
              </w:rPr>
              <w:t>Elaboração dos objetivos;</w:t>
            </w:r>
            <w:r w:rsidR="00752B6D" w:rsidRPr="00D65353">
              <w:rPr>
                <w:rFonts w:ascii="Calibri Light" w:hAnsi="Calibri Light"/>
                <w:sz w:val="20"/>
                <w:szCs w:val="20"/>
                <w:lang w:eastAsia="pt-BR"/>
              </w:rPr>
              <w:t xml:space="preserve"> </w:t>
            </w:r>
            <w:r w:rsidRPr="00D65353">
              <w:rPr>
                <w:rFonts w:ascii="Calibri Light" w:hAnsi="Calibri Light"/>
                <w:sz w:val="20"/>
                <w:szCs w:val="20"/>
                <w:lang w:eastAsia="pt-BR"/>
              </w:rPr>
              <w:t xml:space="preserve">um </w:t>
            </w:r>
            <w:r w:rsidR="0011709D" w:rsidRPr="00D65353">
              <w:rPr>
                <w:rFonts w:ascii="Calibri Light" w:hAnsi="Calibri Light"/>
                <w:sz w:val="20"/>
                <w:szCs w:val="20"/>
                <w:lang w:eastAsia="pt-BR"/>
              </w:rPr>
              <w:t xml:space="preserve">par de </w:t>
            </w:r>
            <w:r w:rsidRPr="00D65353">
              <w:rPr>
                <w:rFonts w:ascii="Calibri Light" w:hAnsi="Calibri Light"/>
                <w:sz w:val="20"/>
                <w:szCs w:val="20"/>
                <w:lang w:eastAsia="pt-BR"/>
              </w:rPr>
              <w:t>grupo</w:t>
            </w:r>
            <w:r w:rsidR="0011709D" w:rsidRPr="00D65353">
              <w:rPr>
                <w:rFonts w:ascii="Calibri Light" w:hAnsi="Calibri Light"/>
                <w:sz w:val="20"/>
                <w:szCs w:val="20"/>
                <w:lang w:eastAsia="pt-BR"/>
              </w:rPr>
              <w:t>s</w:t>
            </w:r>
            <w:r w:rsidRPr="00D65353">
              <w:rPr>
                <w:rFonts w:ascii="Calibri Light" w:hAnsi="Calibri Light"/>
                <w:sz w:val="20"/>
                <w:szCs w:val="20"/>
                <w:lang w:eastAsia="pt-BR"/>
              </w:rPr>
              <w:t xml:space="preserve"> deverá formular a </w:t>
            </w:r>
            <w:r w:rsidR="0011709D" w:rsidRPr="00D65353">
              <w:rPr>
                <w:rFonts w:ascii="Calibri Light" w:hAnsi="Calibri Light"/>
                <w:sz w:val="20"/>
                <w:szCs w:val="20"/>
                <w:lang w:eastAsia="pt-BR"/>
              </w:rPr>
              <w:t>questão</w:t>
            </w:r>
            <w:r w:rsidRPr="00D65353">
              <w:rPr>
                <w:rFonts w:ascii="Calibri Light" w:hAnsi="Calibri Light"/>
                <w:sz w:val="20"/>
                <w:szCs w:val="20"/>
                <w:lang w:eastAsia="pt-BR"/>
              </w:rPr>
              <w:t xml:space="preserve"> para as respostas;</w:t>
            </w:r>
            <w:r w:rsidR="00752B6D" w:rsidRPr="00D65353">
              <w:rPr>
                <w:rFonts w:ascii="Calibri Light" w:hAnsi="Calibri Light"/>
                <w:sz w:val="20"/>
                <w:szCs w:val="20"/>
                <w:lang w:eastAsia="pt-BR"/>
              </w:rPr>
              <w:t xml:space="preserve"> </w:t>
            </w:r>
            <w:r w:rsidRPr="00D65353">
              <w:rPr>
                <w:rFonts w:ascii="Calibri Light" w:hAnsi="Calibri Light"/>
                <w:sz w:val="20"/>
                <w:szCs w:val="20"/>
                <w:lang w:eastAsia="pt-BR"/>
              </w:rPr>
              <w:t xml:space="preserve">o outro </w:t>
            </w:r>
            <w:r w:rsidR="0011709D" w:rsidRPr="00D65353">
              <w:rPr>
                <w:rFonts w:ascii="Calibri Light" w:hAnsi="Calibri Light"/>
                <w:sz w:val="20"/>
                <w:szCs w:val="20"/>
                <w:lang w:eastAsia="pt-BR"/>
              </w:rPr>
              <w:t>par</w:t>
            </w:r>
            <w:r w:rsidRPr="00D65353">
              <w:rPr>
                <w:rFonts w:ascii="Calibri Light" w:hAnsi="Calibri Light"/>
                <w:sz w:val="20"/>
                <w:szCs w:val="20"/>
                <w:lang w:eastAsia="pt-BR"/>
              </w:rPr>
              <w:t xml:space="preserve"> deverá formular as respostas para a </w:t>
            </w:r>
            <w:r w:rsidR="0011709D" w:rsidRPr="00D65353">
              <w:rPr>
                <w:rFonts w:ascii="Calibri Light" w:hAnsi="Calibri Light"/>
                <w:sz w:val="20"/>
                <w:szCs w:val="20"/>
                <w:lang w:eastAsia="pt-BR"/>
              </w:rPr>
              <w:t>questão</w:t>
            </w:r>
            <w:r w:rsidRPr="00D65353">
              <w:rPr>
                <w:rFonts w:ascii="Calibri Light" w:hAnsi="Calibri Light"/>
                <w:sz w:val="20"/>
                <w:szCs w:val="20"/>
                <w:lang w:eastAsia="pt-BR"/>
              </w:rPr>
              <w:t>;</w:t>
            </w:r>
          </w:p>
        </w:tc>
      </w:tr>
      <w:tr w:rsidR="000F77F9" w:rsidRPr="00752B6D" w:rsidTr="00D402A8">
        <w:trPr>
          <w:trHeight w:val="89"/>
        </w:trPr>
        <w:tc>
          <w:tcPr>
            <w:tcW w:w="702" w:type="pct"/>
            <w:tcBorders>
              <w:top w:val="single" w:sz="2" w:space="0" w:color="auto"/>
              <w:bottom w:val="single" w:sz="2" w:space="0" w:color="auto"/>
            </w:tcBorders>
          </w:tcPr>
          <w:p w:rsidR="000F77F9" w:rsidRPr="00D65353" w:rsidRDefault="000F77F9" w:rsidP="003E5AFA">
            <w:pPr>
              <w:autoSpaceDE w:val="0"/>
              <w:autoSpaceDN w:val="0"/>
              <w:adjustRightInd w:val="0"/>
              <w:spacing w:after="0"/>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8º</w:t>
            </w:r>
          </w:p>
        </w:tc>
        <w:tc>
          <w:tcPr>
            <w:tcW w:w="4298" w:type="pct"/>
            <w:tcBorders>
              <w:top w:val="single" w:sz="2" w:space="0" w:color="auto"/>
              <w:bottom w:val="single" w:sz="2" w:space="0" w:color="auto"/>
            </w:tcBorders>
          </w:tcPr>
          <w:p w:rsidR="000F77F9" w:rsidRPr="00D65353" w:rsidRDefault="000F77F9" w:rsidP="003E5AFA">
            <w:pPr>
              <w:pStyle w:val="PargrafodaLista"/>
              <w:tabs>
                <w:tab w:val="left" w:pos="426"/>
              </w:tabs>
              <w:spacing w:after="0"/>
              <w:ind w:left="0"/>
              <w:jc w:val="both"/>
              <w:rPr>
                <w:rFonts w:ascii="Calibri Light" w:hAnsi="Calibri Light"/>
                <w:sz w:val="20"/>
                <w:szCs w:val="20"/>
                <w:lang w:eastAsia="pt-BR"/>
              </w:rPr>
            </w:pPr>
            <w:r w:rsidRPr="00D65353">
              <w:rPr>
                <w:rFonts w:ascii="Calibri Light" w:hAnsi="Calibri Light"/>
                <w:sz w:val="20"/>
                <w:szCs w:val="20"/>
                <w:lang w:eastAsia="pt-BR"/>
              </w:rPr>
              <w:t>Delimitar tempo para cada etapa;</w:t>
            </w:r>
            <w:r w:rsidR="00752B6D" w:rsidRPr="00D65353">
              <w:rPr>
                <w:rFonts w:ascii="Calibri Light" w:hAnsi="Calibri Light"/>
                <w:sz w:val="20"/>
                <w:szCs w:val="20"/>
                <w:lang w:eastAsia="pt-BR"/>
              </w:rPr>
              <w:t xml:space="preserve"> </w:t>
            </w:r>
            <w:r w:rsidRPr="00D65353">
              <w:rPr>
                <w:rFonts w:ascii="Calibri Light" w:hAnsi="Calibri Light"/>
                <w:sz w:val="20"/>
                <w:szCs w:val="20"/>
                <w:lang w:eastAsia="pt-BR"/>
              </w:rPr>
              <w:t>(discussão / debate / resolução);</w:t>
            </w:r>
          </w:p>
        </w:tc>
      </w:tr>
      <w:tr w:rsidR="000F77F9" w:rsidRPr="00752B6D" w:rsidTr="00D402A8">
        <w:trPr>
          <w:trHeight w:val="89"/>
        </w:trPr>
        <w:tc>
          <w:tcPr>
            <w:tcW w:w="702" w:type="pct"/>
            <w:tcBorders>
              <w:top w:val="single" w:sz="2" w:space="0" w:color="auto"/>
              <w:bottom w:val="single" w:sz="2" w:space="0" w:color="auto"/>
            </w:tcBorders>
          </w:tcPr>
          <w:p w:rsidR="000F77F9" w:rsidRPr="00D65353" w:rsidRDefault="000F77F9" w:rsidP="003E5AFA">
            <w:pPr>
              <w:autoSpaceDE w:val="0"/>
              <w:autoSpaceDN w:val="0"/>
              <w:adjustRightInd w:val="0"/>
              <w:spacing w:after="0"/>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9º</w:t>
            </w:r>
          </w:p>
        </w:tc>
        <w:tc>
          <w:tcPr>
            <w:tcW w:w="4298" w:type="pct"/>
            <w:tcBorders>
              <w:top w:val="single" w:sz="2" w:space="0" w:color="auto"/>
              <w:bottom w:val="single" w:sz="2" w:space="0" w:color="auto"/>
            </w:tcBorders>
          </w:tcPr>
          <w:p w:rsidR="000F77F9" w:rsidRPr="00D65353" w:rsidRDefault="000F77F9" w:rsidP="003E5AFA">
            <w:pPr>
              <w:pStyle w:val="PargrafodaLista"/>
              <w:tabs>
                <w:tab w:val="left" w:pos="426"/>
              </w:tabs>
              <w:spacing w:after="0"/>
              <w:ind w:left="0"/>
              <w:jc w:val="both"/>
              <w:rPr>
                <w:rFonts w:ascii="Calibri Light" w:hAnsi="Calibri Light"/>
                <w:sz w:val="20"/>
                <w:szCs w:val="20"/>
                <w:lang w:eastAsia="pt-BR"/>
              </w:rPr>
            </w:pPr>
            <w:r w:rsidRPr="00D65353">
              <w:rPr>
                <w:rFonts w:ascii="Calibri Light" w:hAnsi="Calibri Light"/>
                <w:sz w:val="20"/>
                <w:szCs w:val="20"/>
                <w:lang w:eastAsia="pt-BR"/>
              </w:rPr>
              <w:t>Sempre orientar e coordenar os processos e</w:t>
            </w:r>
            <w:r w:rsidR="004D5C26" w:rsidRPr="00D65353">
              <w:rPr>
                <w:rFonts w:ascii="Calibri Light" w:hAnsi="Calibri Light"/>
                <w:sz w:val="20"/>
                <w:szCs w:val="20"/>
                <w:lang w:eastAsia="pt-BR"/>
              </w:rPr>
              <w:t>m</w:t>
            </w:r>
            <w:r w:rsidRPr="00D65353">
              <w:rPr>
                <w:rFonts w:ascii="Calibri Light" w:hAnsi="Calibri Light"/>
                <w:sz w:val="20"/>
                <w:szCs w:val="20"/>
                <w:lang w:eastAsia="pt-BR"/>
              </w:rPr>
              <w:t xml:space="preserve"> cada grupo;</w:t>
            </w:r>
          </w:p>
        </w:tc>
      </w:tr>
      <w:tr w:rsidR="000F77F9" w:rsidRPr="00752B6D" w:rsidTr="00D402A8">
        <w:trPr>
          <w:trHeight w:val="89"/>
        </w:trPr>
        <w:tc>
          <w:tcPr>
            <w:tcW w:w="702" w:type="pct"/>
            <w:tcBorders>
              <w:top w:val="single" w:sz="2" w:space="0" w:color="auto"/>
              <w:bottom w:val="single" w:sz="2" w:space="0" w:color="auto"/>
            </w:tcBorders>
          </w:tcPr>
          <w:p w:rsidR="000F77F9" w:rsidRPr="00D65353" w:rsidRDefault="00A633B9" w:rsidP="003E5AFA">
            <w:pPr>
              <w:autoSpaceDE w:val="0"/>
              <w:autoSpaceDN w:val="0"/>
              <w:adjustRightInd w:val="0"/>
              <w:spacing w:after="0"/>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10º</w:t>
            </w:r>
          </w:p>
        </w:tc>
        <w:tc>
          <w:tcPr>
            <w:tcW w:w="4298" w:type="pct"/>
            <w:tcBorders>
              <w:top w:val="single" w:sz="2" w:space="0" w:color="auto"/>
              <w:bottom w:val="single" w:sz="2" w:space="0" w:color="auto"/>
            </w:tcBorders>
          </w:tcPr>
          <w:p w:rsidR="000F77F9" w:rsidRPr="00D65353" w:rsidRDefault="00A633B9" w:rsidP="003E5AFA">
            <w:pPr>
              <w:pStyle w:val="PargrafodaLista"/>
              <w:tabs>
                <w:tab w:val="left" w:pos="426"/>
              </w:tabs>
              <w:spacing w:after="0"/>
              <w:ind w:left="0"/>
              <w:jc w:val="both"/>
              <w:rPr>
                <w:rFonts w:ascii="Calibri Light" w:hAnsi="Calibri Light"/>
                <w:sz w:val="20"/>
                <w:szCs w:val="20"/>
                <w:lang w:eastAsia="pt-BR"/>
              </w:rPr>
            </w:pPr>
            <w:r w:rsidRPr="00D65353">
              <w:rPr>
                <w:rFonts w:ascii="Calibri Light" w:hAnsi="Calibri Light"/>
                <w:sz w:val="20"/>
                <w:szCs w:val="20"/>
                <w:lang w:eastAsia="pt-BR"/>
              </w:rPr>
              <w:t>Após terminado os processos</w:t>
            </w:r>
            <w:r w:rsidR="0011709D" w:rsidRPr="00D65353">
              <w:rPr>
                <w:rFonts w:ascii="Calibri Light" w:hAnsi="Calibri Light"/>
                <w:sz w:val="20"/>
                <w:szCs w:val="20"/>
                <w:lang w:eastAsia="pt-BR"/>
              </w:rPr>
              <w:t>,</w:t>
            </w:r>
            <w:r w:rsidRPr="00D65353">
              <w:rPr>
                <w:rFonts w:ascii="Calibri Light" w:hAnsi="Calibri Light"/>
                <w:sz w:val="20"/>
                <w:szCs w:val="20"/>
                <w:lang w:eastAsia="pt-BR"/>
              </w:rPr>
              <w:t xml:space="preserve"> os grupos de mesma </w:t>
            </w:r>
            <w:r w:rsidR="004D5C26" w:rsidRPr="00D65353">
              <w:rPr>
                <w:rFonts w:ascii="Calibri Light" w:hAnsi="Calibri Light"/>
                <w:sz w:val="20"/>
                <w:szCs w:val="20"/>
                <w:lang w:eastAsia="pt-BR"/>
              </w:rPr>
              <w:t>questão</w:t>
            </w:r>
            <w:r w:rsidRPr="00D65353">
              <w:rPr>
                <w:rFonts w:ascii="Calibri Light" w:hAnsi="Calibri Light"/>
                <w:sz w:val="20"/>
                <w:szCs w:val="20"/>
                <w:lang w:eastAsia="pt-BR"/>
              </w:rPr>
              <w:t xml:space="preserve"> trocaram os formulários e avaliaram </w:t>
            </w:r>
            <w:r w:rsidR="00922DEC" w:rsidRPr="00D65353">
              <w:rPr>
                <w:rFonts w:ascii="Calibri Light" w:hAnsi="Calibri Light"/>
                <w:sz w:val="20"/>
                <w:szCs w:val="20"/>
                <w:lang w:eastAsia="pt-BR"/>
              </w:rPr>
              <w:t>as performances</w:t>
            </w:r>
            <w:r w:rsidRPr="00D65353">
              <w:rPr>
                <w:rFonts w:ascii="Calibri Light" w:hAnsi="Calibri Light"/>
                <w:sz w:val="20"/>
                <w:szCs w:val="20"/>
                <w:lang w:eastAsia="pt-BR"/>
              </w:rPr>
              <w:t xml:space="preserve"> dos colegas do grupo oposto;</w:t>
            </w:r>
          </w:p>
        </w:tc>
      </w:tr>
      <w:tr w:rsidR="000F77F9" w:rsidRPr="00752B6D" w:rsidTr="00D402A8">
        <w:trPr>
          <w:trHeight w:val="89"/>
        </w:trPr>
        <w:tc>
          <w:tcPr>
            <w:tcW w:w="702" w:type="pct"/>
            <w:tcBorders>
              <w:top w:val="single" w:sz="2" w:space="0" w:color="auto"/>
              <w:bottom w:val="single" w:sz="2" w:space="0" w:color="auto"/>
            </w:tcBorders>
          </w:tcPr>
          <w:p w:rsidR="000F77F9" w:rsidRPr="00D65353" w:rsidRDefault="00A633B9" w:rsidP="003E5AFA">
            <w:pPr>
              <w:autoSpaceDE w:val="0"/>
              <w:autoSpaceDN w:val="0"/>
              <w:adjustRightInd w:val="0"/>
              <w:spacing w:after="0"/>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11º</w:t>
            </w:r>
          </w:p>
        </w:tc>
        <w:tc>
          <w:tcPr>
            <w:tcW w:w="4298" w:type="pct"/>
            <w:tcBorders>
              <w:top w:val="single" w:sz="2" w:space="0" w:color="auto"/>
              <w:bottom w:val="single" w:sz="2" w:space="0" w:color="auto"/>
            </w:tcBorders>
          </w:tcPr>
          <w:p w:rsidR="000F77F9" w:rsidRPr="00D65353" w:rsidRDefault="00A633B9" w:rsidP="003E5AFA">
            <w:pPr>
              <w:pStyle w:val="PargrafodaLista"/>
              <w:tabs>
                <w:tab w:val="left" w:pos="426"/>
              </w:tabs>
              <w:spacing w:after="0"/>
              <w:ind w:left="0"/>
              <w:jc w:val="both"/>
              <w:rPr>
                <w:rFonts w:ascii="Calibri Light" w:hAnsi="Calibri Light"/>
                <w:sz w:val="20"/>
                <w:szCs w:val="20"/>
                <w:lang w:eastAsia="pt-BR"/>
              </w:rPr>
            </w:pPr>
            <w:r w:rsidRPr="00D65353">
              <w:rPr>
                <w:rFonts w:ascii="Calibri Light" w:hAnsi="Calibri Light"/>
                <w:sz w:val="20"/>
                <w:szCs w:val="20"/>
                <w:lang w:eastAsia="pt-BR"/>
              </w:rPr>
              <w:t xml:space="preserve">Deverão </w:t>
            </w:r>
            <w:r w:rsidR="0011709D" w:rsidRPr="00D65353">
              <w:rPr>
                <w:rFonts w:ascii="Calibri Light" w:hAnsi="Calibri Light"/>
                <w:sz w:val="20"/>
                <w:szCs w:val="20"/>
                <w:lang w:eastAsia="pt-BR"/>
              </w:rPr>
              <w:t>avaliar o desempenho</w:t>
            </w:r>
            <w:r w:rsidRPr="00D65353">
              <w:rPr>
                <w:rFonts w:ascii="Calibri Light" w:hAnsi="Calibri Light"/>
                <w:sz w:val="20"/>
                <w:szCs w:val="20"/>
                <w:lang w:eastAsia="pt-BR"/>
              </w:rPr>
              <w:t xml:space="preserve"> </w:t>
            </w:r>
            <w:r w:rsidR="004D5C26" w:rsidRPr="00D65353">
              <w:rPr>
                <w:rFonts w:ascii="Calibri Light" w:hAnsi="Calibri Light"/>
                <w:sz w:val="20"/>
                <w:szCs w:val="20"/>
                <w:lang w:eastAsia="pt-BR"/>
              </w:rPr>
              <w:t xml:space="preserve">e </w:t>
            </w:r>
            <w:r w:rsidR="0011709D" w:rsidRPr="00D65353">
              <w:rPr>
                <w:rFonts w:ascii="Calibri Light" w:hAnsi="Calibri Light"/>
                <w:sz w:val="20"/>
                <w:szCs w:val="20"/>
                <w:lang w:eastAsia="pt-BR"/>
              </w:rPr>
              <w:t>ofertar</w:t>
            </w:r>
            <w:r w:rsidR="004D5C26" w:rsidRPr="00D65353">
              <w:rPr>
                <w:rFonts w:ascii="Calibri Light" w:hAnsi="Calibri Light"/>
                <w:sz w:val="20"/>
                <w:szCs w:val="20"/>
                <w:lang w:eastAsia="pt-BR"/>
              </w:rPr>
              <w:t xml:space="preserve"> uma nota</w:t>
            </w:r>
            <w:r w:rsidRPr="00D65353">
              <w:rPr>
                <w:rFonts w:ascii="Calibri Light" w:hAnsi="Calibri Light"/>
                <w:sz w:val="20"/>
                <w:szCs w:val="20"/>
                <w:lang w:eastAsia="pt-BR"/>
              </w:rPr>
              <w:t>;</w:t>
            </w:r>
          </w:p>
        </w:tc>
      </w:tr>
      <w:tr w:rsidR="000F77F9" w:rsidRPr="00752B6D" w:rsidTr="00D402A8">
        <w:trPr>
          <w:trHeight w:val="89"/>
        </w:trPr>
        <w:tc>
          <w:tcPr>
            <w:tcW w:w="702" w:type="pct"/>
            <w:tcBorders>
              <w:top w:val="single" w:sz="2" w:space="0" w:color="auto"/>
              <w:bottom w:val="single" w:sz="18" w:space="0" w:color="auto"/>
            </w:tcBorders>
          </w:tcPr>
          <w:p w:rsidR="000F77F9" w:rsidRPr="00D65353" w:rsidRDefault="00A633B9" w:rsidP="003E5AFA">
            <w:pPr>
              <w:autoSpaceDE w:val="0"/>
              <w:autoSpaceDN w:val="0"/>
              <w:adjustRightInd w:val="0"/>
              <w:spacing w:after="0"/>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12º</w:t>
            </w:r>
          </w:p>
        </w:tc>
        <w:tc>
          <w:tcPr>
            <w:tcW w:w="4298" w:type="pct"/>
            <w:tcBorders>
              <w:top w:val="single" w:sz="2" w:space="0" w:color="auto"/>
              <w:bottom w:val="single" w:sz="18" w:space="0" w:color="auto"/>
            </w:tcBorders>
          </w:tcPr>
          <w:p w:rsidR="000F77F9" w:rsidRPr="00D65353" w:rsidRDefault="00A633B9" w:rsidP="003E5AFA">
            <w:pPr>
              <w:pStyle w:val="PargrafodaLista"/>
              <w:tabs>
                <w:tab w:val="left" w:pos="426"/>
              </w:tabs>
              <w:spacing w:after="0"/>
              <w:ind w:left="0"/>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 xml:space="preserve">Promover </w:t>
            </w:r>
            <w:r w:rsidR="00A85F39" w:rsidRPr="00D65353">
              <w:rPr>
                <w:rFonts w:ascii="Calibri Light" w:hAnsi="Calibri Light"/>
                <w:color w:val="000000"/>
                <w:sz w:val="20"/>
                <w:szCs w:val="20"/>
                <w:lang w:eastAsia="pt-BR"/>
              </w:rPr>
              <w:t>“</w:t>
            </w:r>
            <w:r w:rsidRPr="00D65353">
              <w:rPr>
                <w:rFonts w:ascii="Calibri Light" w:hAnsi="Calibri Light"/>
                <w:color w:val="000000"/>
                <w:sz w:val="20"/>
                <w:szCs w:val="20"/>
                <w:lang w:eastAsia="pt-BR"/>
              </w:rPr>
              <w:t>feedback</w:t>
            </w:r>
            <w:r w:rsidR="00A85F39" w:rsidRPr="00D65353">
              <w:rPr>
                <w:rFonts w:ascii="Calibri Light" w:hAnsi="Calibri Light"/>
                <w:color w:val="000000"/>
                <w:sz w:val="20"/>
                <w:szCs w:val="20"/>
                <w:lang w:eastAsia="pt-BR"/>
              </w:rPr>
              <w:t>”</w:t>
            </w:r>
            <w:r w:rsidRPr="00D65353">
              <w:rPr>
                <w:rFonts w:ascii="Calibri Light" w:hAnsi="Calibri Light"/>
                <w:color w:val="000000"/>
                <w:sz w:val="20"/>
                <w:szCs w:val="20"/>
                <w:lang w:eastAsia="pt-BR"/>
              </w:rPr>
              <w:t xml:space="preserve"> coordenado</w:t>
            </w:r>
            <w:r w:rsidR="005B0A2C" w:rsidRPr="00D65353">
              <w:rPr>
                <w:rFonts w:ascii="Calibri Light" w:hAnsi="Calibri Light"/>
                <w:color w:val="000000"/>
                <w:sz w:val="20"/>
                <w:szCs w:val="20"/>
                <w:lang w:eastAsia="pt-BR"/>
              </w:rPr>
              <w:t xml:space="preserve"> com </w:t>
            </w:r>
            <w:r w:rsidR="004D5C26" w:rsidRPr="00D65353">
              <w:rPr>
                <w:rFonts w:ascii="Calibri Light" w:hAnsi="Calibri Light"/>
                <w:color w:val="000000"/>
                <w:sz w:val="20"/>
                <w:szCs w:val="20"/>
                <w:lang w:eastAsia="pt-BR"/>
              </w:rPr>
              <w:t xml:space="preserve">uma </w:t>
            </w:r>
            <w:r w:rsidR="005B0A2C" w:rsidRPr="00D65353">
              <w:rPr>
                <w:rFonts w:ascii="Calibri Light" w:hAnsi="Calibri Light"/>
                <w:color w:val="000000"/>
                <w:sz w:val="20"/>
                <w:szCs w:val="20"/>
                <w:lang w:eastAsia="pt-BR"/>
              </w:rPr>
              <w:t>situação real</w:t>
            </w:r>
            <w:r w:rsidR="004D5C26" w:rsidRPr="00D65353">
              <w:rPr>
                <w:rFonts w:ascii="Calibri Light" w:hAnsi="Calibri Light"/>
                <w:color w:val="000000"/>
                <w:sz w:val="20"/>
                <w:szCs w:val="20"/>
                <w:lang w:eastAsia="pt-BR"/>
              </w:rPr>
              <w:t>.</w:t>
            </w:r>
          </w:p>
        </w:tc>
      </w:tr>
    </w:tbl>
    <w:p w:rsidR="00854B65" w:rsidRDefault="00D42B97" w:rsidP="00752B6D">
      <w:pPr>
        <w:pStyle w:val="PargrafodaLista"/>
        <w:tabs>
          <w:tab w:val="left" w:pos="426"/>
        </w:tabs>
        <w:spacing w:after="0"/>
        <w:ind w:left="0"/>
        <w:jc w:val="both"/>
        <w:rPr>
          <w:rFonts w:ascii="Calibri Light" w:hAnsi="Calibri Light"/>
          <w:bCs/>
          <w:lang w:eastAsia="pt-BR"/>
        </w:rPr>
      </w:pPr>
      <w:r w:rsidRPr="00752B6D">
        <w:rPr>
          <w:rFonts w:ascii="Calibri Light" w:hAnsi="Calibri Light"/>
          <w:bCs/>
          <w:lang w:eastAsia="pt-BR"/>
        </w:rPr>
        <w:t xml:space="preserve">          Fonte: Adaptado pelo</w:t>
      </w:r>
      <w:r w:rsidR="00752B6D">
        <w:rPr>
          <w:rFonts w:ascii="Calibri Light" w:hAnsi="Calibri Light"/>
          <w:bCs/>
          <w:lang w:eastAsia="pt-BR"/>
        </w:rPr>
        <w:t>s</w:t>
      </w:r>
      <w:r w:rsidRPr="00752B6D">
        <w:rPr>
          <w:rFonts w:ascii="Calibri Light" w:hAnsi="Calibri Light"/>
          <w:bCs/>
          <w:lang w:eastAsia="pt-BR"/>
        </w:rPr>
        <w:t xml:space="preserve"> autor</w:t>
      </w:r>
      <w:r w:rsidR="00752B6D">
        <w:rPr>
          <w:rFonts w:ascii="Calibri Light" w:hAnsi="Calibri Light"/>
          <w:bCs/>
          <w:lang w:eastAsia="pt-BR"/>
        </w:rPr>
        <w:t>es</w:t>
      </w:r>
      <w:r w:rsidRPr="00752B6D">
        <w:rPr>
          <w:rFonts w:ascii="Calibri Light" w:hAnsi="Calibri Light"/>
          <w:bCs/>
          <w:lang w:eastAsia="pt-BR"/>
        </w:rPr>
        <w:t>.</w:t>
      </w:r>
    </w:p>
    <w:p w:rsidR="00752B6D" w:rsidRPr="00752B6D" w:rsidRDefault="00752B6D" w:rsidP="00752B6D">
      <w:pPr>
        <w:pStyle w:val="PargrafodaLista"/>
        <w:tabs>
          <w:tab w:val="left" w:pos="426"/>
        </w:tabs>
        <w:spacing w:after="0"/>
        <w:ind w:left="0"/>
        <w:jc w:val="both"/>
        <w:rPr>
          <w:rFonts w:ascii="Calibri Light" w:hAnsi="Calibri Light"/>
          <w:b/>
        </w:rPr>
      </w:pPr>
    </w:p>
    <w:p w:rsidR="0065717D" w:rsidRDefault="0065717D" w:rsidP="00752B6D">
      <w:pPr>
        <w:pStyle w:val="PargrafodaLista"/>
        <w:tabs>
          <w:tab w:val="left" w:pos="0"/>
        </w:tabs>
        <w:spacing w:after="0"/>
        <w:ind w:left="0"/>
        <w:jc w:val="both"/>
        <w:rPr>
          <w:rFonts w:ascii="Calibri Light" w:hAnsi="Calibri Light"/>
          <w:b/>
        </w:rPr>
        <w:sectPr w:rsidR="0065717D" w:rsidSect="0065717D">
          <w:type w:val="continuous"/>
          <w:pgSz w:w="11906" w:h="16838"/>
          <w:pgMar w:top="1418" w:right="1418" w:bottom="1418" w:left="1701" w:header="709" w:footer="709" w:gutter="0"/>
          <w:pgNumType w:start="1"/>
          <w:cols w:space="708"/>
          <w:docGrid w:linePitch="360"/>
        </w:sectPr>
      </w:pPr>
    </w:p>
    <w:p w:rsidR="00377478" w:rsidRPr="00752B6D" w:rsidRDefault="003E5AFA" w:rsidP="00752B6D">
      <w:pPr>
        <w:pStyle w:val="PargrafodaLista"/>
        <w:tabs>
          <w:tab w:val="left" w:pos="0"/>
        </w:tabs>
        <w:spacing w:after="0"/>
        <w:ind w:left="0"/>
        <w:jc w:val="both"/>
        <w:rPr>
          <w:rFonts w:ascii="Calibri Light" w:hAnsi="Calibri Light"/>
          <w:snapToGrid w:val="0"/>
        </w:rPr>
      </w:pPr>
      <w:r>
        <w:rPr>
          <w:rFonts w:ascii="Calibri Light" w:hAnsi="Calibri Light"/>
          <w:snapToGrid w:val="0"/>
        </w:rPr>
        <w:lastRenderedPageBreak/>
        <w:tab/>
      </w:r>
      <w:r w:rsidR="00377478" w:rsidRPr="00752B6D">
        <w:rPr>
          <w:rFonts w:ascii="Calibri Light" w:hAnsi="Calibri Light"/>
          <w:snapToGrid w:val="0"/>
        </w:rPr>
        <w:t>Alguns pontos relevantes que devem ser considerados para o sucesso da prática são: utilização e adequação do tempo, tanto por parte dos alunos, quanto por parte do professor/facilitador do conhecimento.</w:t>
      </w:r>
      <w:r w:rsidR="00243B7D" w:rsidRPr="00752B6D">
        <w:rPr>
          <w:rFonts w:ascii="Calibri Light" w:hAnsi="Calibri Light"/>
          <w:snapToGrid w:val="0"/>
        </w:rPr>
        <w:t xml:space="preserve"> </w:t>
      </w:r>
      <w:r w:rsidR="00377478" w:rsidRPr="00752B6D">
        <w:rPr>
          <w:rFonts w:ascii="Calibri Light" w:hAnsi="Calibri Light"/>
          <w:snapToGrid w:val="0"/>
        </w:rPr>
        <w:t>As</w:t>
      </w:r>
      <w:r w:rsidR="00243B7D" w:rsidRPr="00752B6D">
        <w:rPr>
          <w:rFonts w:ascii="Calibri Light" w:hAnsi="Calibri Light"/>
          <w:snapToGrid w:val="0"/>
        </w:rPr>
        <w:t xml:space="preserve"> </w:t>
      </w:r>
      <w:r w:rsidR="00377478" w:rsidRPr="00752B6D">
        <w:rPr>
          <w:rFonts w:ascii="Calibri Light" w:hAnsi="Calibri Light"/>
          <w:snapToGrid w:val="0"/>
        </w:rPr>
        <w:t>discussões podem se</w:t>
      </w:r>
      <w:r w:rsidR="00243B7D" w:rsidRPr="00752B6D">
        <w:rPr>
          <w:rFonts w:ascii="Calibri Light" w:hAnsi="Calibri Light"/>
          <w:snapToGrid w:val="0"/>
        </w:rPr>
        <w:t xml:space="preserve"> </w:t>
      </w:r>
      <w:r w:rsidR="00377478" w:rsidRPr="00752B6D">
        <w:rPr>
          <w:rFonts w:ascii="Calibri Light" w:hAnsi="Calibri Light"/>
          <w:snapToGrid w:val="0"/>
        </w:rPr>
        <w:t>estender além do prazo estipulado, bem como as formulações</w:t>
      </w:r>
      <w:r w:rsidR="00243B7D" w:rsidRPr="00752B6D">
        <w:rPr>
          <w:rFonts w:ascii="Calibri Light" w:hAnsi="Calibri Light"/>
          <w:snapToGrid w:val="0"/>
        </w:rPr>
        <w:t xml:space="preserve"> </w:t>
      </w:r>
      <w:r w:rsidR="00377478" w:rsidRPr="00752B6D">
        <w:rPr>
          <w:rFonts w:ascii="Calibri Light" w:hAnsi="Calibri Light"/>
          <w:snapToGrid w:val="0"/>
        </w:rPr>
        <w:t>das</w:t>
      </w:r>
      <w:r w:rsidR="00243B7D" w:rsidRPr="00752B6D">
        <w:rPr>
          <w:rFonts w:ascii="Calibri Light" w:hAnsi="Calibri Light"/>
          <w:snapToGrid w:val="0"/>
        </w:rPr>
        <w:t xml:space="preserve"> </w:t>
      </w:r>
      <w:r w:rsidR="00377478" w:rsidRPr="00752B6D">
        <w:rPr>
          <w:rFonts w:ascii="Calibri Light" w:hAnsi="Calibri Light"/>
          <w:snapToGrid w:val="0"/>
        </w:rPr>
        <w:t>soluções.</w:t>
      </w:r>
      <w:r w:rsidR="00243B7D" w:rsidRPr="00752B6D">
        <w:rPr>
          <w:rFonts w:ascii="Calibri Light" w:hAnsi="Calibri Light"/>
          <w:snapToGrid w:val="0"/>
        </w:rPr>
        <w:t xml:space="preserve"> </w:t>
      </w:r>
      <w:r w:rsidR="00377478" w:rsidRPr="00752B6D">
        <w:rPr>
          <w:rFonts w:ascii="Calibri Light" w:hAnsi="Calibri Light"/>
          <w:snapToGrid w:val="0"/>
        </w:rPr>
        <w:t>Outro ponto de atenção é em relação ao o espaço físico da sala de aula e</w:t>
      </w:r>
      <w:r w:rsidR="00243B7D" w:rsidRPr="00752B6D">
        <w:rPr>
          <w:rFonts w:ascii="Calibri Light" w:hAnsi="Calibri Light"/>
          <w:snapToGrid w:val="0"/>
        </w:rPr>
        <w:t xml:space="preserve"> </w:t>
      </w:r>
      <w:r w:rsidR="00377478" w:rsidRPr="00752B6D">
        <w:rPr>
          <w:rFonts w:ascii="Calibri Light" w:hAnsi="Calibri Light"/>
          <w:snapToGrid w:val="0"/>
        </w:rPr>
        <w:t xml:space="preserve">a quantidade de alunos, visto que pode </w:t>
      </w:r>
      <w:r w:rsidR="00377478" w:rsidRPr="00752B6D">
        <w:rPr>
          <w:rFonts w:ascii="Calibri Light" w:hAnsi="Calibri Light"/>
          <w:snapToGrid w:val="0"/>
        </w:rPr>
        <w:lastRenderedPageBreak/>
        <w:t>proporcionar alguns transtornos sonoros, dificultando as discussões e impedindo a melhor locomoção do facilitador entre os grupos.</w:t>
      </w:r>
    </w:p>
    <w:p w:rsidR="00377478" w:rsidRPr="00752B6D" w:rsidRDefault="00377478" w:rsidP="00752B6D">
      <w:pPr>
        <w:tabs>
          <w:tab w:val="left" w:pos="709"/>
        </w:tabs>
        <w:autoSpaceDE w:val="0"/>
        <w:autoSpaceDN w:val="0"/>
        <w:adjustRightInd w:val="0"/>
        <w:spacing w:after="0"/>
        <w:jc w:val="both"/>
        <w:rPr>
          <w:rFonts w:ascii="Calibri Light" w:hAnsi="Calibri Light"/>
          <w:snapToGrid w:val="0"/>
        </w:rPr>
      </w:pPr>
      <w:r w:rsidRPr="00752B6D">
        <w:rPr>
          <w:rFonts w:ascii="Calibri Light" w:hAnsi="Calibri Light"/>
          <w:lang w:eastAsia="pt-BR"/>
        </w:rPr>
        <w:tab/>
      </w:r>
      <w:r w:rsidR="003D718D" w:rsidRPr="00752B6D">
        <w:rPr>
          <w:rFonts w:ascii="Calibri Light" w:hAnsi="Calibri Light"/>
          <w:lang w:eastAsia="pt-BR"/>
        </w:rPr>
        <w:t>O</w:t>
      </w:r>
      <w:r w:rsidRPr="00752B6D">
        <w:rPr>
          <w:rFonts w:ascii="Calibri Light" w:hAnsi="Calibri Light"/>
          <w:lang w:eastAsia="pt-BR"/>
        </w:rPr>
        <w:t xml:space="preserve">utra atividade sugerida (Tabela4) também </w:t>
      </w:r>
      <w:r w:rsidRPr="00752B6D">
        <w:rPr>
          <w:rFonts w:ascii="Calibri Light" w:hAnsi="Calibri Light"/>
          <w:snapToGrid w:val="0"/>
        </w:rPr>
        <w:t xml:space="preserve">se baseia na discussão e resolução entre grupos de uma questão, contudo agora o professor deve ceder </w:t>
      </w:r>
      <w:r w:rsidR="00CD609E" w:rsidRPr="00752B6D">
        <w:rPr>
          <w:rFonts w:ascii="Calibri Light" w:hAnsi="Calibri Light"/>
          <w:snapToGrid w:val="0"/>
        </w:rPr>
        <w:t>a</w:t>
      </w:r>
      <w:r w:rsidRPr="00752B6D">
        <w:rPr>
          <w:rFonts w:ascii="Calibri Light" w:hAnsi="Calibri Light"/>
          <w:snapToGrid w:val="0"/>
        </w:rPr>
        <w:t xml:space="preserve"> questão e todas as alternativas, para que o grupo encontre a alternativa correta e justifique as incorretas.</w:t>
      </w:r>
    </w:p>
    <w:p w:rsidR="0065717D" w:rsidRDefault="0065717D" w:rsidP="00752B6D">
      <w:pPr>
        <w:pStyle w:val="PargrafodaLista"/>
        <w:tabs>
          <w:tab w:val="left" w:pos="0"/>
        </w:tabs>
        <w:spacing w:after="0"/>
        <w:ind w:left="0"/>
        <w:jc w:val="both"/>
        <w:rPr>
          <w:rFonts w:ascii="Calibri Light" w:hAnsi="Calibri Light"/>
          <w:bCs/>
          <w:lang w:eastAsia="pt-BR"/>
        </w:rPr>
        <w:sectPr w:rsidR="0065717D" w:rsidSect="0065717D">
          <w:type w:val="continuous"/>
          <w:pgSz w:w="11906" w:h="16838"/>
          <w:pgMar w:top="1418" w:right="1418" w:bottom="1418" w:left="1701" w:header="709" w:footer="709" w:gutter="0"/>
          <w:pgNumType w:start="1"/>
          <w:cols w:num="2" w:space="708"/>
          <w:docGrid w:linePitch="360"/>
        </w:sectPr>
      </w:pPr>
    </w:p>
    <w:p w:rsidR="0065717D" w:rsidRDefault="0065717D">
      <w:pPr>
        <w:spacing w:after="0" w:line="240" w:lineRule="auto"/>
        <w:rPr>
          <w:rFonts w:ascii="Calibri Light" w:hAnsi="Calibri Light"/>
          <w:bCs/>
          <w:lang w:eastAsia="pt-BR"/>
        </w:rPr>
      </w:pPr>
      <w:r>
        <w:rPr>
          <w:rFonts w:ascii="Calibri Light" w:hAnsi="Calibri Light"/>
          <w:bCs/>
          <w:lang w:eastAsia="pt-BR"/>
        </w:rPr>
        <w:lastRenderedPageBreak/>
        <w:br w:type="page"/>
      </w:r>
    </w:p>
    <w:p w:rsidR="006061A9" w:rsidRPr="00752B6D" w:rsidRDefault="00D42B97" w:rsidP="00752B6D">
      <w:pPr>
        <w:pStyle w:val="Default"/>
        <w:spacing w:line="276" w:lineRule="auto"/>
        <w:jc w:val="both"/>
        <w:rPr>
          <w:rFonts w:ascii="Calibri Light" w:hAnsi="Calibri Light" w:cs="Times New Roman"/>
          <w:sz w:val="22"/>
          <w:szCs w:val="22"/>
          <w:lang w:eastAsia="pt-BR"/>
        </w:rPr>
      </w:pPr>
      <w:r w:rsidRPr="00752B6D">
        <w:rPr>
          <w:rFonts w:ascii="Calibri Light" w:hAnsi="Calibri Light" w:cs="Times New Roman"/>
          <w:bCs/>
          <w:sz w:val="22"/>
          <w:szCs w:val="22"/>
          <w:lang w:eastAsia="pt-BR"/>
        </w:rPr>
        <w:lastRenderedPageBreak/>
        <w:t xml:space="preserve">                  </w:t>
      </w:r>
      <w:r w:rsidR="006061A9" w:rsidRPr="00752B6D">
        <w:rPr>
          <w:rFonts w:ascii="Calibri Light" w:hAnsi="Calibri Light" w:cs="Times New Roman"/>
          <w:b/>
          <w:bCs/>
          <w:sz w:val="22"/>
          <w:szCs w:val="22"/>
          <w:lang w:eastAsia="pt-BR"/>
        </w:rPr>
        <w:t xml:space="preserve">Tabela </w:t>
      </w:r>
      <w:r w:rsidR="004F4813" w:rsidRPr="00752B6D">
        <w:rPr>
          <w:rFonts w:ascii="Calibri Light" w:hAnsi="Calibri Light" w:cs="Times New Roman"/>
          <w:b/>
          <w:bCs/>
          <w:sz w:val="22"/>
          <w:szCs w:val="22"/>
          <w:lang w:eastAsia="pt-BR"/>
        </w:rPr>
        <w:t>4</w:t>
      </w:r>
      <w:r w:rsidR="00752B6D">
        <w:rPr>
          <w:rFonts w:ascii="Calibri Light" w:hAnsi="Calibri Light" w:cs="Times New Roman"/>
          <w:b/>
          <w:bCs/>
          <w:sz w:val="22"/>
          <w:szCs w:val="22"/>
          <w:lang w:eastAsia="pt-BR"/>
        </w:rPr>
        <w:t>.</w:t>
      </w:r>
      <w:r w:rsidR="0023161D" w:rsidRPr="00752B6D">
        <w:rPr>
          <w:rFonts w:ascii="Calibri Light" w:hAnsi="Calibri Light" w:cs="Times New Roman"/>
          <w:bCs/>
          <w:sz w:val="22"/>
          <w:szCs w:val="22"/>
          <w:lang w:eastAsia="pt-BR"/>
        </w:rPr>
        <w:t xml:space="preserve"> </w:t>
      </w:r>
      <w:r w:rsidRPr="00752B6D">
        <w:rPr>
          <w:rFonts w:ascii="Calibri Light" w:hAnsi="Calibri Light" w:cs="Times New Roman"/>
          <w:bCs/>
          <w:sz w:val="22"/>
          <w:szCs w:val="22"/>
          <w:lang w:eastAsia="pt-BR"/>
        </w:rPr>
        <w:t>O</w:t>
      </w:r>
      <w:r w:rsidR="00922DEC" w:rsidRPr="00752B6D">
        <w:rPr>
          <w:rFonts w:ascii="Calibri Light" w:hAnsi="Calibri Light" w:cs="Times New Roman"/>
          <w:bCs/>
          <w:sz w:val="22"/>
          <w:szCs w:val="22"/>
          <w:lang w:eastAsia="pt-BR"/>
        </w:rPr>
        <w:t>rdem cronológica da atividade d</w:t>
      </w:r>
      <w:r w:rsidR="0023161D" w:rsidRPr="00752B6D">
        <w:rPr>
          <w:rFonts w:ascii="Calibri Light" w:hAnsi="Calibri Light" w:cs="Times New Roman"/>
          <w:bCs/>
          <w:sz w:val="22"/>
          <w:szCs w:val="22"/>
          <w:lang w:eastAsia="pt-BR"/>
        </w:rPr>
        <w:t xml:space="preserve">iscussão </w:t>
      </w:r>
      <w:r w:rsidR="00BF02DC" w:rsidRPr="00752B6D">
        <w:rPr>
          <w:rFonts w:ascii="Calibri Light" w:hAnsi="Calibri Light" w:cs="Times New Roman"/>
          <w:bCs/>
          <w:sz w:val="22"/>
          <w:szCs w:val="22"/>
          <w:lang w:eastAsia="pt-BR"/>
        </w:rPr>
        <w:t xml:space="preserve">e debate </w:t>
      </w:r>
      <w:r w:rsidR="0023161D" w:rsidRPr="00752B6D">
        <w:rPr>
          <w:rFonts w:ascii="Calibri Light" w:hAnsi="Calibri Light" w:cs="Times New Roman"/>
          <w:bCs/>
          <w:sz w:val="22"/>
          <w:szCs w:val="22"/>
          <w:lang w:eastAsia="pt-BR"/>
        </w:rPr>
        <w:t xml:space="preserve">de respostas </w:t>
      </w:r>
      <w:r w:rsidR="00BF02DC" w:rsidRPr="00752B6D">
        <w:rPr>
          <w:rFonts w:ascii="Calibri Light" w:hAnsi="Calibri Light" w:cs="Times New Roman"/>
          <w:bCs/>
          <w:sz w:val="22"/>
          <w:szCs w:val="22"/>
          <w:lang w:eastAsia="pt-BR"/>
        </w:rPr>
        <w:t>escolhidas</w:t>
      </w:r>
      <w:r w:rsidR="006061A9" w:rsidRPr="00752B6D">
        <w:rPr>
          <w:rFonts w:ascii="Calibri Light" w:hAnsi="Calibri Light" w:cs="Times New Roman"/>
          <w:bCs/>
          <w:sz w:val="22"/>
          <w:szCs w:val="22"/>
          <w:lang w:eastAsia="pt-BR"/>
        </w:rPr>
        <w:t xml:space="preserve">. </w:t>
      </w:r>
    </w:p>
    <w:tbl>
      <w:tblPr>
        <w:tblStyle w:val="SombreamentoClaro1"/>
        <w:tblW w:w="4030" w:type="pct"/>
        <w:jc w:val="center"/>
        <w:tblBorders>
          <w:insideH w:val="single" w:sz="2" w:space="0" w:color="auto"/>
        </w:tblBorders>
        <w:tblLook w:val="0620" w:firstRow="1" w:lastRow="0" w:firstColumn="0" w:lastColumn="0" w:noHBand="1" w:noVBand="1"/>
      </w:tblPr>
      <w:tblGrid>
        <w:gridCol w:w="1089"/>
        <w:gridCol w:w="5993"/>
      </w:tblGrid>
      <w:tr w:rsidR="003375C7" w:rsidRPr="00752B6D" w:rsidTr="00D402A8">
        <w:trPr>
          <w:cnfStyle w:val="100000000000" w:firstRow="1" w:lastRow="0" w:firstColumn="0" w:lastColumn="0" w:oddVBand="0" w:evenVBand="0" w:oddHBand="0" w:evenHBand="0" w:firstRowFirstColumn="0" w:firstRowLastColumn="0" w:lastRowFirstColumn="0" w:lastRowLastColumn="0"/>
          <w:trHeight w:val="203"/>
          <w:jc w:val="center"/>
        </w:trPr>
        <w:tc>
          <w:tcPr>
            <w:tcW w:w="769" w:type="pct"/>
            <w:tcBorders>
              <w:top w:val="single" w:sz="18" w:space="0" w:color="auto"/>
              <w:left w:val="none" w:sz="0" w:space="0" w:color="auto"/>
              <w:bottom w:val="single" w:sz="18" w:space="0" w:color="auto"/>
              <w:right w:val="none" w:sz="0" w:space="0" w:color="auto"/>
            </w:tcBorders>
          </w:tcPr>
          <w:p w:rsidR="003375C7" w:rsidRPr="00D65353" w:rsidRDefault="003B3AD4"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ORDEM</w:t>
            </w:r>
          </w:p>
        </w:tc>
        <w:tc>
          <w:tcPr>
            <w:tcW w:w="4231" w:type="pct"/>
            <w:tcBorders>
              <w:top w:val="single" w:sz="18" w:space="0" w:color="auto"/>
              <w:left w:val="none" w:sz="0" w:space="0" w:color="auto"/>
              <w:bottom w:val="single" w:sz="18" w:space="0" w:color="auto"/>
              <w:right w:val="none" w:sz="0" w:space="0" w:color="auto"/>
            </w:tcBorders>
          </w:tcPr>
          <w:p w:rsidR="003375C7" w:rsidRPr="00D65353" w:rsidRDefault="003B3AD4"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bCs w:val="0"/>
                <w:color w:val="000000"/>
                <w:sz w:val="20"/>
                <w:szCs w:val="20"/>
                <w:lang w:eastAsia="pt-BR"/>
              </w:rPr>
              <w:t>DESENVOLVIMENTO</w:t>
            </w:r>
          </w:p>
        </w:tc>
      </w:tr>
      <w:tr w:rsidR="0023161D" w:rsidRPr="00752B6D" w:rsidTr="00D402A8">
        <w:trPr>
          <w:trHeight w:val="192"/>
          <w:jc w:val="center"/>
        </w:trPr>
        <w:tc>
          <w:tcPr>
            <w:tcW w:w="769" w:type="pct"/>
            <w:tcBorders>
              <w:top w:val="single" w:sz="18" w:space="0" w:color="auto"/>
            </w:tcBorders>
          </w:tcPr>
          <w:p w:rsidR="0023161D" w:rsidRPr="00D65353" w:rsidRDefault="0023161D"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1º</w:t>
            </w:r>
          </w:p>
        </w:tc>
        <w:tc>
          <w:tcPr>
            <w:tcW w:w="4231" w:type="pct"/>
            <w:tcBorders>
              <w:top w:val="single" w:sz="18" w:space="0" w:color="auto"/>
            </w:tcBorders>
          </w:tcPr>
          <w:p w:rsidR="0023161D" w:rsidRPr="00D65353" w:rsidRDefault="0023161D" w:rsidP="00D65353">
            <w:pPr>
              <w:pStyle w:val="PargrafodaLista"/>
              <w:tabs>
                <w:tab w:val="left" w:pos="426"/>
              </w:tabs>
              <w:spacing w:after="0" w:line="240" w:lineRule="auto"/>
              <w:ind w:left="0"/>
              <w:jc w:val="both"/>
              <w:rPr>
                <w:rFonts w:ascii="Calibri Light" w:hAnsi="Calibri Light"/>
                <w:sz w:val="20"/>
                <w:szCs w:val="20"/>
                <w:lang w:eastAsia="pt-BR"/>
              </w:rPr>
            </w:pPr>
            <w:r w:rsidRPr="00D65353">
              <w:rPr>
                <w:rFonts w:ascii="Calibri Light" w:hAnsi="Calibri Light"/>
                <w:sz w:val="20"/>
                <w:szCs w:val="20"/>
                <w:lang w:eastAsia="pt-BR"/>
              </w:rPr>
              <w:t>Escolha da questão relacionada à disciplina;</w:t>
            </w:r>
          </w:p>
          <w:p w:rsidR="0023161D" w:rsidRPr="00D65353" w:rsidRDefault="00E14343" w:rsidP="00D65353">
            <w:pPr>
              <w:pStyle w:val="PargrafodaLista"/>
              <w:tabs>
                <w:tab w:val="left" w:pos="426"/>
              </w:tabs>
              <w:spacing w:after="0" w:line="240" w:lineRule="auto"/>
              <w:ind w:left="0"/>
              <w:jc w:val="both"/>
              <w:rPr>
                <w:rFonts w:ascii="Calibri Light" w:hAnsi="Calibri Light"/>
                <w:color w:val="000000"/>
                <w:sz w:val="20"/>
                <w:szCs w:val="20"/>
                <w:lang w:eastAsia="pt-BR"/>
              </w:rPr>
            </w:pPr>
            <w:r w:rsidRPr="00D65353">
              <w:rPr>
                <w:rFonts w:ascii="Calibri Light" w:hAnsi="Calibri Light"/>
                <w:sz w:val="20"/>
                <w:szCs w:val="20"/>
                <w:lang w:eastAsia="pt-BR"/>
              </w:rPr>
              <w:t>Uma ú</w:t>
            </w:r>
            <w:r w:rsidR="00AB7E60" w:rsidRPr="00D65353">
              <w:rPr>
                <w:rFonts w:ascii="Calibri Light" w:hAnsi="Calibri Light"/>
                <w:sz w:val="20"/>
                <w:szCs w:val="20"/>
                <w:lang w:eastAsia="pt-BR"/>
              </w:rPr>
              <w:t xml:space="preserve">nica </w:t>
            </w:r>
            <w:r w:rsidR="0023161D" w:rsidRPr="00D65353">
              <w:rPr>
                <w:rFonts w:ascii="Calibri Light" w:hAnsi="Calibri Light"/>
                <w:sz w:val="20"/>
                <w:szCs w:val="20"/>
                <w:lang w:eastAsia="pt-BR"/>
              </w:rPr>
              <w:t xml:space="preserve">questão para </w:t>
            </w:r>
            <w:r w:rsidR="00DE20D9" w:rsidRPr="00D65353">
              <w:rPr>
                <w:rFonts w:ascii="Calibri Light" w:hAnsi="Calibri Light"/>
                <w:sz w:val="20"/>
                <w:szCs w:val="20"/>
                <w:lang w:eastAsia="pt-BR"/>
              </w:rPr>
              <w:t xml:space="preserve">sala </w:t>
            </w:r>
            <w:r w:rsidR="00AB7E60" w:rsidRPr="00D65353">
              <w:rPr>
                <w:rFonts w:ascii="Calibri Light" w:hAnsi="Calibri Light"/>
                <w:sz w:val="20"/>
                <w:szCs w:val="20"/>
                <w:lang w:eastAsia="pt-BR"/>
              </w:rPr>
              <w:t>tod</w:t>
            </w:r>
            <w:r w:rsidR="00DE20D9" w:rsidRPr="00D65353">
              <w:rPr>
                <w:rFonts w:ascii="Calibri Light" w:hAnsi="Calibri Light"/>
                <w:sz w:val="20"/>
                <w:szCs w:val="20"/>
                <w:lang w:eastAsia="pt-BR"/>
              </w:rPr>
              <w:t>a</w:t>
            </w:r>
            <w:r w:rsidR="0023161D" w:rsidRPr="00D65353">
              <w:rPr>
                <w:rFonts w:ascii="Calibri Light" w:hAnsi="Calibri Light"/>
                <w:sz w:val="20"/>
                <w:szCs w:val="20"/>
                <w:lang w:eastAsia="pt-BR"/>
              </w:rPr>
              <w:t>;</w:t>
            </w:r>
          </w:p>
        </w:tc>
      </w:tr>
      <w:tr w:rsidR="0023161D" w:rsidRPr="00752B6D" w:rsidTr="00D402A8">
        <w:trPr>
          <w:trHeight w:val="192"/>
          <w:jc w:val="center"/>
        </w:trPr>
        <w:tc>
          <w:tcPr>
            <w:tcW w:w="769" w:type="pct"/>
          </w:tcPr>
          <w:p w:rsidR="0023161D" w:rsidRPr="00D65353" w:rsidRDefault="0023161D"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2º</w:t>
            </w:r>
          </w:p>
        </w:tc>
        <w:tc>
          <w:tcPr>
            <w:tcW w:w="4231" w:type="pct"/>
          </w:tcPr>
          <w:p w:rsidR="0023161D" w:rsidRPr="00D65353" w:rsidRDefault="00DE20D9" w:rsidP="00D65353">
            <w:pPr>
              <w:pStyle w:val="PargrafodaLista"/>
              <w:tabs>
                <w:tab w:val="left" w:pos="426"/>
              </w:tabs>
              <w:spacing w:after="0" w:line="240" w:lineRule="auto"/>
              <w:ind w:left="0"/>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Apresentar a questão (slide</w:t>
            </w:r>
            <w:r w:rsidR="00E51C8A" w:rsidRPr="00D65353">
              <w:rPr>
                <w:rFonts w:ascii="Calibri Light" w:hAnsi="Calibri Light"/>
                <w:color w:val="000000"/>
                <w:sz w:val="20"/>
                <w:szCs w:val="20"/>
                <w:lang w:eastAsia="pt-BR"/>
              </w:rPr>
              <w:t>,</w:t>
            </w:r>
            <w:r w:rsidRPr="00D65353">
              <w:rPr>
                <w:rFonts w:ascii="Calibri Light" w:hAnsi="Calibri Light"/>
                <w:color w:val="000000"/>
                <w:sz w:val="20"/>
                <w:szCs w:val="20"/>
                <w:lang w:eastAsia="pt-BR"/>
              </w:rPr>
              <w:t xml:space="preserve"> papel</w:t>
            </w:r>
            <w:r w:rsidR="00E51C8A" w:rsidRPr="00D65353">
              <w:rPr>
                <w:rFonts w:ascii="Calibri Light" w:hAnsi="Calibri Light"/>
                <w:color w:val="000000"/>
                <w:sz w:val="20"/>
                <w:szCs w:val="20"/>
                <w:lang w:eastAsia="pt-BR"/>
              </w:rPr>
              <w:t>,</w:t>
            </w:r>
            <w:r w:rsidRPr="00D65353">
              <w:rPr>
                <w:rFonts w:ascii="Calibri Light" w:hAnsi="Calibri Light"/>
                <w:color w:val="000000"/>
                <w:sz w:val="20"/>
                <w:szCs w:val="20"/>
                <w:lang w:eastAsia="pt-BR"/>
              </w:rPr>
              <w:t xml:space="preserve"> </w:t>
            </w:r>
            <w:r w:rsidR="00E51C8A" w:rsidRPr="00D65353">
              <w:rPr>
                <w:rFonts w:ascii="Calibri Light" w:hAnsi="Calibri Light"/>
                <w:color w:val="auto"/>
                <w:sz w:val="20"/>
                <w:szCs w:val="20"/>
                <w:lang w:eastAsia="pt-BR"/>
              </w:rPr>
              <w:t xml:space="preserve">leitura, </w:t>
            </w:r>
            <w:r w:rsidR="009B3D8E" w:rsidRPr="00D65353">
              <w:rPr>
                <w:rFonts w:ascii="Calibri Light" w:hAnsi="Calibri Light"/>
                <w:color w:val="auto"/>
                <w:sz w:val="20"/>
                <w:szCs w:val="20"/>
                <w:lang w:eastAsia="pt-BR"/>
              </w:rPr>
              <w:t>dentre outros</w:t>
            </w:r>
            <w:r w:rsidR="00E51C8A" w:rsidRPr="00D65353">
              <w:rPr>
                <w:rFonts w:ascii="Calibri Light" w:hAnsi="Calibri Light"/>
                <w:color w:val="auto"/>
                <w:sz w:val="20"/>
                <w:szCs w:val="20"/>
                <w:lang w:eastAsia="pt-BR"/>
              </w:rPr>
              <w:t>.</w:t>
            </w:r>
            <w:r w:rsidRPr="00D65353">
              <w:rPr>
                <w:rFonts w:ascii="Calibri Light" w:hAnsi="Calibri Light"/>
                <w:color w:val="auto"/>
                <w:sz w:val="20"/>
                <w:szCs w:val="20"/>
                <w:lang w:eastAsia="pt-BR"/>
              </w:rPr>
              <w:t>);</w:t>
            </w:r>
          </w:p>
        </w:tc>
      </w:tr>
      <w:tr w:rsidR="0023161D" w:rsidRPr="00752B6D" w:rsidTr="00D402A8">
        <w:trPr>
          <w:trHeight w:val="485"/>
          <w:jc w:val="center"/>
        </w:trPr>
        <w:tc>
          <w:tcPr>
            <w:tcW w:w="769" w:type="pct"/>
          </w:tcPr>
          <w:p w:rsidR="0023161D" w:rsidRPr="00D65353" w:rsidRDefault="0023161D"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3º</w:t>
            </w:r>
          </w:p>
        </w:tc>
        <w:tc>
          <w:tcPr>
            <w:tcW w:w="4231" w:type="pct"/>
          </w:tcPr>
          <w:p w:rsidR="0023161D" w:rsidRPr="00D65353" w:rsidRDefault="00DE20D9" w:rsidP="00D65353">
            <w:pPr>
              <w:pStyle w:val="PargrafodaLista"/>
              <w:tabs>
                <w:tab w:val="left" w:pos="426"/>
              </w:tabs>
              <w:spacing w:after="0" w:line="240" w:lineRule="auto"/>
              <w:ind w:left="0"/>
              <w:jc w:val="both"/>
              <w:rPr>
                <w:rFonts w:ascii="Calibri Light" w:hAnsi="Calibri Light"/>
                <w:sz w:val="20"/>
                <w:szCs w:val="20"/>
                <w:lang w:eastAsia="pt-BR"/>
              </w:rPr>
            </w:pPr>
            <w:r w:rsidRPr="00D65353">
              <w:rPr>
                <w:rFonts w:ascii="Calibri Light" w:hAnsi="Calibri Light"/>
                <w:sz w:val="20"/>
                <w:szCs w:val="20"/>
                <w:lang w:eastAsia="pt-BR"/>
              </w:rPr>
              <w:t xml:space="preserve">Cada aluno individualmente responderá </w:t>
            </w:r>
            <w:r w:rsidR="00E51C8A" w:rsidRPr="00D65353">
              <w:rPr>
                <w:rFonts w:ascii="Calibri Light" w:hAnsi="Calibri Light"/>
                <w:sz w:val="20"/>
                <w:szCs w:val="20"/>
                <w:lang w:eastAsia="pt-BR"/>
              </w:rPr>
              <w:t>à</w:t>
            </w:r>
            <w:r w:rsidRPr="00D65353">
              <w:rPr>
                <w:rFonts w:ascii="Calibri Light" w:hAnsi="Calibri Light"/>
                <w:sz w:val="20"/>
                <w:szCs w:val="20"/>
                <w:lang w:eastAsia="pt-BR"/>
              </w:rPr>
              <w:t xml:space="preserve"> questão</w:t>
            </w:r>
            <w:r w:rsidR="0023161D" w:rsidRPr="00D65353">
              <w:rPr>
                <w:rFonts w:ascii="Calibri Light" w:hAnsi="Calibri Light"/>
                <w:sz w:val="20"/>
                <w:szCs w:val="20"/>
                <w:lang w:eastAsia="pt-BR"/>
              </w:rPr>
              <w:t>;</w:t>
            </w:r>
          </w:p>
        </w:tc>
      </w:tr>
      <w:tr w:rsidR="0023161D" w:rsidRPr="00752B6D" w:rsidTr="00D402A8">
        <w:trPr>
          <w:trHeight w:val="192"/>
          <w:jc w:val="center"/>
        </w:trPr>
        <w:tc>
          <w:tcPr>
            <w:tcW w:w="769" w:type="pct"/>
          </w:tcPr>
          <w:p w:rsidR="0023161D" w:rsidRPr="00D65353" w:rsidRDefault="0023161D"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4º</w:t>
            </w:r>
          </w:p>
        </w:tc>
        <w:tc>
          <w:tcPr>
            <w:tcW w:w="4231" w:type="pct"/>
          </w:tcPr>
          <w:p w:rsidR="0023161D" w:rsidRPr="00D65353" w:rsidRDefault="0023161D" w:rsidP="00D402A8">
            <w:pPr>
              <w:pStyle w:val="PargrafodaLista"/>
              <w:tabs>
                <w:tab w:val="left" w:pos="426"/>
              </w:tabs>
              <w:spacing w:after="0" w:line="240" w:lineRule="auto"/>
              <w:ind w:left="0"/>
              <w:jc w:val="both"/>
              <w:rPr>
                <w:rFonts w:ascii="Calibri Light" w:hAnsi="Calibri Light"/>
                <w:sz w:val="20"/>
                <w:szCs w:val="20"/>
                <w:lang w:eastAsia="pt-BR"/>
              </w:rPr>
            </w:pPr>
            <w:r w:rsidRPr="00D65353">
              <w:rPr>
                <w:rFonts w:ascii="Calibri Light" w:hAnsi="Calibri Light"/>
                <w:sz w:val="20"/>
                <w:szCs w:val="20"/>
                <w:lang w:eastAsia="pt-BR"/>
              </w:rPr>
              <w:t>Di</w:t>
            </w:r>
            <w:r w:rsidR="00DE20D9" w:rsidRPr="00D65353">
              <w:rPr>
                <w:rFonts w:ascii="Calibri Light" w:hAnsi="Calibri Light"/>
                <w:sz w:val="20"/>
                <w:szCs w:val="20"/>
                <w:lang w:eastAsia="pt-BR"/>
              </w:rPr>
              <w:t>vi</w:t>
            </w:r>
            <w:r w:rsidR="00596C09" w:rsidRPr="00D65353">
              <w:rPr>
                <w:rFonts w:ascii="Calibri Light" w:hAnsi="Calibri Light"/>
                <w:sz w:val="20"/>
                <w:szCs w:val="20"/>
                <w:lang w:eastAsia="pt-BR"/>
              </w:rPr>
              <w:t>são</w:t>
            </w:r>
            <w:r w:rsidR="00DE20D9" w:rsidRPr="00D65353">
              <w:rPr>
                <w:rFonts w:ascii="Calibri Light" w:hAnsi="Calibri Light"/>
                <w:sz w:val="20"/>
                <w:szCs w:val="20"/>
                <w:lang w:eastAsia="pt-BR"/>
              </w:rPr>
              <w:t xml:space="preserve"> em grupos de pessoas por resposta</w:t>
            </w:r>
            <w:r w:rsidR="00596C09" w:rsidRPr="00D65353">
              <w:rPr>
                <w:rFonts w:ascii="Calibri Light" w:hAnsi="Calibri Light"/>
                <w:sz w:val="20"/>
                <w:szCs w:val="20"/>
                <w:lang w:eastAsia="pt-BR"/>
              </w:rPr>
              <w:t xml:space="preserve"> escolhida</w:t>
            </w:r>
            <w:r w:rsidRPr="00D65353">
              <w:rPr>
                <w:rFonts w:ascii="Calibri Light" w:hAnsi="Calibri Light"/>
                <w:sz w:val="20"/>
                <w:szCs w:val="20"/>
                <w:lang w:eastAsia="pt-BR"/>
              </w:rPr>
              <w:t>;</w:t>
            </w:r>
            <w:r w:rsidR="00D402A8">
              <w:rPr>
                <w:rFonts w:ascii="Calibri Light" w:hAnsi="Calibri Light"/>
                <w:sz w:val="20"/>
                <w:szCs w:val="20"/>
                <w:lang w:eastAsia="pt-BR"/>
              </w:rPr>
              <w:t xml:space="preserve"> </w:t>
            </w:r>
            <w:r w:rsidR="00DE20D9" w:rsidRPr="00D65353">
              <w:rPr>
                <w:rFonts w:ascii="Calibri Light" w:hAnsi="Calibri Light"/>
                <w:sz w:val="20"/>
                <w:szCs w:val="20"/>
                <w:lang w:eastAsia="pt-BR"/>
              </w:rPr>
              <w:t>(ex. grupo dos alunos que responderam a letra “</w:t>
            </w:r>
            <w:r w:rsidR="00E51C8A" w:rsidRPr="00D65353">
              <w:rPr>
                <w:rFonts w:ascii="Calibri Light" w:hAnsi="Calibri Light"/>
                <w:sz w:val="20"/>
                <w:szCs w:val="20"/>
                <w:lang w:eastAsia="pt-BR"/>
              </w:rPr>
              <w:t>A</w:t>
            </w:r>
            <w:r w:rsidR="00DE20D9" w:rsidRPr="00D65353">
              <w:rPr>
                <w:rFonts w:ascii="Calibri Light" w:hAnsi="Calibri Light"/>
                <w:sz w:val="20"/>
                <w:szCs w:val="20"/>
                <w:lang w:eastAsia="pt-BR"/>
              </w:rPr>
              <w:t>” e</w:t>
            </w:r>
            <w:r w:rsidR="00E51C8A" w:rsidRPr="00D65353">
              <w:rPr>
                <w:rFonts w:ascii="Calibri Light" w:hAnsi="Calibri Light"/>
                <w:sz w:val="20"/>
                <w:szCs w:val="20"/>
                <w:lang w:eastAsia="pt-BR"/>
              </w:rPr>
              <w:t xml:space="preserve"> assim </w:t>
            </w:r>
            <w:r w:rsidR="00DE20D9" w:rsidRPr="00D65353">
              <w:rPr>
                <w:rFonts w:ascii="Calibri Light" w:hAnsi="Calibri Light"/>
                <w:sz w:val="20"/>
                <w:szCs w:val="20"/>
                <w:lang w:eastAsia="pt-BR"/>
              </w:rPr>
              <w:t>sucessivamente)</w:t>
            </w:r>
            <w:r w:rsidRPr="00D65353">
              <w:rPr>
                <w:rFonts w:ascii="Calibri Light" w:hAnsi="Calibri Light"/>
                <w:sz w:val="20"/>
                <w:szCs w:val="20"/>
                <w:lang w:eastAsia="pt-BR"/>
              </w:rPr>
              <w:t>;</w:t>
            </w:r>
          </w:p>
        </w:tc>
      </w:tr>
      <w:tr w:rsidR="0023161D" w:rsidRPr="00752B6D" w:rsidTr="00D402A8">
        <w:trPr>
          <w:trHeight w:val="485"/>
          <w:jc w:val="center"/>
        </w:trPr>
        <w:tc>
          <w:tcPr>
            <w:tcW w:w="769" w:type="pct"/>
          </w:tcPr>
          <w:p w:rsidR="0023161D" w:rsidRPr="00D65353" w:rsidRDefault="0023161D"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5º</w:t>
            </w:r>
          </w:p>
        </w:tc>
        <w:tc>
          <w:tcPr>
            <w:tcW w:w="4231" w:type="pct"/>
          </w:tcPr>
          <w:p w:rsidR="00DE20D9" w:rsidRPr="00D65353" w:rsidRDefault="00DE20D9" w:rsidP="00D65353">
            <w:pPr>
              <w:pStyle w:val="PargrafodaLista"/>
              <w:tabs>
                <w:tab w:val="left" w:pos="426"/>
              </w:tabs>
              <w:spacing w:after="0" w:line="240" w:lineRule="auto"/>
              <w:ind w:left="0"/>
              <w:jc w:val="both"/>
              <w:rPr>
                <w:rFonts w:ascii="Calibri Light" w:hAnsi="Calibri Light"/>
                <w:sz w:val="20"/>
                <w:szCs w:val="20"/>
                <w:lang w:eastAsia="pt-BR"/>
              </w:rPr>
            </w:pPr>
            <w:r w:rsidRPr="00D65353">
              <w:rPr>
                <w:rFonts w:ascii="Calibri Light" w:hAnsi="Calibri Light"/>
                <w:sz w:val="20"/>
                <w:szCs w:val="20"/>
                <w:lang w:eastAsia="pt-BR"/>
              </w:rPr>
              <w:t xml:space="preserve">Estimular o debate </w:t>
            </w:r>
            <w:r w:rsidR="00052E41" w:rsidRPr="00D65353">
              <w:rPr>
                <w:rFonts w:ascii="Calibri Light" w:hAnsi="Calibri Light"/>
                <w:sz w:val="20"/>
                <w:szCs w:val="20"/>
                <w:lang w:eastAsia="pt-BR"/>
              </w:rPr>
              <w:t>dentro d</w:t>
            </w:r>
            <w:r w:rsidRPr="00D65353">
              <w:rPr>
                <w:rFonts w:ascii="Calibri Light" w:hAnsi="Calibri Light"/>
                <w:sz w:val="20"/>
                <w:szCs w:val="20"/>
                <w:lang w:eastAsia="pt-BR"/>
              </w:rPr>
              <w:t>os grupo</w:t>
            </w:r>
            <w:r w:rsidR="004D5C26" w:rsidRPr="00D65353">
              <w:rPr>
                <w:rFonts w:ascii="Calibri Light" w:hAnsi="Calibri Light"/>
                <w:sz w:val="20"/>
                <w:szCs w:val="20"/>
                <w:lang w:eastAsia="pt-BR"/>
              </w:rPr>
              <w:t xml:space="preserve">s </w:t>
            </w:r>
            <w:r w:rsidRPr="00D65353">
              <w:rPr>
                <w:rFonts w:ascii="Calibri Light" w:hAnsi="Calibri Light"/>
                <w:sz w:val="20"/>
                <w:szCs w:val="20"/>
                <w:lang w:eastAsia="pt-BR"/>
              </w:rPr>
              <w:t>de cada resposta;</w:t>
            </w:r>
          </w:p>
          <w:p w:rsidR="0023161D" w:rsidRPr="00D65353" w:rsidRDefault="0023161D" w:rsidP="00D65353">
            <w:pPr>
              <w:pStyle w:val="PargrafodaLista"/>
              <w:tabs>
                <w:tab w:val="left" w:pos="426"/>
              </w:tabs>
              <w:spacing w:after="0" w:line="240" w:lineRule="auto"/>
              <w:ind w:left="0"/>
              <w:jc w:val="both"/>
              <w:rPr>
                <w:rFonts w:ascii="Calibri Light" w:hAnsi="Calibri Light"/>
                <w:sz w:val="20"/>
                <w:szCs w:val="20"/>
                <w:lang w:eastAsia="pt-BR"/>
              </w:rPr>
            </w:pPr>
            <w:r w:rsidRPr="00D65353">
              <w:rPr>
                <w:rFonts w:ascii="Calibri Light" w:hAnsi="Calibri Light"/>
                <w:sz w:val="20"/>
                <w:szCs w:val="20"/>
                <w:lang w:eastAsia="pt-BR"/>
              </w:rPr>
              <w:t>(</w:t>
            </w:r>
            <w:proofErr w:type="gramStart"/>
            <w:r w:rsidR="00DE20D9" w:rsidRPr="00D65353">
              <w:rPr>
                <w:rFonts w:ascii="Calibri Light" w:hAnsi="Calibri Light"/>
                <w:sz w:val="20"/>
                <w:szCs w:val="20"/>
                <w:lang w:eastAsia="pt-BR"/>
              </w:rPr>
              <w:t>para</w:t>
            </w:r>
            <w:proofErr w:type="gramEnd"/>
            <w:r w:rsidR="00DE20D9" w:rsidRPr="00D65353">
              <w:rPr>
                <w:rFonts w:ascii="Calibri Light" w:hAnsi="Calibri Light"/>
                <w:sz w:val="20"/>
                <w:szCs w:val="20"/>
                <w:lang w:eastAsia="pt-BR"/>
              </w:rPr>
              <w:t xml:space="preserve"> defesa da </w:t>
            </w:r>
            <w:r w:rsidR="00052E41" w:rsidRPr="00D65353">
              <w:rPr>
                <w:rFonts w:ascii="Calibri Light" w:hAnsi="Calibri Light"/>
                <w:sz w:val="20"/>
                <w:szCs w:val="20"/>
                <w:lang w:eastAsia="pt-BR"/>
              </w:rPr>
              <w:t xml:space="preserve">mesma </w:t>
            </w:r>
            <w:r w:rsidR="00522386" w:rsidRPr="00D65353">
              <w:rPr>
                <w:rFonts w:ascii="Calibri Light" w:hAnsi="Calibri Light"/>
                <w:sz w:val="20"/>
                <w:szCs w:val="20"/>
                <w:lang w:eastAsia="pt-BR"/>
              </w:rPr>
              <w:t>em apresentação</w:t>
            </w:r>
            <w:r w:rsidR="00052E41" w:rsidRPr="00D65353">
              <w:rPr>
                <w:rFonts w:ascii="Calibri Light" w:hAnsi="Calibri Light"/>
                <w:sz w:val="20"/>
                <w:szCs w:val="20"/>
                <w:lang w:eastAsia="pt-BR"/>
              </w:rPr>
              <w:t xml:space="preserve"> para a sala</w:t>
            </w:r>
            <w:r w:rsidRPr="00D65353">
              <w:rPr>
                <w:rFonts w:ascii="Calibri Light" w:hAnsi="Calibri Light"/>
                <w:sz w:val="20"/>
                <w:szCs w:val="20"/>
                <w:lang w:eastAsia="pt-BR"/>
              </w:rPr>
              <w:t>);</w:t>
            </w:r>
          </w:p>
        </w:tc>
      </w:tr>
      <w:tr w:rsidR="0023161D" w:rsidRPr="00752B6D" w:rsidTr="00D402A8">
        <w:trPr>
          <w:trHeight w:val="485"/>
          <w:jc w:val="center"/>
        </w:trPr>
        <w:tc>
          <w:tcPr>
            <w:tcW w:w="769" w:type="pct"/>
          </w:tcPr>
          <w:p w:rsidR="0023161D" w:rsidRPr="00D65353" w:rsidRDefault="0023161D"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6º</w:t>
            </w:r>
          </w:p>
        </w:tc>
        <w:tc>
          <w:tcPr>
            <w:tcW w:w="4231" w:type="pct"/>
          </w:tcPr>
          <w:p w:rsidR="0023161D" w:rsidRPr="00D65353" w:rsidRDefault="00522386" w:rsidP="00D65353">
            <w:pPr>
              <w:pStyle w:val="PargrafodaLista"/>
              <w:tabs>
                <w:tab w:val="left" w:pos="426"/>
              </w:tabs>
              <w:spacing w:after="0" w:line="240" w:lineRule="auto"/>
              <w:ind w:left="0"/>
              <w:jc w:val="both"/>
              <w:rPr>
                <w:rFonts w:ascii="Calibri Light" w:hAnsi="Calibri Light"/>
                <w:sz w:val="20"/>
                <w:szCs w:val="20"/>
                <w:lang w:eastAsia="pt-BR"/>
              </w:rPr>
            </w:pPr>
            <w:r w:rsidRPr="00D65353">
              <w:rPr>
                <w:rFonts w:ascii="Calibri Light" w:hAnsi="Calibri Light"/>
                <w:sz w:val="20"/>
                <w:szCs w:val="20"/>
                <w:lang w:eastAsia="pt-BR"/>
              </w:rPr>
              <w:t>C</w:t>
            </w:r>
            <w:r w:rsidR="0023161D" w:rsidRPr="00D65353">
              <w:rPr>
                <w:rFonts w:ascii="Calibri Light" w:hAnsi="Calibri Light"/>
                <w:sz w:val="20"/>
                <w:szCs w:val="20"/>
                <w:lang w:eastAsia="pt-BR"/>
              </w:rPr>
              <w:t>ada grupo</w:t>
            </w:r>
            <w:r w:rsidRPr="00D65353">
              <w:rPr>
                <w:rFonts w:ascii="Calibri Light" w:hAnsi="Calibri Light"/>
                <w:sz w:val="20"/>
                <w:szCs w:val="20"/>
                <w:lang w:eastAsia="pt-BR"/>
              </w:rPr>
              <w:t xml:space="preserve"> defenderá sua resposta à frente da turma</w:t>
            </w:r>
            <w:r w:rsidR="0023161D" w:rsidRPr="00D65353">
              <w:rPr>
                <w:rFonts w:ascii="Calibri Light" w:hAnsi="Calibri Light"/>
                <w:sz w:val="20"/>
                <w:szCs w:val="20"/>
                <w:lang w:eastAsia="pt-BR"/>
              </w:rPr>
              <w:t>;</w:t>
            </w:r>
          </w:p>
          <w:p w:rsidR="0023161D" w:rsidRPr="00D65353" w:rsidRDefault="0023161D" w:rsidP="00D65353">
            <w:pPr>
              <w:pStyle w:val="PargrafodaLista"/>
              <w:tabs>
                <w:tab w:val="left" w:pos="426"/>
              </w:tabs>
              <w:spacing w:after="0" w:line="240" w:lineRule="auto"/>
              <w:ind w:left="0"/>
              <w:jc w:val="both"/>
              <w:rPr>
                <w:rFonts w:ascii="Calibri Light" w:hAnsi="Calibri Light"/>
                <w:sz w:val="20"/>
                <w:szCs w:val="20"/>
                <w:lang w:eastAsia="pt-BR"/>
              </w:rPr>
            </w:pPr>
            <w:r w:rsidRPr="00D65353">
              <w:rPr>
                <w:rFonts w:ascii="Calibri Light" w:hAnsi="Calibri Light"/>
                <w:sz w:val="20"/>
                <w:szCs w:val="20"/>
                <w:lang w:eastAsia="pt-BR"/>
              </w:rPr>
              <w:t>(</w:t>
            </w:r>
            <w:proofErr w:type="gramStart"/>
            <w:r w:rsidR="00522386" w:rsidRPr="00D65353">
              <w:rPr>
                <w:rFonts w:ascii="Calibri Light" w:hAnsi="Calibri Light"/>
                <w:sz w:val="20"/>
                <w:szCs w:val="20"/>
                <w:lang w:eastAsia="pt-BR"/>
              </w:rPr>
              <w:t>o</w:t>
            </w:r>
            <w:proofErr w:type="gramEnd"/>
            <w:r w:rsidR="00522386" w:rsidRPr="00D65353">
              <w:rPr>
                <w:rFonts w:ascii="Calibri Light" w:hAnsi="Calibri Light"/>
                <w:sz w:val="20"/>
                <w:szCs w:val="20"/>
                <w:lang w:eastAsia="pt-BR"/>
              </w:rPr>
              <w:t xml:space="preserve"> porquê </w:t>
            </w:r>
            <w:r w:rsidR="00E51C8A" w:rsidRPr="00D65353">
              <w:rPr>
                <w:rFonts w:ascii="Calibri Light" w:hAnsi="Calibri Light"/>
                <w:sz w:val="20"/>
                <w:szCs w:val="20"/>
                <w:lang w:eastAsia="pt-BR"/>
              </w:rPr>
              <w:t xml:space="preserve">da </w:t>
            </w:r>
            <w:r w:rsidR="00052E41" w:rsidRPr="00D65353">
              <w:rPr>
                <w:rFonts w:ascii="Calibri Light" w:hAnsi="Calibri Light"/>
                <w:sz w:val="20"/>
                <w:szCs w:val="20"/>
                <w:lang w:eastAsia="pt-BR"/>
              </w:rPr>
              <w:t>escolha</w:t>
            </w:r>
            <w:r w:rsidR="00E51C8A" w:rsidRPr="00D65353">
              <w:rPr>
                <w:rFonts w:ascii="Calibri Light" w:hAnsi="Calibri Light"/>
                <w:sz w:val="20"/>
                <w:szCs w:val="20"/>
                <w:lang w:eastAsia="pt-BR"/>
              </w:rPr>
              <w:t xml:space="preserve"> </w:t>
            </w:r>
            <w:r w:rsidR="00522386" w:rsidRPr="00D65353">
              <w:rPr>
                <w:rFonts w:ascii="Calibri Light" w:hAnsi="Calibri Light"/>
                <w:sz w:val="20"/>
                <w:szCs w:val="20"/>
                <w:lang w:eastAsia="pt-BR"/>
              </w:rPr>
              <w:t xml:space="preserve">e o </w:t>
            </w:r>
            <w:r w:rsidR="00A85F39" w:rsidRPr="00D65353">
              <w:rPr>
                <w:rFonts w:ascii="Calibri Light" w:hAnsi="Calibri Light"/>
                <w:sz w:val="20"/>
                <w:szCs w:val="20"/>
                <w:lang w:eastAsia="pt-BR"/>
              </w:rPr>
              <w:t>“</w:t>
            </w:r>
            <w:r w:rsidR="00052E41" w:rsidRPr="00D65353">
              <w:rPr>
                <w:rFonts w:ascii="Calibri Light" w:hAnsi="Calibri Light"/>
                <w:sz w:val="20"/>
                <w:szCs w:val="20"/>
                <w:lang w:eastAsia="pt-BR"/>
              </w:rPr>
              <w:t>por que</w:t>
            </w:r>
            <w:r w:rsidR="00522386" w:rsidRPr="00D65353">
              <w:rPr>
                <w:rFonts w:ascii="Calibri Light" w:hAnsi="Calibri Light"/>
                <w:sz w:val="20"/>
                <w:szCs w:val="20"/>
                <w:lang w:eastAsia="pt-BR"/>
              </w:rPr>
              <w:t xml:space="preserve"> não</w:t>
            </w:r>
            <w:r w:rsidR="00A85F39" w:rsidRPr="00D65353">
              <w:rPr>
                <w:rFonts w:ascii="Calibri Light" w:hAnsi="Calibri Light"/>
                <w:sz w:val="20"/>
                <w:szCs w:val="20"/>
                <w:lang w:eastAsia="pt-BR"/>
              </w:rPr>
              <w:t>”</w:t>
            </w:r>
            <w:r w:rsidR="00522386" w:rsidRPr="00D65353">
              <w:rPr>
                <w:rFonts w:ascii="Calibri Light" w:hAnsi="Calibri Light"/>
                <w:sz w:val="20"/>
                <w:szCs w:val="20"/>
                <w:lang w:eastAsia="pt-BR"/>
              </w:rPr>
              <w:t xml:space="preserve"> das </w:t>
            </w:r>
            <w:r w:rsidR="00052E41" w:rsidRPr="00D65353">
              <w:rPr>
                <w:rFonts w:ascii="Calibri Light" w:hAnsi="Calibri Light"/>
                <w:sz w:val="20"/>
                <w:szCs w:val="20"/>
                <w:lang w:eastAsia="pt-BR"/>
              </w:rPr>
              <w:t>demais alternativas</w:t>
            </w:r>
            <w:r w:rsidRPr="00D65353">
              <w:rPr>
                <w:rFonts w:ascii="Calibri Light" w:hAnsi="Calibri Light"/>
                <w:sz w:val="20"/>
                <w:szCs w:val="20"/>
                <w:lang w:eastAsia="pt-BR"/>
              </w:rPr>
              <w:t>)</w:t>
            </w:r>
            <w:r w:rsidR="00522386" w:rsidRPr="00D65353">
              <w:rPr>
                <w:rFonts w:ascii="Calibri Light" w:hAnsi="Calibri Light"/>
                <w:sz w:val="20"/>
                <w:szCs w:val="20"/>
                <w:lang w:eastAsia="pt-BR"/>
              </w:rPr>
              <w:t>;</w:t>
            </w:r>
          </w:p>
        </w:tc>
      </w:tr>
      <w:tr w:rsidR="0023161D" w:rsidRPr="00752B6D" w:rsidTr="00D402A8">
        <w:trPr>
          <w:trHeight w:val="192"/>
          <w:jc w:val="center"/>
        </w:trPr>
        <w:tc>
          <w:tcPr>
            <w:tcW w:w="769" w:type="pct"/>
          </w:tcPr>
          <w:p w:rsidR="0023161D" w:rsidRPr="00D65353" w:rsidRDefault="00596C09"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7</w:t>
            </w:r>
            <w:r w:rsidR="0023161D" w:rsidRPr="00D65353">
              <w:rPr>
                <w:rFonts w:ascii="Calibri Light" w:hAnsi="Calibri Light"/>
                <w:color w:val="000000"/>
                <w:sz w:val="20"/>
                <w:szCs w:val="20"/>
                <w:lang w:eastAsia="pt-BR"/>
              </w:rPr>
              <w:t>º</w:t>
            </w:r>
          </w:p>
        </w:tc>
        <w:tc>
          <w:tcPr>
            <w:tcW w:w="4231" w:type="pct"/>
          </w:tcPr>
          <w:p w:rsidR="0023161D" w:rsidRPr="00D65353" w:rsidRDefault="00052E41" w:rsidP="00D65353">
            <w:pPr>
              <w:pStyle w:val="PargrafodaLista"/>
              <w:tabs>
                <w:tab w:val="left" w:pos="426"/>
              </w:tabs>
              <w:spacing w:after="0" w:line="240" w:lineRule="auto"/>
              <w:ind w:left="0"/>
              <w:jc w:val="both"/>
              <w:rPr>
                <w:rFonts w:ascii="Calibri Light" w:hAnsi="Calibri Light"/>
                <w:sz w:val="20"/>
                <w:szCs w:val="20"/>
                <w:lang w:eastAsia="pt-BR"/>
              </w:rPr>
            </w:pPr>
            <w:r w:rsidRPr="00D65353">
              <w:rPr>
                <w:rFonts w:ascii="Calibri Light" w:hAnsi="Calibri Light"/>
                <w:sz w:val="20"/>
                <w:szCs w:val="20"/>
                <w:lang w:eastAsia="pt-BR"/>
              </w:rPr>
              <w:t>Indicar</w:t>
            </w:r>
            <w:r w:rsidR="00522386" w:rsidRPr="00D65353">
              <w:rPr>
                <w:rFonts w:ascii="Calibri Light" w:hAnsi="Calibri Light"/>
                <w:sz w:val="20"/>
                <w:szCs w:val="20"/>
                <w:lang w:eastAsia="pt-BR"/>
              </w:rPr>
              <w:t xml:space="preserve"> a resposta correta</w:t>
            </w:r>
            <w:r w:rsidRPr="00D65353">
              <w:rPr>
                <w:rFonts w:ascii="Calibri Light" w:hAnsi="Calibri Light"/>
                <w:sz w:val="20"/>
                <w:szCs w:val="20"/>
                <w:lang w:eastAsia="pt-BR"/>
              </w:rPr>
              <w:t xml:space="preserve"> e o grupo vencedor</w:t>
            </w:r>
            <w:r w:rsidR="0023161D" w:rsidRPr="00D65353">
              <w:rPr>
                <w:rFonts w:ascii="Calibri Light" w:hAnsi="Calibri Light"/>
                <w:sz w:val="20"/>
                <w:szCs w:val="20"/>
                <w:lang w:eastAsia="pt-BR"/>
              </w:rPr>
              <w:t>;</w:t>
            </w:r>
          </w:p>
        </w:tc>
      </w:tr>
      <w:tr w:rsidR="005B0A2C" w:rsidRPr="00752B6D" w:rsidTr="00D402A8">
        <w:trPr>
          <w:trHeight w:val="192"/>
          <w:jc w:val="center"/>
        </w:trPr>
        <w:tc>
          <w:tcPr>
            <w:tcW w:w="769" w:type="pct"/>
            <w:tcBorders>
              <w:bottom w:val="single" w:sz="18" w:space="0" w:color="auto"/>
            </w:tcBorders>
          </w:tcPr>
          <w:p w:rsidR="005B0A2C" w:rsidRPr="00D65353" w:rsidRDefault="005B0A2C"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8º</w:t>
            </w:r>
          </w:p>
        </w:tc>
        <w:tc>
          <w:tcPr>
            <w:tcW w:w="4231" w:type="pct"/>
            <w:tcBorders>
              <w:bottom w:val="single" w:sz="18" w:space="0" w:color="auto"/>
            </w:tcBorders>
          </w:tcPr>
          <w:p w:rsidR="005B0A2C" w:rsidRPr="00D65353" w:rsidRDefault="005B0A2C" w:rsidP="00D65353">
            <w:pPr>
              <w:pStyle w:val="PargrafodaLista"/>
              <w:tabs>
                <w:tab w:val="left" w:pos="426"/>
              </w:tabs>
              <w:spacing w:after="0" w:line="240" w:lineRule="auto"/>
              <w:ind w:left="0"/>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 xml:space="preserve">Promover </w:t>
            </w:r>
            <w:r w:rsidR="00A85F39" w:rsidRPr="00D65353">
              <w:rPr>
                <w:rFonts w:ascii="Calibri Light" w:hAnsi="Calibri Light"/>
                <w:color w:val="000000"/>
                <w:sz w:val="20"/>
                <w:szCs w:val="20"/>
                <w:lang w:eastAsia="pt-BR"/>
              </w:rPr>
              <w:t>“</w:t>
            </w:r>
            <w:r w:rsidRPr="00D65353">
              <w:rPr>
                <w:rFonts w:ascii="Calibri Light" w:hAnsi="Calibri Light"/>
                <w:color w:val="000000"/>
                <w:sz w:val="20"/>
                <w:szCs w:val="20"/>
                <w:lang w:eastAsia="pt-BR"/>
              </w:rPr>
              <w:t>feedback</w:t>
            </w:r>
            <w:r w:rsidR="00A85F39" w:rsidRPr="00D65353">
              <w:rPr>
                <w:rFonts w:ascii="Calibri Light" w:hAnsi="Calibri Light"/>
                <w:color w:val="000000"/>
                <w:sz w:val="20"/>
                <w:szCs w:val="20"/>
                <w:lang w:eastAsia="pt-BR"/>
              </w:rPr>
              <w:t>”</w:t>
            </w:r>
            <w:r w:rsidRPr="00D65353">
              <w:rPr>
                <w:rFonts w:ascii="Calibri Light" w:hAnsi="Calibri Light"/>
                <w:color w:val="000000"/>
                <w:sz w:val="20"/>
                <w:szCs w:val="20"/>
                <w:lang w:eastAsia="pt-BR"/>
              </w:rPr>
              <w:t xml:space="preserve"> coordenado com </w:t>
            </w:r>
            <w:r w:rsidR="00052E41" w:rsidRPr="00D65353">
              <w:rPr>
                <w:rFonts w:ascii="Calibri Light" w:hAnsi="Calibri Light"/>
                <w:color w:val="000000"/>
                <w:sz w:val="20"/>
                <w:szCs w:val="20"/>
                <w:lang w:eastAsia="pt-BR"/>
              </w:rPr>
              <w:t xml:space="preserve">uma </w:t>
            </w:r>
            <w:r w:rsidRPr="00D65353">
              <w:rPr>
                <w:rFonts w:ascii="Calibri Light" w:hAnsi="Calibri Light"/>
                <w:color w:val="000000"/>
                <w:sz w:val="20"/>
                <w:szCs w:val="20"/>
                <w:lang w:eastAsia="pt-BR"/>
              </w:rPr>
              <w:t>situação real</w:t>
            </w:r>
            <w:r w:rsidR="00E51C8A" w:rsidRPr="00D65353">
              <w:rPr>
                <w:rFonts w:ascii="Calibri Light" w:hAnsi="Calibri Light"/>
                <w:color w:val="000000"/>
                <w:sz w:val="20"/>
                <w:szCs w:val="20"/>
                <w:lang w:eastAsia="pt-BR"/>
              </w:rPr>
              <w:t>.</w:t>
            </w:r>
          </w:p>
        </w:tc>
      </w:tr>
    </w:tbl>
    <w:p w:rsidR="0023161D" w:rsidRPr="00752B6D" w:rsidRDefault="000852BD" w:rsidP="00752B6D">
      <w:pPr>
        <w:pStyle w:val="PargrafodaLista"/>
        <w:tabs>
          <w:tab w:val="left" w:pos="426"/>
        </w:tabs>
        <w:spacing w:after="0"/>
        <w:ind w:left="0"/>
        <w:jc w:val="both"/>
        <w:rPr>
          <w:rFonts w:ascii="Calibri Light" w:hAnsi="Calibri Light"/>
          <w:b/>
        </w:rPr>
      </w:pPr>
      <w:r w:rsidRPr="00752B6D">
        <w:rPr>
          <w:rFonts w:ascii="Calibri Light" w:hAnsi="Calibri Light"/>
          <w:bCs/>
          <w:lang w:eastAsia="pt-BR"/>
        </w:rPr>
        <w:t xml:space="preserve">                 </w:t>
      </w:r>
      <w:r w:rsidR="00D42B97" w:rsidRPr="00752B6D">
        <w:rPr>
          <w:rFonts w:ascii="Calibri Light" w:hAnsi="Calibri Light"/>
          <w:bCs/>
          <w:lang w:eastAsia="pt-BR"/>
        </w:rPr>
        <w:t>Fonte: Adaptado pelo</w:t>
      </w:r>
      <w:r w:rsidR="00752B6D">
        <w:rPr>
          <w:rFonts w:ascii="Calibri Light" w:hAnsi="Calibri Light"/>
          <w:bCs/>
          <w:lang w:eastAsia="pt-BR"/>
        </w:rPr>
        <w:t>s</w:t>
      </w:r>
      <w:r w:rsidR="00D42B97" w:rsidRPr="00752B6D">
        <w:rPr>
          <w:rFonts w:ascii="Calibri Light" w:hAnsi="Calibri Light"/>
          <w:bCs/>
          <w:lang w:eastAsia="pt-BR"/>
        </w:rPr>
        <w:t xml:space="preserve"> autor</w:t>
      </w:r>
      <w:r w:rsidR="00752B6D">
        <w:rPr>
          <w:rFonts w:ascii="Calibri Light" w:hAnsi="Calibri Light"/>
          <w:bCs/>
          <w:lang w:eastAsia="pt-BR"/>
        </w:rPr>
        <w:t>es</w:t>
      </w:r>
      <w:r w:rsidR="00D42B97" w:rsidRPr="00752B6D">
        <w:rPr>
          <w:rFonts w:ascii="Calibri Light" w:hAnsi="Calibri Light"/>
          <w:lang w:eastAsia="pt-BR"/>
        </w:rPr>
        <w:t>.</w:t>
      </w:r>
    </w:p>
    <w:p w:rsidR="000852BD" w:rsidRPr="00752B6D" w:rsidRDefault="00596C09" w:rsidP="00752B6D">
      <w:pPr>
        <w:pStyle w:val="PargrafodaLista"/>
        <w:tabs>
          <w:tab w:val="left" w:pos="0"/>
        </w:tabs>
        <w:spacing w:after="0"/>
        <w:ind w:left="0"/>
        <w:jc w:val="both"/>
        <w:rPr>
          <w:rFonts w:ascii="Calibri Light" w:hAnsi="Calibri Light"/>
          <w:lang w:eastAsia="pt-BR"/>
        </w:rPr>
      </w:pPr>
      <w:r w:rsidRPr="00752B6D">
        <w:rPr>
          <w:rFonts w:ascii="Calibri Light" w:hAnsi="Calibri Light"/>
          <w:lang w:eastAsia="pt-BR"/>
        </w:rPr>
        <w:tab/>
      </w:r>
    </w:p>
    <w:p w:rsidR="0065717D" w:rsidRDefault="000852BD" w:rsidP="00752B6D">
      <w:pPr>
        <w:pStyle w:val="PargrafodaLista"/>
        <w:tabs>
          <w:tab w:val="left" w:pos="0"/>
        </w:tabs>
        <w:spacing w:after="0"/>
        <w:ind w:left="0"/>
        <w:jc w:val="both"/>
        <w:rPr>
          <w:rFonts w:ascii="Calibri Light" w:hAnsi="Calibri Light"/>
          <w:lang w:eastAsia="pt-BR"/>
        </w:rPr>
        <w:sectPr w:rsidR="0065717D" w:rsidSect="00BA2E99">
          <w:type w:val="continuous"/>
          <w:pgSz w:w="11906" w:h="16838"/>
          <w:pgMar w:top="1418" w:right="1418" w:bottom="1418" w:left="1701" w:header="709" w:footer="709" w:gutter="0"/>
          <w:pgNumType w:start="410"/>
          <w:cols w:space="708"/>
          <w:docGrid w:linePitch="360"/>
        </w:sectPr>
      </w:pPr>
      <w:r w:rsidRPr="00752B6D">
        <w:rPr>
          <w:rFonts w:ascii="Calibri Light" w:hAnsi="Calibri Light"/>
          <w:lang w:eastAsia="pt-BR"/>
        </w:rPr>
        <w:tab/>
      </w:r>
    </w:p>
    <w:p w:rsidR="00596C09" w:rsidRPr="00752B6D" w:rsidRDefault="003E5AFA" w:rsidP="00752B6D">
      <w:pPr>
        <w:pStyle w:val="PargrafodaLista"/>
        <w:tabs>
          <w:tab w:val="left" w:pos="0"/>
        </w:tabs>
        <w:spacing w:after="0"/>
        <w:ind w:left="0"/>
        <w:jc w:val="both"/>
        <w:rPr>
          <w:rFonts w:ascii="Calibri Light" w:hAnsi="Calibri Light"/>
          <w:snapToGrid w:val="0"/>
        </w:rPr>
      </w:pPr>
      <w:r>
        <w:rPr>
          <w:rFonts w:ascii="Calibri Light" w:hAnsi="Calibri Light"/>
          <w:lang w:eastAsia="pt-BR"/>
        </w:rPr>
        <w:lastRenderedPageBreak/>
        <w:tab/>
      </w:r>
      <w:r w:rsidR="00922DEC" w:rsidRPr="00752B6D">
        <w:rPr>
          <w:rFonts w:ascii="Calibri Light" w:hAnsi="Calibri Light"/>
          <w:lang w:eastAsia="pt-BR"/>
        </w:rPr>
        <w:t xml:space="preserve">Nesta atividade </w:t>
      </w:r>
      <w:r w:rsidR="00A85F39" w:rsidRPr="00752B6D">
        <w:rPr>
          <w:rFonts w:ascii="Calibri Light" w:hAnsi="Calibri Light"/>
          <w:lang w:eastAsia="pt-BR"/>
        </w:rPr>
        <w:t>fo</w:t>
      </w:r>
      <w:r w:rsidR="00912E82" w:rsidRPr="00752B6D">
        <w:rPr>
          <w:rFonts w:ascii="Calibri Light" w:hAnsi="Calibri Light"/>
          <w:lang w:eastAsia="pt-BR"/>
        </w:rPr>
        <w:t>i</w:t>
      </w:r>
      <w:r w:rsidR="00A63B88" w:rsidRPr="00752B6D">
        <w:rPr>
          <w:rFonts w:ascii="Calibri Light" w:hAnsi="Calibri Light"/>
          <w:lang w:eastAsia="pt-BR"/>
        </w:rPr>
        <w:t xml:space="preserve"> observado</w:t>
      </w:r>
      <w:r w:rsidR="00922DEC" w:rsidRPr="00752B6D">
        <w:rPr>
          <w:rFonts w:ascii="Calibri Light" w:hAnsi="Calibri Light"/>
          <w:lang w:eastAsia="pt-BR"/>
        </w:rPr>
        <w:t xml:space="preserve"> alguns pontos a serem </w:t>
      </w:r>
      <w:r w:rsidR="0090791C" w:rsidRPr="00752B6D">
        <w:rPr>
          <w:rFonts w:ascii="Calibri Light" w:hAnsi="Calibri Light"/>
          <w:lang w:eastAsia="pt-BR"/>
        </w:rPr>
        <w:t>destacados</w:t>
      </w:r>
      <w:r w:rsidR="00922DEC" w:rsidRPr="00752B6D">
        <w:rPr>
          <w:rFonts w:ascii="Calibri Light" w:hAnsi="Calibri Light"/>
          <w:snapToGrid w:val="0"/>
        </w:rPr>
        <w:t>,</w:t>
      </w:r>
      <w:r w:rsidR="00596C09" w:rsidRPr="00752B6D">
        <w:rPr>
          <w:rFonts w:ascii="Calibri Light" w:hAnsi="Calibri Light"/>
          <w:snapToGrid w:val="0"/>
        </w:rPr>
        <w:t xml:space="preserve"> um deles foi referente </w:t>
      </w:r>
      <w:r w:rsidR="00922DEC" w:rsidRPr="00752B6D">
        <w:rPr>
          <w:rFonts w:ascii="Calibri Light" w:hAnsi="Calibri Light"/>
          <w:snapToGrid w:val="0"/>
        </w:rPr>
        <w:t xml:space="preserve">a </w:t>
      </w:r>
      <w:r w:rsidR="00596C09" w:rsidRPr="00752B6D">
        <w:rPr>
          <w:rFonts w:ascii="Calibri Light" w:hAnsi="Calibri Light"/>
          <w:snapToGrid w:val="0"/>
        </w:rPr>
        <w:t>adequação do tempo para as resposta</w:t>
      </w:r>
      <w:r w:rsidR="00BF692E" w:rsidRPr="00752B6D">
        <w:rPr>
          <w:rFonts w:ascii="Calibri Light" w:hAnsi="Calibri Light"/>
          <w:snapToGrid w:val="0"/>
        </w:rPr>
        <w:t>s</w:t>
      </w:r>
      <w:r w:rsidR="00596C09" w:rsidRPr="00752B6D">
        <w:rPr>
          <w:rFonts w:ascii="Calibri Light" w:hAnsi="Calibri Light"/>
          <w:snapToGrid w:val="0"/>
        </w:rPr>
        <w:t xml:space="preserve">, mediante o tempo </w:t>
      </w:r>
      <w:r w:rsidR="00A63B88" w:rsidRPr="00752B6D">
        <w:rPr>
          <w:rFonts w:ascii="Calibri Light" w:hAnsi="Calibri Light"/>
          <w:snapToGrid w:val="0"/>
        </w:rPr>
        <w:t>empregado</w:t>
      </w:r>
      <w:r w:rsidR="00596C09" w:rsidRPr="00752B6D">
        <w:rPr>
          <w:rFonts w:ascii="Calibri Light" w:hAnsi="Calibri Light"/>
          <w:snapToGrid w:val="0"/>
        </w:rPr>
        <w:t xml:space="preserve"> individualmente</w:t>
      </w:r>
      <w:r w:rsidR="00BF692E" w:rsidRPr="00752B6D">
        <w:rPr>
          <w:rFonts w:ascii="Calibri Light" w:hAnsi="Calibri Light"/>
          <w:snapToGrid w:val="0"/>
        </w:rPr>
        <w:t>.</w:t>
      </w:r>
      <w:r w:rsidR="00596C09" w:rsidRPr="00752B6D">
        <w:rPr>
          <w:rFonts w:ascii="Calibri Light" w:hAnsi="Calibri Light"/>
          <w:snapToGrid w:val="0"/>
        </w:rPr>
        <w:t xml:space="preserve"> </w:t>
      </w:r>
      <w:r w:rsidR="00BF692E" w:rsidRPr="00752B6D">
        <w:rPr>
          <w:rFonts w:ascii="Calibri Light" w:hAnsi="Calibri Light"/>
          <w:snapToGrid w:val="0"/>
        </w:rPr>
        <w:t>A</w:t>
      </w:r>
      <w:r w:rsidR="00596C09" w:rsidRPr="00752B6D">
        <w:rPr>
          <w:rFonts w:ascii="Calibri Light" w:hAnsi="Calibri Light"/>
          <w:snapToGrid w:val="0"/>
        </w:rPr>
        <w:t>s</w:t>
      </w:r>
      <w:r w:rsidR="00BF692E" w:rsidRPr="00752B6D">
        <w:rPr>
          <w:rFonts w:ascii="Calibri Light" w:hAnsi="Calibri Light"/>
          <w:snapToGrid w:val="0"/>
        </w:rPr>
        <w:t xml:space="preserve"> </w:t>
      </w:r>
      <w:r w:rsidR="00596C09" w:rsidRPr="00752B6D">
        <w:rPr>
          <w:rFonts w:ascii="Calibri Light" w:hAnsi="Calibri Light"/>
          <w:snapToGrid w:val="0"/>
        </w:rPr>
        <w:t xml:space="preserve">discussões e a formulação da apresentação também se estenderam além do </w:t>
      </w:r>
      <w:r w:rsidR="00BF692E" w:rsidRPr="00752B6D">
        <w:rPr>
          <w:rFonts w:ascii="Calibri Light" w:hAnsi="Calibri Light"/>
          <w:snapToGrid w:val="0"/>
        </w:rPr>
        <w:t xml:space="preserve">prazo </w:t>
      </w:r>
      <w:r w:rsidR="00596C09" w:rsidRPr="00752B6D">
        <w:rPr>
          <w:rFonts w:ascii="Calibri Light" w:hAnsi="Calibri Light"/>
          <w:snapToGrid w:val="0"/>
        </w:rPr>
        <w:t>estipulado</w:t>
      </w:r>
      <w:r w:rsidR="00A63B88" w:rsidRPr="00752B6D">
        <w:rPr>
          <w:rFonts w:ascii="Calibri Light" w:hAnsi="Calibri Light"/>
          <w:snapToGrid w:val="0"/>
        </w:rPr>
        <w:t>.</w:t>
      </w:r>
      <w:r w:rsidR="00596C09" w:rsidRPr="00752B6D">
        <w:rPr>
          <w:rFonts w:ascii="Calibri Light" w:hAnsi="Calibri Light"/>
          <w:snapToGrid w:val="0"/>
        </w:rPr>
        <w:t xml:space="preserve"> </w:t>
      </w:r>
      <w:r w:rsidR="00A63B88" w:rsidRPr="00752B6D">
        <w:rPr>
          <w:rFonts w:ascii="Calibri Light" w:hAnsi="Calibri Light"/>
          <w:snapToGrid w:val="0"/>
        </w:rPr>
        <w:t>O</w:t>
      </w:r>
      <w:r w:rsidR="00596C09" w:rsidRPr="00752B6D">
        <w:rPr>
          <w:rFonts w:ascii="Calibri Light" w:hAnsi="Calibri Light"/>
          <w:snapToGrid w:val="0"/>
        </w:rPr>
        <w:t>utro</w:t>
      </w:r>
      <w:r w:rsidR="00A63B88" w:rsidRPr="00752B6D">
        <w:rPr>
          <w:rFonts w:ascii="Calibri Light" w:hAnsi="Calibri Light"/>
          <w:snapToGrid w:val="0"/>
        </w:rPr>
        <w:t xml:space="preserve"> </w:t>
      </w:r>
      <w:r w:rsidR="00596C09" w:rsidRPr="00752B6D">
        <w:rPr>
          <w:rFonts w:ascii="Calibri Light" w:hAnsi="Calibri Light"/>
          <w:snapToGrid w:val="0"/>
        </w:rPr>
        <w:t xml:space="preserve">ponto </w:t>
      </w:r>
      <w:r w:rsidR="0055266D" w:rsidRPr="00752B6D">
        <w:rPr>
          <w:rFonts w:ascii="Calibri Light" w:hAnsi="Calibri Light"/>
          <w:snapToGrid w:val="0"/>
        </w:rPr>
        <w:t>veio</w:t>
      </w:r>
      <w:r w:rsidR="00596C09" w:rsidRPr="00752B6D">
        <w:rPr>
          <w:rFonts w:ascii="Calibri Light" w:hAnsi="Calibri Light"/>
          <w:snapToGrid w:val="0"/>
        </w:rPr>
        <w:t xml:space="preserve"> </w:t>
      </w:r>
      <w:r w:rsidR="0090791C" w:rsidRPr="00752B6D">
        <w:rPr>
          <w:rFonts w:ascii="Calibri Light" w:hAnsi="Calibri Light"/>
          <w:snapToGrid w:val="0"/>
        </w:rPr>
        <w:t>de</w:t>
      </w:r>
      <w:r w:rsidR="00596C09" w:rsidRPr="00752B6D">
        <w:rPr>
          <w:rFonts w:ascii="Calibri Light" w:hAnsi="Calibri Light"/>
          <w:snapToGrid w:val="0"/>
        </w:rPr>
        <w:t xml:space="preserve"> encontro </w:t>
      </w:r>
      <w:r w:rsidR="0090791C" w:rsidRPr="00752B6D">
        <w:rPr>
          <w:rFonts w:ascii="Calibri Light" w:hAnsi="Calibri Light"/>
          <w:snapToGrid w:val="0"/>
        </w:rPr>
        <w:t>a</w:t>
      </w:r>
      <w:r w:rsidR="00596C09" w:rsidRPr="00752B6D">
        <w:rPr>
          <w:rFonts w:ascii="Calibri Light" w:hAnsi="Calibri Light"/>
          <w:snapToGrid w:val="0"/>
        </w:rPr>
        <w:t xml:space="preserve">o tamanho dos grupos </w:t>
      </w:r>
      <w:r w:rsidR="0090791C" w:rsidRPr="00752B6D">
        <w:rPr>
          <w:rFonts w:ascii="Calibri Light" w:hAnsi="Calibri Light"/>
          <w:snapToGrid w:val="0"/>
        </w:rPr>
        <w:t xml:space="preserve">formados </w:t>
      </w:r>
      <w:r w:rsidR="00596C09" w:rsidRPr="00752B6D">
        <w:rPr>
          <w:rFonts w:ascii="Calibri Light" w:hAnsi="Calibri Light"/>
          <w:snapToGrid w:val="0"/>
        </w:rPr>
        <w:t xml:space="preserve">relacionado </w:t>
      </w:r>
      <w:r w:rsidR="0090791C" w:rsidRPr="00752B6D">
        <w:rPr>
          <w:rFonts w:ascii="Calibri Light" w:hAnsi="Calibri Light"/>
          <w:snapToGrid w:val="0"/>
        </w:rPr>
        <w:t>a</w:t>
      </w:r>
      <w:r w:rsidR="00596C09" w:rsidRPr="00752B6D">
        <w:rPr>
          <w:rFonts w:ascii="Calibri Light" w:hAnsi="Calibri Light"/>
          <w:snapToGrid w:val="0"/>
        </w:rPr>
        <w:t xml:space="preserve"> </w:t>
      </w:r>
      <w:r w:rsidR="0090791C" w:rsidRPr="00752B6D">
        <w:rPr>
          <w:rFonts w:ascii="Calibri Light" w:hAnsi="Calibri Light"/>
          <w:snapToGrid w:val="0"/>
        </w:rPr>
        <w:t xml:space="preserve">cada </w:t>
      </w:r>
      <w:r w:rsidR="00596C09" w:rsidRPr="00752B6D">
        <w:rPr>
          <w:rFonts w:ascii="Calibri Light" w:hAnsi="Calibri Light"/>
          <w:snapToGrid w:val="0"/>
        </w:rPr>
        <w:t>resposta</w:t>
      </w:r>
      <w:r w:rsidR="0090791C" w:rsidRPr="00752B6D">
        <w:rPr>
          <w:rFonts w:ascii="Calibri Light" w:hAnsi="Calibri Light"/>
          <w:snapToGrid w:val="0"/>
        </w:rPr>
        <w:t xml:space="preserve"> escolhida</w:t>
      </w:r>
      <w:r w:rsidR="00596C09" w:rsidRPr="00752B6D">
        <w:rPr>
          <w:rFonts w:ascii="Calibri Light" w:hAnsi="Calibri Light"/>
          <w:snapToGrid w:val="0"/>
        </w:rPr>
        <w:t>,</w:t>
      </w:r>
      <w:r w:rsidR="00D80A8C" w:rsidRPr="00752B6D">
        <w:rPr>
          <w:rFonts w:ascii="Calibri Light" w:hAnsi="Calibri Light"/>
          <w:snapToGrid w:val="0"/>
        </w:rPr>
        <w:t xml:space="preserve"> </w:t>
      </w:r>
      <w:r w:rsidR="0055266D" w:rsidRPr="00752B6D">
        <w:rPr>
          <w:rFonts w:ascii="Calibri Light" w:hAnsi="Calibri Light"/>
          <w:snapToGrid w:val="0"/>
        </w:rPr>
        <w:t>ocasiona</w:t>
      </w:r>
      <w:r w:rsidR="00912E82" w:rsidRPr="00752B6D">
        <w:rPr>
          <w:rFonts w:ascii="Calibri Light" w:hAnsi="Calibri Light"/>
          <w:snapToGrid w:val="0"/>
        </w:rPr>
        <w:t>ndo</w:t>
      </w:r>
      <w:r w:rsidR="0055266D" w:rsidRPr="00752B6D">
        <w:rPr>
          <w:rFonts w:ascii="Calibri Light" w:hAnsi="Calibri Light"/>
          <w:snapToGrid w:val="0"/>
        </w:rPr>
        <w:t xml:space="preserve"> invariavelmente a formulação de </w:t>
      </w:r>
      <w:r w:rsidR="00596C09" w:rsidRPr="00752B6D">
        <w:rPr>
          <w:rFonts w:ascii="Calibri Light" w:hAnsi="Calibri Light"/>
          <w:snapToGrid w:val="0"/>
        </w:rPr>
        <w:t>grande</w:t>
      </w:r>
      <w:r w:rsidR="0055266D" w:rsidRPr="00752B6D">
        <w:rPr>
          <w:rFonts w:ascii="Calibri Light" w:hAnsi="Calibri Light"/>
          <w:snapToGrid w:val="0"/>
        </w:rPr>
        <w:t>s</w:t>
      </w:r>
      <w:r w:rsidR="00596C09" w:rsidRPr="00752B6D">
        <w:rPr>
          <w:rFonts w:ascii="Calibri Light" w:hAnsi="Calibri Light"/>
          <w:snapToGrid w:val="0"/>
        </w:rPr>
        <w:t xml:space="preserve"> </w:t>
      </w:r>
      <w:r w:rsidR="00A85F39" w:rsidRPr="00752B6D">
        <w:rPr>
          <w:rFonts w:ascii="Calibri Light" w:hAnsi="Calibri Light"/>
          <w:snapToGrid w:val="0"/>
        </w:rPr>
        <w:t xml:space="preserve">grupos </w:t>
      </w:r>
      <w:r w:rsidR="00596C09" w:rsidRPr="00752B6D">
        <w:rPr>
          <w:rFonts w:ascii="Calibri Light" w:hAnsi="Calibri Light"/>
          <w:snapToGrid w:val="0"/>
        </w:rPr>
        <w:t xml:space="preserve">e outros com duas ou até uma </w:t>
      </w:r>
      <w:r w:rsidR="009F5654" w:rsidRPr="00752B6D">
        <w:rPr>
          <w:rFonts w:ascii="Calibri Light" w:hAnsi="Calibri Light"/>
          <w:snapToGrid w:val="0"/>
        </w:rPr>
        <w:t xml:space="preserve">única </w:t>
      </w:r>
      <w:r w:rsidR="00596C09" w:rsidRPr="00752B6D">
        <w:rPr>
          <w:rFonts w:ascii="Calibri Light" w:hAnsi="Calibri Light"/>
          <w:snapToGrid w:val="0"/>
        </w:rPr>
        <w:t>pessoa</w:t>
      </w:r>
      <w:r w:rsidR="00A63B88" w:rsidRPr="00752B6D">
        <w:rPr>
          <w:rFonts w:ascii="Calibri Light" w:hAnsi="Calibri Light"/>
          <w:snapToGrid w:val="0"/>
        </w:rPr>
        <w:t>.</w:t>
      </w:r>
      <w:r w:rsidR="00596C09" w:rsidRPr="00752B6D">
        <w:rPr>
          <w:rFonts w:ascii="Calibri Light" w:hAnsi="Calibri Light"/>
          <w:snapToGrid w:val="0"/>
        </w:rPr>
        <w:t xml:space="preserve"> </w:t>
      </w:r>
      <w:r w:rsidR="00A63B88" w:rsidRPr="00752B6D">
        <w:rPr>
          <w:rFonts w:ascii="Calibri Light" w:hAnsi="Calibri Light"/>
          <w:snapToGrid w:val="0"/>
        </w:rPr>
        <w:t>Isso d</w:t>
      </w:r>
      <w:r w:rsidR="00596C09" w:rsidRPr="00752B6D">
        <w:rPr>
          <w:rFonts w:ascii="Calibri Light" w:hAnsi="Calibri Light"/>
          <w:snapToGrid w:val="0"/>
        </w:rPr>
        <w:t>ificult</w:t>
      </w:r>
      <w:r w:rsidR="0090791C" w:rsidRPr="00752B6D">
        <w:rPr>
          <w:rFonts w:ascii="Calibri Light" w:hAnsi="Calibri Light"/>
          <w:snapToGrid w:val="0"/>
        </w:rPr>
        <w:t>ou</w:t>
      </w:r>
      <w:r w:rsidR="00596C09" w:rsidRPr="00752B6D">
        <w:rPr>
          <w:rFonts w:ascii="Calibri Light" w:hAnsi="Calibri Light"/>
          <w:snapToGrid w:val="0"/>
        </w:rPr>
        <w:t xml:space="preserve"> a </w:t>
      </w:r>
      <w:r w:rsidR="0055266D" w:rsidRPr="00752B6D">
        <w:rPr>
          <w:rFonts w:ascii="Calibri Light" w:hAnsi="Calibri Light"/>
          <w:snapToGrid w:val="0"/>
        </w:rPr>
        <w:t xml:space="preserve">integração e inserção </w:t>
      </w:r>
      <w:r w:rsidR="00596C09" w:rsidRPr="00752B6D">
        <w:rPr>
          <w:rFonts w:ascii="Calibri Light" w:hAnsi="Calibri Light"/>
          <w:snapToGrid w:val="0"/>
        </w:rPr>
        <w:t>nos grupos maiores</w:t>
      </w:r>
      <w:r w:rsidR="00A63B88" w:rsidRPr="00752B6D">
        <w:rPr>
          <w:rFonts w:ascii="Calibri Light" w:hAnsi="Calibri Light"/>
          <w:snapToGrid w:val="0"/>
        </w:rPr>
        <w:t xml:space="preserve">, </w:t>
      </w:r>
      <w:r w:rsidR="00A63B88" w:rsidRPr="00752B6D">
        <w:rPr>
          <w:rFonts w:ascii="Calibri Light" w:hAnsi="Calibri Light"/>
          <w:snapToGrid w:val="0"/>
        </w:rPr>
        <w:lastRenderedPageBreak/>
        <w:t xml:space="preserve">comprometendo </w:t>
      </w:r>
      <w:r w:rsidR="00596C09" w:rsidRPr="00752B6D">
        <w:rPr>
          <w:rFonts w:ascii="Calibri Light" w:hAnsi="Calibri Light"/>
          <w:snapToGrid w:val="0"/>
        </w:rPr>
        <w:t xml:space="preserve">a qualidade das discussões </w:t>
      </w:r>
      <w:r w:rsidR="0090791C" w:rsidRPr="00752B6D">
        <w:rPr>
          <w:rFonts w:ascii="Calibri Light" w:hAnsi="Calibri Light"/>
          <w:snapToGrid w:val="0"/>
        </w:rPr>
        <w:t>n</w:t>
      </w:r>
      <w:r w:rsidR="00A63B88" w:rsidRPr="00752B6D">
        <w:rPr>
          <w:rFonts w:ascii="Calibri Light" w:hAnsi="Calibri Light"/>
          <w:snapToGrid w:val="0"/>
        </w:rPr>
        <w:t xml:space="preserve">os grupos </w:t>
      </w:r>
      <w:r w:rsidR="00596C09" w:rsidRPr="00752B6D">
        <w:rPr>
          <w:rFonts w:ascii="Calibri Light" w:hAnsi="Calibri Light"/>
          <w:snapToGrid w:val="0"/>
        </w:rPr>
        <w:t>menores.</w:t>
      </w:r>
    </w:p>
    <w:p w:rsidR="003D718D" w:rsidRDefault="005F5115" w:rsidP="00752B6D">
      <w:pPr>
        <w:tabs>
          <w:tab w:val="left" w:pos="709"/>
        </w:tabs>
        <w:autoSpaceDE w:val="0"/>
        <w:autoSpaceDN w:val="0"/>
        <w:adjustRightInd w:val="0"/>
        <w:spacing w:after="0"/>
        <w:jc w:val="both"/>
        <w:rPr>
          <w:rFonts w:ascii="Calibri Light" w:hAnsi="Calibri Light"/>
          <w:snapToGrid w:val="0"/>
        </w:rPr>
      </w:pPr>
      <w:r w:rsidRPr="00752B6D">
        <w:rPr>
          <w:rFonts w:ascii="Calibri Light" w:hAnsi="Calibri Light"/>
          <w:lang w:eastAsia="pt-BR"/>
        </w:rPr>
        <w:tab/>
      </w:r>
      <w:r w:rsidR="003D718D" w:rsidRPr="00752B6D">
        <w:rPr>
          <w:rFonts w:ascii="Calibri Light" w:hAnsi="Calibri Light"/>
          <w:lang w:eastAsia="pt-BR"/>
        </w:rPr>
        <w:t>Ainda baseado em resolução de questões, a Tabela5 traz uma atividade bastante integrativa. Os grupos devem responder uma questão proposta pelo docente e defendê-la perante os outros alunos, isso promove a discussão, reflexão e autocrítica</w:t>
      </w:r>
      <w:r w:rsidR="003D718D" w:rsidRPr="00752B6D">
        <w:rPr>
          <w:rFonts w:ascii="Calibri Light" w:hAnsi="Calibri Light"/>
          <w:snapToGrid w:val="0"/>
        </w:rPr>
        <w:t>.</w:t>
      </w:r>
      <w:r w:rsidR="00243B7D" w:rsidRPr="00752B6D">
        <w:rPr>
          <w:rFonts w:ascii="Calibri Light" w:hAnsi="Calibri Light"/>
          <w:snapToGrid w:val="0"/>
        </w:rPr>
        <w:t xml:space="preserve"> </w:t>
      </w:r>
      <w:r w:rsidR="003D718D" w:rsidRPr="00752B6D">
        <w:rPr>
          <w:rFonts w:ascii="Calibri Light" w:hAnsi="Calibri Light"/>
          <w:snapToGrid w:val="0"/>
        </w:rPr>
        <w:t xml:space="preserve">Dentre os gargalos, destaca-se o tempo e o espaço físico, sendo bastante </w:t>
      </w:r>
      <w:r w:rsidR="00A4643F" w:rsidRPr="00752B6D">
        <w:rPr>
          <w:rFonts w:ascii="Calibri Light" w:hAnsi="Calibri Light"/>
          <w:snapToGrid w:val="0"/>
        </w:rPr>
        <w:t>proveitosa a aplicação em auditórios ou quadras poliesportivas</w:t>
      </w:r>
      <w:r w:rsidR="003D718D" w:rsidRPr="00752B6D">
        <w:rPr>
          <w:rFonts w:ascii="Calibri Light" w:hAnsi="Calibri Light"/>
          <w:snapToGrid w:val="0"/>
        </w:rPr>
        <w:t>.</w:t>
      </w:r>
    </w:p>
    <w:p w:rsidR="0065717D" w:rsidRDefault="0065717D" w:rsidP="00752B6D">
      <w:pPr>
        <w:tabs>
          <w:tab w:val="left" w:pos="709"/>
        </w:tabs>
        <w:autoSpaceDE w:val="0"/>
        <w:autoSpaceDN w:val="0"/>
        <w:adjustRightInd w:val="0"/>
        <w:spacing w:after="0"/>
        <w:jc w:val="both"/>
        <w:rPr>
          <w:rFonts w:ascii="Calibri Light" w:hAnsi="Calibri Light"/>
          <w:snapToGrid w:val="0"/>
        </w:rPr>
        <w:sectPr w:rsidR="0065717D" w:rsidSect="0065717D">
          <w:type w:val="continuous"/>
          <w:pgSz w:w="11906" w:h="16838"/>
          <w:pgMar w:top="1418" w:right="1418" w:bottom="1418" w:left="1701" w:header="709" w:footer="709" w:gutter="0"/>
          <w:pgNumType w:start="1"/>
          <w:cols w:num="2" w:space="708"/>
          <w:docGrid w:linePitch="360"/>
        </w:sectPr>
      </w:pPr>
    </w:p>
    <w:p w:rsidR="00752B6D" w:rsidRPr="00752B6D" w:rsidRDefault="00752B6D" w:rsidP="00752B6D">
      <w:pPr>
        <w:tabs>
          <w:tab w:val="left" w:pos="709"/>
        </w:tabs>
        <w:autoSpaceDE w:val="0"/>
        <w:autoSpaceDN w:val="0"/>
        <w:adjustRightInd w:val="0"/>
        <w:spacing w:after="0"/>
        <w:jc w:val="both"/>
        <w:rPr>
          <w:rFonts w:ascii="Calibri Light" w:hAnsi="Calibri Light"/>
          <w:snapToGrid w:val="0"/>
        </w:rPr>
      </w:pPr>
    </w:p>
    <w:p w:rsidR="003B3AD4" w:rsidRPr="00752B6D" w:rsidRDefault="000852BD" w:rsidP="00752B6D">
      <w:pPr>
        <w:pStyle w:val="Default"/>
        <w:spacing w:line="276" w:lineRule="auto"/>
        <w:jc w:val="both"/>
        <w:rPr>
          <w:rFonts w:ascii="Calibri Light" w:hAnsi="Calibri Light" w:cs="Times New Roman"/>
          <w:sz w:val="22"/>
          <w:szCs w:val="22"/>
          <w:lang w:eastAsia="pt-BR"/>
        </w:rPr>
      </w:pPr>
      <w:r w:rsidRPr="00752B6D">
        <w:rPr>
          <w:rFonts w:ascii="Calibri Light" w:hAnsi="Calibri Light" w:cs="Times New Roman"/>
          <w:bCs/>
          <w:sz w:val="22"/>
          <w:szCs w:val="22"/>
          <w:lang w:eastAsia="pt-BR"/>
        </w:rPr>
        <w:t xml:space="preserve">          </w:t>
      </w:r>
      <w:r w:rsidR="003B3AD4" w:rsidRPr="00752B6D">
        <w:rPr>
          <w:rFonts w:ascii="Calibri Light" w:hAnsi="Calibri Light" w:cs="Times New Roman"/>
          <w:b/>
          <w:bCs/>
          <w:sz w:val="22"/>
          <w:szCs w:val="22"/>
          <w:lang w:eastAsia="pt-BR"/>
        </w:rPr>
        <w:t>Tabela</w:t>
      </w:r>
      <w:r w:rsidR="000422CF" w:rsidRPr="00752B6D">
        <w:rPr>
          <w:rFonts w:ascii="Calibri Light" w:hAnsi="Calibri Light" w:cs="Times New Roman"/>
          <w:b/>
          <w:bCs/>
          <w:sz w:val="22"/>
          <w:szCs w:val="22"/>
          <w:lang w:eastAsia="pt-BR"/>
        </w:rPr>
        <w:t xml:space="preserve"> </w:t>
      </w:r>
      <w:r w:rsidR="004F4813" w:rsidRPr="00752B6D">
        <w:rPr>
          <w:rFonts w:ascii="Calibri Light" w:hAnsi="Calibri Light" w:cs="Times New Roman"/>
          <w:b/>
          <w:bCs/>
          <w:sz w:val="22"/>
          <w:szCs w:val="22"/>
          <w:lang w:eastAsia="pt-BR"/>
        </w:rPr>
        <w:t>5</w:t>
      </w:r>
      <w:r w:rsidR="00752B6D">
        <w:rPr>
          <w:rFonts w:ascii="Calibri Light" w:hAnsi="Calibri Light" w:cs="Times New Roman"/>
          <w:b/>
          <w:bCs/>
          <w:sz w:val="22"/>
          <w:szCs w:val="22"/>
          <w:lang w:eastAsia="pt-BR"/>
        </w:rPr>
        <w:t>.</w:t>
      </w:r>
      <w:r w:rsidR="00D25FC6" w:rsidRPr="00752B6D">
        <w:rPr>
          <w:rFonts w:ascii="Calibri Light" w:hAnsi="Calibri Light" w:cs="Times New Roman"/>
          <w:bCs/>
          <w:sz w:val="22"/>
          <w:szCs w:val="22"/>
          <w:lang w:eastAsia="pt-BR"/>
        </w:rPr>
        <w:t xml:space="preserve"> </w:t>
      </w:r>
      <w:r w:rsidRPr="00752B6D">
        <w:rPr>
          <w:rFonts w:ascii="Calibri Light" w:hAnsi="Calibri Light" w:cs="Times New Roman"/>
          <w:bCs/>
          <w:sz w:val="22"/>
          <w:szCs w:val="22"/>
          <w:lang w:eastAsia="pt-BR"/>
        </w:rPr>
        <w:t>O</w:t>
      </w:r>
      <w:r w:rsidR="00D25FC6" w:rsidRPr="00752B6D">
        <w:rPr>
          <w:rFonts w:ascii="Calibri Light" w:hAnsi="Calibri Light" w:cs="Times New Roman"/>
          <w:bCs/>
          <w:sz w:val="22"/>
          <w:szCs w:val="22"/>
          <w:lang w:eastAsia="pt-BR"/>
        </w:rPr>
        <w:t>rdem cronológica da atividade f</w:t>
      </w:r>
      <w:r w:rsidR="00B5743D" w:rsidRPr="00752B6D">
        <w:rPr>
          <w:rFonts w:ascii="Calibri Light" w:hAnsi="Calibri Light" w:cs="Times New Roman"/>
          <w:bCs/>
          <w:sz w:val="22"/>
          <w:szCs w:val="22"/>
          <w:lang w:eastAsia="pt-BR"/>
        </w:rPr>
        <w:t>ormulação de tópico</w:t>
      </w:r>
      <w:r w:rsidRPr="00752B6D">
        <w:rPr>
          <w:rFonts w:ascii="Calibri Light" w:hAnsi="Calibri Light" w:cs="Times New Roman"/>
          <w:bCs/>
          <w:sz w:val="22"/>
          <w:szCs w:val="22"/>
          <w:lang w:eastAsia="pt-BR"/>
        </w:rPr>
        <w:t>s</w:t>
      </w:r>
      <w:r w:rsidR="00B5743D" w:rsidRPr="00752B6D">
        <w:rPr>
          <w:rFonts w:ascii="Calibri Light" w:hAnsi="Calibri Light" w:cs="Times New Roman"/>
          <w:bCs/>
          <w:sz w:val="22"/>
          <w:szCs w:val="22"/>
          <w:lang w:eastAsia="pt-BR"/>
        </w:rPr>
        <w:t xml:space="preserve"> para defesa de situação real</w:t>
      </w:r>
      <w:r w:rsidR="003B3AD4" w:rsidRPr="00752B6D">
        <w:rPr>
          <w:rFonts w:ascii="Calibri Light" w:hAnsi="Calibri Light" w:cs="Times New Roman"/>
          <w:bCs/>
          <w:sz w:val="22"/>
          <w:szCs w:val="22"/>
          <w:lang w:eastAsia="pt-BR"/>
        </w:rPr>
        <w:t>.</w:t>
      </w:r>
      <w:r w:rsidR="00D25FC6" w:rsidRPr="00752B6D">
        <w:rPr>
          <w:rFonts w:ascii="Calibri Light" w:hAnsi="Calibri Light" w:cs="Times New Roman"/>
          <w:bCs/>
          <w:sz w:val="22"/>
          <w:szCs w:val="22"/>
          <w:lang w:eastAsia="pt-BR"/>
        </w:rPr>
        <w:t xml:space="preserve"> </w:t>
      </w:r>
    </w:p>
    <w:tbl>
      <w:tblPr>
        <w:tblStyle w:val="SombreamentoClaro1"/>
        <w:tblW w:w="5000" w:type="pct"/>
        <w:jc w:val="center"/>
        <w:tblBorders>
          <w:top w:val="single" w:sz="18" w:space="0" w:color="auto"/>
          <w:bottom w:val="single" w:sz="18" w:space="0" w:color="auto"/>
          <w:insideH w:val="single" w:sz="2" w:space="0" w:color="auto"/>
        </w:tblBorders>
        <w:tblLook w:val="0620" w:firstRow="1" w:lastRow="0" w:firstColumn="0" w:lastColumn="0" w:noHBand="1" w:noVBand="1"/>
      </w:tblPr>
      <w:tblGrid>
        <w:gridCol w:w="1234"/>
        <w:gridCol w:w="7553"/>
      </w:tblGrid>
      <w:tr w:rsidR="003375C7" w:rsidRPr="00752B6D" w:rsidTr="00752B6D">
        <w:trPr>
          <w:cnfStyle w:val="100000000000" w:firstRow="1" w:lastRow="0" w:firstColumn="0" w:lastColumn="0" w:oddVBand="0" w:evenVBand="0" w:oddHBand="0" w:evenHBand="0" w:firstRowFirstColumn="0" w:firstRowLastColumn="0" w:lastRowFirstColumn="0" w:lastRowLastColumn="0"/>
          <w:trHeight w:val="98"/>
          <w:jc w:val="center"/>
        </w:trPr>
        <w:tc>
          <w:tcPr>
            <w:tcW w:w="702" w:type="pct"/>
            <w:tcBorders>
              <w:top w:val="none" w:sz="0" w:space="0" w:color="auto"/>
              <w:left w:val="none" w:sz="0" w:space="0" w:color="auto"/>
              <w:bottom w:val="single" w:sz="18" w:space="0" w:color="auto"/>
              <w:right w:val="none" w:sz="0" w:space="0" w:color="auto"/>
            </w:tcBorders>
          </w:tcPr>
          <w:p w:rsidR="003375C7" w:rsidRPr="00D65353" w:rsidRDefault="003B3AD4"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ORDEM</w:t>
            </w:r>
          </w:p>
        </w:tc>
        <w:tc>
          <w:tcPr>
            <w:tcW w:w="4298" w:type="pct"/>
            <w:tcBorders>
              <w:top w:val="none" w:sz="0" w:space="0" w:color="auto"/>
              <w:left w:val="none" w:sz="0" w:space="0" w:color="auto"/>
              <w:bottom w:val="single" w:sz="18" w:space="0" w:color="auto"/>
              <w:right w:val="none" w:sz="0" w:space="0" w:color="auto"/>
            </w:tcBorders>
          </w:tcPr>
          <w:p w:rsidR="003375C7" w:rsidRPr="00D65353" w:rsidRDefault="003B3AD4"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bCs w:val="0"/>
                <w:color w:val="000000"/>
                <w:sz w:val="20"/>
                <w:szCs w:val="20"/>
                <w:lang w:eastAsia="pt-BR"/>
              </w:rPr>
              <w:t>DESENVOLVIMENTO</w:t>
            </w:r>
          </w:p>
        </w:tc>
      </w:tr>
      <w:tr w:rsidR="000422CF" w:rsidRPr="00752B6D" w:rsidTr="00752B6D">
        <w:trPr>
          <w:trHeight w:val="93"/>
          <w:jc w:val="center"/>
        </w:trPr>
        <w:tc>
          <w:tcPr>
            <w:tcW w:w="702" w:type="pct"/>
            <w:tcBorders>
              <w:top w:val="single" w:sz="18" w:space="0" w:color="auto"/>
            </w:tcBorders>
          </w:tcPr>
          <w:p w:rsidR="000422CF" w:rsidRPr="00D65353" w:rsidRDefault="000422CF"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1º</w:t>
            </w:r>
          </w:p>
        </w:tc>
        <w:tc>
          <w:tcPr>
            <w:tcW w:w="4298" w:type="pct"/>
            <w:tcBorders>
              <w:top w:val="single" w:sz="18" w:space="0" w:color="auto"/>
            </w:tcBorders>
          </w:tcPr>
          <w:p w:rsidR="000422CF" w:rsidRPr="00D65353" w:rsidRDefault="000422CF" w:rsidP="00D65353">
            <w:pPr>
              <w:pStyle w:val="PargrafodaLista"/>
              <w:tabs>
                <w:tab w:val="left" w:pos="426"/>
              </w:tabs>
              <w:spacing w:after="0" w:line="240" w:lineRule="auto"/>
              <w:ind w:left="0"/>
              <w:jc w:val="both"/>
              <w:rPr>
                <w:rFonts w:ascii="Calibri Light" w:hAnsi="Calibri Light"/>
                <w:color w:val="000000"/>
                <w:sz w:val="20"/>
                <w:szCs w:val="20"/>
                <w:lang w:eastAsia="pt-BR"/>
              </w:rPr>
            </w:pPr>
            <w:r w:rsidRPr="00D65353">
              <w:rPr>
                <w:rFonts w:ascii="Calibri Light" w:hAnsi="Calibri Light"/>
                <w:sz w:val="20"/>
                <w:szCs w:val="20"/>
                <w:lang w:eastAsia="pt-BR"/>
              </w:rPr>
              <w:t>Escolha da</w:t>
            </w:r>
            <w:r w:rsidR="00B5743D" w:rsidRPr="00D65353">
              <w:rPr>
                <w:rFonts w:ascii="Calibri Light" w:hAnsi="Calibri Light"/>
                <w:sz w:val="20"/>
                <w:szCs w:val="20"/>
                <w:lang w:eastAsia="pt-BR"/>
              </w:rPr>
              <w:t>s</w:t>
            </w:r>
            <w:r w:rsidRPr="00D65353">
              <w:rPr>
                <w:rFonts w:ascii="Calibri Light" w:hAnsi="Calibri Light"/>
                <w:sz w:val="20"/>
                <w:szCs w:val="20"/>
                <w:lang w:eastAsia="pt-BR"/>
              </w:rPr>
              <w:t xml:space="preserve"> quest</w:t>
            </w:r>
            <w:r w:rsidR="00B5743D" w:rsidRPr="00D65353">
              <w:rPr>
                <w:rFonts w:ascii="Calibri Light" w:hAnsi="Calibri Light"/>
                <w:sz w:val="20"/>
                <w:szCs w:val="20"/>
                <w:lang w:eastAsia="pt-BR"/>
              </w:rPr>
              <w:t>ões</w:t>
            </w:r>
            <w:r w:rsidRPr="00D65353">
              <w:rPr>
                <w:rFonts w:ascii="Calibri Light" w:hAnsi="Calibri Light"/>
                <w:sz w:val="20"/>
                <w:szCs w:val="20"/>
                <w:lang w:eastAsia="pt-BR"/>
              </w:rPr>
              <w:t xml:space="preserve"> relacionada</w:t>
            </w:r>
            <w:r w:rsidR="00B5743D" w:rsidRPr="00D65353">
              <w:rPr>
                <w:rFonts w:ascii="Calibri Light" w:hAnsi="Calibri Light"/>
                <w:sz w:val="20"/>
                <w:szCs w:val="20"/>
                <w:lang w:eastAsia="pt-BR"/>
              </w:rPr>
              <w:t>s</w:t>
            </w:r>
            <w:r w:rsidRPr="00D65353">
              <w:rPr>
                <w:rFonts w:ascii="Calibri Light" w:hAnsi="Calibri Light"/>
                <w:sz w:val="20"/>
                <w:szCs w:val="20"/>
                <w:lang w:eastAsia="pt-BR"/>
              </w:rPr>
              <w:t xml:space="preserve"> à disciplina;</w:t>
            </w:r>
            <w:r w:rsidR="00752B6D" w:rsidRPr="00D65353">
              <w:rPr>
                <w:rFonts w:ascii="Calibri Light" w:hAnsi="Calibri Light"/>
                <w:sz w:val="20"/>
                <w:szCs w:val="20"/>
                <w:lang w:eastAsia="pt-BR"/>
              </w:rPr>
              <w:t xml:space="preserve"> </w:t>
            </w:r>
            <w:r w:rsidR="0090791C" w:rsidRPr="00D65353">
              <w:rPr>
                <w:rFonts w:ascii="Calibri Light" w:hAnsi="Calibri Light"/>
                <w:sz w:val="20"/>
                <w:szCs w:val="20"/>
                <w:lang w:eastAsia="pt-BR"/>
              </w:rPr>
              <w:t>Uma ú</w:t>
            </w:r>
            <w:r w:rsidR="009F5654" w:rsidRPr="00D65353">
              <w:rPr>
                <w:rFonts w:ascii="Calibri Light" w:hAnsi="Calibri Light"/>
                <w:sz w:val="20"/>
                <w:szCs w:val="20"/>
                <w:lang w:eastAsia="pt-BR"/>
              </w:rPr>
              <w:t xml:space="preserve">nica </w:t>
            </w:r>
            <w:r w:rsidRPr="00D65353">
              <w:rPr>
                <w:rFonts w:ascii="Calibri Light" w:hAnsi="Calibri Light"/>
                <w:sz w:val="20"/>
                <w:szCs w:val="20"/>
                <w:lang w:eastAsia="pt-BR"/>
              </w:rPr>
              <w:t xml:space="preserve">questão para </w:t>
            </w:r>
            <w:r w:rsidR="00B5743D" w:rsidRPr="00D65353">
              <w:rPr>
                <w:rFonts w:ascii="Calibri Light" w:hAnsi="Calibri Light"/>
                <w:sz w:val="20"/>
                <w:szCs w:val="20"/>
                <w:lang w:eastAsia="pt-BR"/>
              </w:rPr>
              <w:t>cada grupo</w:t>
            </w:r>
            <w:r w:rsidRPr="00D65353">
              <w:rPr>
                <w:rFonts w:ascii="Calibri Light" w:hAnsi="Calibri Light"/>
                <w:sz w:val="20"/>
                <w:szCs w:val="20"/>
                <w:lang w:eastAsia="pt-BR"/>
              </w:rPr>
              <w:t>;</w:t>
            </w:r>
          </w:p>
        </w:tc>
      </w:tr>
      <w:tr w:rsidR="000422CF" w:rsidRPr="00752B6D" w:rsidTr="00752B6D">
        <w:trPr>
          <w:trHeight w:val="93"/>
          <w:jc w:val="center"/>
        </w:trPr>
        <w:tc>
          <w:tcPr>
            <w:tcW w:w="702" w:type="pct"/>
          </w:tcPr>
          <w:p w:rsidR="000422CF" w:rsidRPr="00D65353" w:rsidRDefault="000422CF"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2º</w:t>
            </w:r>
          </w:p>
        </w:tc>
        <w:tc>
          <w:tcPr>
            <w:tcW w:w="4298" w:type="pct"/>
          </w:tcPr>
          <w:p w:rsidR="000422CF" w:rsidRPr="00D65353" w:rsidRDefault="00B5743D" w:rsidP="00D65353">
            <w:pPr>
              <w:pStyle w:val="PargrafodaLista"/>
              <w:tabs>
                <w:tab w:val="left" w:pos="426"/>
              </w:tabs>
              <w:spacing w:after="0" w:line="240" w:lineRule="auto"/>
              <w:ind w:left="0"/>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Montagem dos grupos aleatoriamente;</w:t>
            </w:r>
            <w:r w:rsidR="00752B6D" w:rsidRPr="00D65353">
              <w:rPr>
                <w:rFonts w:ascii="Calibri Light" w:hAnsi="Calibri Light"/>
                <w:color w:val="000000"/>
                <w:sz w:val="20"/>
                <w:szCs w:val="20"/>
                <w:lang w:eastAsia="pt-BR"/>
              </w:rPr>
              <w:t xml:space="preserve"> </w:t>
            </w:r>
          </w:p>
        </w:tc>
      </w:tr>
      <w:tr w:rsidR="00B5743D" w:rsidRPr="00752B6D" w:rsidTr="00752B6D">
        <w:trPr>
          <w:trHeight w:val="233"/>
          <w:jc w:val="center"/>
        </w:trPr>
        <w:tc>
          <w:tcPr>
            <w:tcW w:w="702" w:type="pct"/>
          </w:tcPr>
          <w:p w:rsidR="00B5743D" w:rsidRPr="00D65353" w:rsidRDefault="00B5743D"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3º</w:t>
            </w:r>
          </w:p>
        </w:tc>
        <w:tc>
          <w:tcPr>
            <w:tcW w:w="4298" w:type="pct"/>
          </w:tcPr>
          <w:p w:rsidR="00B5743D" w:rsidRPr="00D65353" w:rsidRDefault="00B5743D" w:rsidP="00D65353">
            <w:pPr>
              <w:pStyle w:val="PargrafodaLista"/>
              <w:tabs>
                <w:tab w:val="left" w:pos="426"/>
              </w:tabs>
              <w:spacing w:after="0" w:line="240" w:lineRule="auto"/>
              <w:ind w:left="0"/>
              <w:jc w:val="both"/>
              <w:rPr>
                <w:rFonts w:ascii="Calibri Light" w:hAnsi="Calibri Light"/>
                <w:sz w:val="20"/>
                <w:szCs w:val="20"/>
                <w:lang w:eastAsia="pt-BR"/>
              </w:rPr>
            </w:pPr>
            <w:r w:rsidRPr="00D65353">
              <w:rPr>
                <w:rFonts w:ascii="Calibri Light" w:hAnsi="Calibri Light"/>
                <w:sz w:val="20"/>
                <w:szCs w:val="20"/>
                <w:lang w:eastAsia="pt-BR"/>
              </w:rPr>
              <w:t>Definir secretário e coordenador de cada grupo</w:t>
            </w:r>
            <w:r w:rsidR="009F5654" w:rsidRPr="00D65353">
              <w:rPr>
                <w:rFonts w:ascii="Calibri Light" w:hAnsi="Calibri Light"/>
                <w:sz w:val="20"/>
                <w:szCs w:val="20"/>
                <w:lang w:eastAsia="pt-BR"/>
              </w:rPr>
              <w:t>;</w:t>
            </w:r>
          </w:p>
        </w:tc>
      </w:tr>
      <w:tr w:rsidR="00B5743D" w:rsidRPr="00752B6D" w:rsidTr="00752B6D">
        <w:trPr>
          <w:trHeight w:val="93"/>
          <w:jc w:val="center"/>
        </w:trPr>
        <w:tc>
          <w:tcPr>
            <w:tcW w:w="702" w:type="pct"/>
          </w:tcPr>
          <w:p w:rsidR="00B5743D" w:rsidRPr="00D65353" w:rsidRDefault="00B5743D"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4º</w:t>
            </w:r>
          </w:p>
        </w:tc>
        <w:tc>
          <w:tcPr>
            <w:tcW w:w="4298" w:type="pct"/>
          </w:tcPr>
          <w:p w:rsidR="00B5743D" w:rsidRPr="00D65353" w:rsidRDefault="00004FE1" w:rsidP="00D65353">
            <w:pPr>
              <w:pStyle w:val="PargrafodaLista"/>
              <w:tabs>
                <w:tab w:val="left" w:pos="426"/>
              </w:tabs>
              <w:spacing w:after="0" w:line="240" w:lineRule="auto"/>
              <w:ind w:left="0"/>
              <w:jc w:val="both"/>
              <w:rPr>
                <w:rFonts w:ascii="Calibri Light" w:hAnsi="Calibri Light"/>
                <w:sz w:val="20"/>
                <w:szCs w:val="20"/>
                <w:lang w:eastAsia="pt-BR"/>
              </w:rPr>
            </w:pPr>
            <w:r w:rsidRPr="00D65353">
              <w:rPr>
                <w:rFonts w:ascii="Calibri Light" w:hAnsi="Calibri Light"/>
                <w:sz w:val="20"/>
                <w:szCs w:val="20"/>
                <w:lang w:eastAsia="pt-BR"/>
              </w:rPr>
              <w:t>Cada grupo deverá responder a sua questão;</w:t>
            </w:r>
          </w:p>
        </w:tc>
      </w:tr>
      <w:tr w:rsidR="00B5743D" w:rsidRPr="00752B6D" w:rsidTr="00752B6D">
        <w:trPr>
          <w:trHeight w:val="233"/>
          <w:jc w:val="center"/>
        </w:trPr>
        <w:tc>
          <w:tcPr>
            <w:tcW w:w="702" w:type="pct"/>
            <w:tcBorders>
              <w:top w:val="single" w:sz="4" w:space="0" w:color="auto"/>
            </w:tcBorders>
          </w:tcPr>
          <w:p w:rsidR="00B5743D" w:rsidRPr="00D65353" w:rsidRDefault="00B5743D"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5º</w:t>
            </w:r>
          </w:p>
        </w:tc>
        <w:tc>
          <w:tcPr>
            <w:tcW w:w="4298" w:type="pct"/>
            <w:tcBorders>
              <w:top w:val="single" w:sz="4" w:space="0" w:color="auto"/>
            </w:tcBorders>
          </w:tcPr>
          <w:p w:rsidR="00B5743D" w:rsidRPr="00D65353" w:rsidRDefault="00004FE1" w:rsidP="00D65353">
            <w:pPr>
              <w:pStyle w:val="PargrafodaLista"/>
              <w:tabs>
                <w:tab w:val="left" w:pos="426"/>
              </w:tabs>
              <w:spacing w:after="0" w:line="240" w:lineRule="auto"/>
              <w:ind w:left="0"/>
              <w:jc w:val="both"/>
              <w:rPr>
                <w:rFonts w:ascii="Calibri Light" w:hAnsi="Calibri Light"/>
                <w:sz w:val="20"/>
                <w:szCs w:val="20"/>
                <w:lang w:eastAsia="pt-BR"/>
              </w:rPr>
            </w:pPr>
            <w:r w:rsidRPr="00D65353">
              <w:rPr>
                <w:rFonts w:ascii="Calibri Light" w:hAnsi="Calibri Light"/>
                <w:sz w:val="20"/>
                <w:szCs w:val="20"/>
                <w:lang w:eastAsia="pt-BR"/>
              </w:rPr>
              <w:t xml:space="preserve">Estimular o debate </w:t>
            </w:r>
            <w:r w:rsidR="0090791C" w:rsidRPr="00D65353">
              <w:rPr>
                <w:rFonts w:ascii="Calibri Light" w:hAnsi="Calibri Light"/>
                <w:sz w:val="20"/>
                <w:szCs w:val="20"/>
                <w:lang w:eastAsia="pt-BR"/>
              </w:rPr>
              <w:t xml:space="preserve">dentro dos </w:t>
            </w:r>
            <w:r w:rsidRPr="00D65353">
              <w:rPr>
                <w:rFonts w:ascii="Calibri Light" w:hAnsi="Calibri Light"/>
                <w:sz w:val="20"/>
                <w:szCs w:val="20"/>
                <w:lang w:eastAsia="pt-BR"/>
              </w:rPr>
              <w:t>grupo</w:t>
            </w:r>
            <w:r w:rsidR="009F5654" w:rsidRPr="00D65353">
              <w:rPr>
                <w:rFonts w:ascii="Calibri Light" w:hAnsi="Calibri Light"/>
                <w:sz w:val="20"/>
                <w:szCs w:val="20"/>
                <w:lang w:eastAsia="pt-BR"/>
              </w:rPr>
              <w:t>s</w:t>
            </w:r>
            <w:r w:rsidRPr="00D65353">
              <w:rPr>
                <w:rFonts w:ascii="Calibri Light" w:hAnsi="Calibri Light"/>
                <w:sz w:val="20"/>
                <w:szCs w:val="20"/>
                <w:lang w:eastAsia="pt-BR"/>
              </w:rPr>
              <w:t xml:space="preserve"> após a resposta escolhida;</w:t>
            </w:r>
            <w:r w:rsidR="00752B6D" w:rsidRPr="00D65353">
              <w:rPr>
                <w:rFonts w:ascii="Calibri Light" w:hAnsi="Calibri Light"/>
                <w:sz w:val="20"/>
                <w:szCs w:val="20"/>
                <w:lang w:eastAsia="pt-BR"/>
              </w:rPr>
              <w:t xml:space="preserve"> </w:t>
            </w:r>
            <w:r w:rsidRPr="00D65353">
              <w:rPr>
                <w:rFonts w:ascii="Calibri Light" w:hAnsi="Calibri Light"/>
                <w:sz w:val="20"/>
                <w:szCs w:val="20"/>
                <w:lang w:eastAsia="pt-BR"/>
              </w:rPr>
              <w:t>(para formulação do tópico e defesa em situação real);</w:t>
            </w:r>
          </w:p>
        </w:tc>
      </w:tr>
      <w:tr w:rsidR="00B5743D" w:rsidRPr="00752B6D" w:rsidTr="00752B6D">
        <w:trPr>
          <w:trHeight w:val="233"/>
          <w:jc w:val="center"/>
        </w:trPr>
        <w:tc>
          <w:tcPr>
            <w:tcW w:w="702" w:type="pct"/>
          </w:tcPr>
          <w:p w:rsidR="00B5743D" w:rsidRPr="00D65353" w:rsidRDefault="00B5743D"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6º</w:t>
            </w:r>
          </w:p>
        </w:tc>
        <w:tc>
          <w:tcPr>
            <w:tcW w:w="4298" w:type="pct"/>
          </w:tcPr>
          <w:p w:rsidR="00B5743D" w:rsidRPr="00D65353" w:rsidRDefault="00004FE1" w:rsidP="00D65353">
            <w:pPr>
              <w:pStyle w:val="PargrafodaLista"/>
              <w:tabs>
                <w:tab w:val="left" w:pos="426"/>
              </w:tabs>
              <w:spacing w:after="0" w:line="240" w:lineRule="auto"/>
              <w:ind w:left="0"/>
              <w:jc w:val="both"/>
              <w:rPr>
                <w:rFonts w:ascii="Calibri Light" w:hAnsi="Calibri Light"/>
                <w:sz w:val="20"/>
                <w:szCs w:val="20"/>
                <w:lang w:eastAsia="pt-BR"/>
              </w:rPr>
            </w:pPr>
            <w:r w:rsidRPr="00D65353">
              <w:rPr>
                <w:rFonts w:ascii="Calibri Light" w:hAnsi="Calibri Light"/>
                <w:sz w:val="20"/>
                <w:szCs w:val="20"/>
                <w:lang w:eastAsia="pt-BR"/>
              </w:rPr>
              <w:t>Cada grupo defenderá seu tópico à frente da turma;</w:t>
            </w:r>
          </w:p>
        </w:tc>
      </w:tr>
      <w:tr w:rsidR="00B5743D" w:rsidRPr="00752B6D" w:rsidTr="00752B6D">
        <w:trPr>
          <w:trHeight w:val="93"/>
          <w:jc w:val="center"/>
        </w:trPr>
        <w:tc>
          <w:tcPr>
            <w:tcW w:w="702" w:type="pct"/>
          </w:tcPr>
          <w:p w:rsidR="00B5743D" w:rsidRPr="00D65353" w:rsidRDefault="00B5743D"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7º</w:t>
            </w:r>
          </w:p>
        </w:tc>
        <w:tc>
          <w:tcPr>
            <w:tcW w:w="4298" w:type="pct"/>
          </w:tcPr>
          <w:p w:rsidR="00B5743D" w:rsidRPr="00D65353" w:rsidRDefault="00004FE1" w:rsidP="00D65353">
            <w:pPr>
              <w:pStyle w:val="PargrafodaLista"/>
              <w:tabs>
                <w:tab w:val="left" w:pos="426"/>
              </w:tabs>
              <w:spacing w:after="0" w:line="240" w:lineRule="auto"/>
              <w:ind w:left="0"/>
              <w:jc w:val="both"/>
              <w:rPr>
                <w:rFonts w:ascii="Calibri Light" w:hAnsi="Calibri Light"/>
                <w:sz w:val="20"/>
                <w:szCs w:val="20"/>
                <w:lang w:eastAsia="pt-BR"/>
              </w:rPr>
            </w:pPr>
            <w:r w:rsidRPr="00D65353">
              <w:rPr>
                <w:rFonts w:ascii="Calibri Light" w:hAnsi="Calibri Light"/>
                <w:sz w:val="20"/>
                <w:szCs w:val="20"/>
                <w:lang w:eastAsia="pt-BR"/>
              </w:rPr>
              <w:t>Promover o debate intergrupos sobre a escolha dos tópicos;</w:t>
            </w:r>
            <w:r w:rsidR="00752B6D" w:rsidRPr="00D65353">
              <w:rPr>
                <w:rFonts w:ascii="Calibri Light" w:hAnsi="Calibri Light"/>
                <w:sz w:val="20"/>
                <w:szCs w:val="20"/>
                <w:lang w:eastAsia="pt-BR"/>
              </w:rPr>
              <w:t xml:space="preserve"> </w:t>
            </w:r>
            <w:r w:rsidRPr="00D65353">
              <w:rPr>
                <w:rFonts w:ascii="Calibri Light" w:hAnsi="Calibri Light"/>
                <w:sz w:val="20"/>
                <w:szCs w:val="20"/>
                <w:lang w:eastAsia="pt-BR"/>
              </w:rPr>
              <w:t>(mediante a inserção de uma situação-problema pelo professor);</w:t>
            </w:r>
          </w:p>
        </w:tc>
      </w:tr>
      <w:tr w:rsidR="00B5743D" w:rsidRPr="00752B6D" w:rsidTr="00752B6D">
        <w:trPr>
          <w:trHeight w:val="93"/>
          <w:jc w:val="center"/>
        </w:trPr>
        <w:tc>
          <w:tcPr>
            <w:tcW w:w="702" w:type="pct"/>
          </w:tcPr>
          <w:p w:rsidR="00B5743D" w:rsidRPr="00D65353" w:rsidRDefault="00B5743D"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8º</w:t>
            </w:r>
          </w:p>
        </w:tc>
        <w:tc>
          <w:tcPr>
            <w:tcW w:w="4298" w:type="pct"/>
          </w:tcPr>
          <w:p w:rsidR="00B5743D" w:rsidRPr="00D65353" w:rsidRDefault="00B5743D" w:rsidP="00D65353">
            <w:pPr>
              <w:pStyle w:val="PargrafodaLista"/>
              <w:tabs>
                <w:tab w:val="left" w:pos="426"/>
              </w:tabs>
              <w:spacing w:after="0" w:line="240" w:lineRule="auto"/>
              <w:ind w:left="0"/>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 xml:space="preserve">Promover </w:t>
            </w:r>
            <w:r w:rsidR="00C43BFF" w:rsidRPr="00D65353">
              <w:rPr>
                <w:rFonts w:ascii="Calibri Light" w:hAnsi="Calibri Light"/>
                <w:color w:val="000000"/>
                <w:sz w:val="20"/>
                <w:szCs w:val="20"/>
                <w:lang w:eastAsia="pt-BR"/>
              </w:rPr>
              <w:t>“</w:t>
            </w:r>
            <w:r w:rsidRPr="00D65353">
              <w:rPr>
                <w:rFonts w:ascii="Calibri Light" w:hAnsi="Calibri Light"/>
                <w:color w:val="000000"/>
                <w:sz w:val="20"/>
                <w:szCs w:val="20"/>
                <w:lang w:eastAsia="pt-BR"/>
              </w:rPr>
              <w:t>feedback</w:t>
            </w:r>
            <w:r w:rsidR="00C43BFF" w:rsidRPr="00D65353">
              <w:rPr>
                <w:rFonts w:ascii="Calibri Light" w:hAnsi="Calibri Light"/>
                <w:color w:val="000000"/>
                <w:sz w:val="20"/>
                <w:szCs w:val="20"/>
                <w:lang w:eastAsia="pt-BR"/>
              </w:rPr>
              <w:t>”</w:t>
            </w:r>
            <w:r w:rsidRPr="00D65353">
              <w:rPr>
                <w:rFonts w:ascii="Calibri Light" w:hAnsi="Calibri Light"/>
                <w:color w:val="000000"/>
                <w:sz w:val="20"/>
                <w:szCs w:val="20"/>
                <w:lang w:eastAsia="pt-BR"/>
              </w:rPr>
              <w:t xml:space="preserve"> por meio de debate coordenado.</w:t>
            </w:r>
          </w:p>
        </w:tc>
      </w:tr>
    </w:tbl>
    <w:p w:rsidR="00854B65" w:rsidRPr="00752B6D" w:rsidRDefault="000852BD" w:rsidP="00752B6D">
      <w:pPr>
        <w:pStyle w:val="PargrafodaLista"/>
        <w:tabs>
          <w:tab w:val="left" w:pos="426"/>
        </w:tabs>
        <w:spacing w:after="0"/>
        <w:ind w:left="0"/>
        <w:jc w:val="both"/>
        <w:rPr>
          <w:rFonts w:ascii="Calibri Light" w:hAnsi="Calibri Light"/>
          <w:b/>
        </w:rPr>
      </w:pPr>
      <w:r w:rsidRPr="00752B6D">
        <w:rPr>
          <w:rFonts w:ascii="Calibri Light" w:hAnsi="Calibri Light"/>
          <w:bCs/>
          <w:lang w:eastAsia="pt-BR"/>
        </w:rPr>
        <w:t xml:space="preserve">          Fonte: Adaptado pelo autor</w:t>
      </w:r>
      <w:r w:rsidRPr="00752B6D">
        <w:rPr>
          <w:rFonts w:ascii="Calibri Light" w:hAnsi="Calibri Light"/>
          <w:lang w:eastAsia="pt-BR"/>
        </w:rPr>
        <w:t>.</w:t>
      </w:r>
    </w:p>
    <w:p w:rsidR="000852BD" w:rsidRPr="00752B6D" w:rsidRDefault="00093668" w:rsidP="00752B6D">
      <w:pPr>
        <w:pStyle w:val="PargrafodaLista"/>
        <w:tabs>
          <w:tab w:val="left" w:pos="0"/>
          <w:tab w:val="left" w:pos="709"/>
        </w:tabs>
        <w:spacing w:after="0"/>
        <w:ind w:left="0"/>
        <w:jc w:val="both"/>
        <w:rPr>
          <w:rFonts w:ascii="Calibri Light" w:hAnsi="Calibri Light"/>
        </w:rPr>
      </w:pPr>
      <w:r w:rsidRPr="00752B6D">
        <w:rPr>
          <w:rFonts w:ascii="Calibri Light" w:hAnsi="Calibri Light"/>
        </w:rPr>
        <w:tab/>
      </w:r>
    </w:p>
    <w:p w:rsidR="0065717D" w:rsidRDefault="0065717D" w:rsidP="00752B6D">
      <w:pPr>
        <w:pStyle w:val="PargrafodaLista"/>
        <w:tabs>
          <w:tab w:val="left" w:pos="0"/>
          <w:tab w:val="left" w:pos="709"/>
        </w:tabs>
        <w:spacing w:after="0"/>
        <w:ind w:left="0"/>
        <w:jc w:val="both"/>
        <w:rPr>
          <w:rFonts w:ascii="Calibri Light" w:hAnsi="Calibri Light"/>
        </w:rPr>
        <w:sectPr w:rsidR="0065717D" w:rsidSect="0065717D">
          <w:type w:val="continuous"/>
          <w:pgSz w:w="11906" w:h="16838"/>
          <w:pgMar w:top="1418" w:right="1418" w:bottom="1418" w:left="1701" w:header="709" w:footer="709" w:gutter="0"/>
          <w:pgNumType w:start="1"/>
          <w:cols w:space="708"/>
          <w:docGrid w:linePitch="360"/>
        </w:sectPr>
      </w:pPr>
    </w:p>
    <w:p w:rsidR="00093668" w:rsidRPr="00752B6D" w:rsidRDefault="003E5AFA" w:rsidP="00752B6D">
      <w:pPr>
        <w:pStyle w:val="PargrafodaLista"/>
        <w:tabs>
          <w:tab w:val="left" w:pos="0"/>
          <w:tab w:val="left" w:pos="709"/>
        </w:tabs>
        <w:spacing w:after="0"/>
        <w:ind w:left="0"/>
        <w:jc w:val="both"/>
        <w:rPr>
          <w:rFonts w:ascii="Calibri Light" w:hAnsi="Calibri Light"/>
          <w:snapToGrid w:val="0"/>
        </w:rPr>
      </w:pPr>
      <w:r>
        <w:rPr>
          <w:rFonts w:ascii="Calibri Light" w:hAnsi="Calibri Light"/>
        </w:rPr>
        <w:lastRenderedPageBreak/>
        <w:tab/>
      </w:r>
      <w:r w:rsidR="00093668" w:rsidRPr="00752B6D">
        <w:rPr>
          <w:rFonts w:ascii="Calibri Light" w:hAnsi="Calibri Light"/>
        </w:rPr>
        <w:t xml:space="preserve">Novamente </w:t>
      </w:r>
      <w:r w:rsidR="00E415ED" w:rsidRPr="00752B6D">
        <w:rPr>
          <w:rFonts w:ascii="Calibri Light" w:hAnsi="Calibri Light"/>
        </w:rPr>
        <w:t xml:space="preserve">a </w:t>
      </w:r>
      <w:r w:rsidR="00E415ED" w:rsidRPr="00752B6D">
        <w:rPr>
          <w:rFonts w:ascii="Calibri Light" w:hAnsi="Calibri Light"/>
          <w:snapToGrid w:val="0"/>
        </w:rPr>
        <w:t xml:space="preserve">adequação de tempo se mostrou um fator </w:t>
      </w:r>
      <w:r w:rsidR="00CB13E3" w:rsidRPr="00752B6D">
        <w:rPr>
          <w:rFonts w:ascii="Calibri Light" w:hAnsi="Calibri Light"/>
          <w:snapToGrid w:val="0"/>
        </w:rPr>
        <w:t xml:space="preserve">a ser considerado </w:t>
      </w:r>
      <w:r w:rsidR="00E415ED" w:rsidRPr="00752B6D">
        <w:rPr>
          <w:rFonts w:ascii="Calibri Light" w:hAnsi="Calibri Light"/>
          <w:snapToGrid w:val="0"/>
        </w:rPr>
        <w:t xml:space="preserve">quando relacionado às discussões e a formulação dos </w:t>
      </w:r>
      <w:r w:rsidR="00E415ED" w:rsidRPr="00752B6D">
        <w:rPr>
          <w:rFonts w:ascii="Calibri Light" w:hAnsi="Calibri Light"/>
          <w:snapToGrid w:val="0"/>
        </w:rPr>
        <w:lastRenderedPageBreak/>
        <w:t>tópicos dentro dos grupos, além da coordenação das discussões intergrupos para a resolução final</w:t>
      </w:r>
      <w:r w:rsidR="00D25FC6" w:rsidRPr="00752B6D">
        <w:rPr>
          <w:rFonts w:ascii="Calibri Light" w:hAnsi="Calibri Light"/>
          <w:snapToGrid w:val="0"/>
        </w:rPr>
        <w:t>.</w:t>
      </w:r>
      <w:r w:rsidR="00133B8C" w:rsidRPr="00752B6D">
        <w:rPr>
          <w:rFonts w:ascii="Calibri Light" w:hAnsi="Calibri Light"/>
          <w:snapToGrid w:val="0"/>
        </w:rPr>
        <w:t xml:space="preserve"> </w:t>
      </w:r>
      <w:r w:rsidR="00E415ED" w:rsidRPr="00752B6D">
        <w:rPr>
          <w:rFonts w:ascii="Calibri Light" w:hAnsi="Calibri Light"/>
          <w:snapToGrid w:val="0"/>
        </w:rPr>
        <w:t>O</w:t>
      </w:r>
      <w:r w:rsidR="00093668" w:rsidRPr="00752B6D">
        <w:rPr>
          <w:rFonts w:ascii="Calibri Light" w:hAnsi="Calibri Light"/>
          <w:snapToGrid w:val="0"/>
        </w:rPr>
        <w:t>utro</w:t>
      </w:r>
      <w:r w:rsidR="00D25FC6" w:rsidRPr="00752B6D">
        <w:rPr>
          <w:rFonts w:ascii="Calibri Light" w:hAnsi="Calibri Light"/>
          <w:snapToGrid w:val="0"/>
        </w:rPr>
        <w:t xml:space="preserve"> </w:t>
      </w:r>
      <w:r w:rsidR="00093668" w:rsidRPr="00752B6D">
        <w:rPr>
          <w:rFonts w:ascii="Calibri Light" w:hAnsi="Calibri Light"/>
          <w:snapToGrid w:val="0"/>
        </w:rPr>
        <w:t xml:space="preserve">ponto </w:t>
      </w:r>
      <w:r w:rsidR="00E415ED" w:rsidRPr="00752B6D">
        <w:rPr>
          <w:rFonts w:ascii="Calibri Light" w:hAnsi="Calibri Light"/>
          <w:snapToGrid w:val="0"/>
        </w:rPr>
        <w:t xml:space="preserve">visualizado foi </w:t>
      </w:r>
      <w:r w:rsidR="00E415ED" w:rsidRPr="00752B6D">
        <w:rPr>
          <w:rFonts w:ascii="Calibri Light" w:hAnsi="Calibri Light"/>
          <w:snapToGrid w:val="0"/>
        </w:rPr>
        <w:lastRenderedPageBreak/>
        <w:t>quanto ao espaço físico</w:t>
      </w:r>
      <w:r w:rsidR="00093668" w:rsidRPr="00752B6D">
        <w:rPr>
          <w:rFonts w:ascii="Calibri Light" w:hAnsi="Calibri Light"/>
          <w:snapToGrid w:val="0"/>
        </w:rPr>
        <w:t xml:space="preserve">, </w:t>
      </w:r>
      <w:r w:rsidR="00E415ED" w:rsidRPr="00752B6D">
        <w:rPr>
          <w:rFonts w:ascii="Calibri Light" w:hAnsi="Calibri Light"/>
          <w:snapToGrid w:val="0"/>
        </w:rPr>
        <w:t>solucionad</w:t>
      </w:r>
      <w:r w:rsidR="00D25FC6" w:rsidRPr="00752B6D">
        <w:rPr>
          <w:rFonts w:ascii="Calibri Light" w:hAnsi="Calibri Light"/>
          <w:snapToGrid w:val="0"/>
        </w:rPr>
        <w:t>o</w:t>
      </w:r>
      <w:r w:rsidR="00E415ED" w:rsidRPr="00752B6D">
        <w:rPr>
          <w:rFonts w:ascii="Calibri Light" w:hAnsi="Calibri Light"/>
          <w:snapToGrid w:val="0"/>
        </w:rPr>
        <w:t xml:space="preserve"> neste evento com a utilização </w:t>
      </w:r>
      <w:r w:rsidR="00E40CD1" w:rsidRPr="00752B6D">
        <w:rPr>
          <w:rFonts w:ascii="Calibri Light" w:hAnsi="Calibri Light"/>
          <w:snapToGrid w:val="0"/>
        </w:rPr>
        <w:t>da quadra poliesportiva</w:t>
      </w:r>
      <w:r w:rsidR="00093668" w:rsidRPr="00752B6D">
        <w:rPr>
          <w:rFonts w:ascii="Calibri Light" w:hAnsi="Calibri Light"/>
          <w:snapToGrid w:val="0"/>
        </w:rPr>
        <w:t>.</w:t>
      </w:r>
    </w:p>
    <w:p w:rsidR="00854B65" w:rsidRPr="00752B6D" w:rsidRDefault="00854B65" w:rsidP="00752B6D">
      <w:pPr>
        <w:pStyle w:val="PargrafodaLista"/>
        <w:tabs>
          <w:tab w:val="left" w:pos="426"/>
        </w:tabs>
        <w:spacing w:after="0"/>
        <w:ind w:left="0"/>
        <w:jc w:val="both"/>
        <w:rPr>
          <w:rFonts w:ascii="Calibri Light" w:hAnsi="Calibri Light"/>
          <w:b/>
        </w:rPr>
      </w:pPr>
    </w:p>
    <w:p w:rsidR="00E40CD1" w:rsidRPr="00752B6D" w:rsidRDefault="005F5115" w:rsidP="00752B6D">
      <w:pPr>
        <w:tabs>
          <w:tab w:val="left" w:pos="709"/>
        </w:tabs>
        <w:spacing w:after="0"/>
        <w:jc w:val="both"/>
        <w:rPr>
          <w:rFonts w:ascii="Calibri Light" w:hAnsi="Calibri Light"/>
          <w:b/>
        </w:rPr>
      </w:pPr>
      <w:r w:rsidRPr="00752B6D">
        <w:rPr>
          <w:rFonts w:ascii="Calibri Light" w:hAnsi="Calibri Light"/>
          <w:b/>
        </w:rPr>
        <w:tab/>
      </w:r>
      <w:r w:rsidR="003A6CE3" w:rsidRPr="00752B6D">
        <w:rPr>
          <w:rFonts w:ascii="Calibri Light" w:hAnsi="Calibri Light"/>
          <w:b/>
        </w:rPr>
        <w:t>3.</w:t>
      </w:r>
      <w:r w:rsidR="00BC4A68" w:rsidRPr="00752B6D">
        <w:rPr>
          <w:rFonts w:ascii="Calibri Light" w:hAnsi="Calibri Light"/>
          <w:b/>
        </w:rPr>
        <w:t>5.2</w:t>
      </w:r>
      <w:r w:rsidR="003A6CE3" w:rsidRPr="00752B6D">
        <w:rPr>
          <w:rFonts w:ascii="Calibri Light" w:hAnsi="Calibri Light"/>
          <w:b/>
        </w:rPr>
        <w:t xml:space="preserve"> </w:t>
      </w:r>
      <w:r w:rsidR="00E40CD1" w:rsidRPr="00752B6D">
        <w:rPr>
          <w:rFonts w:ascii="Calibri Light" w:hAnsi="Calibri Light"/>
          <w:b/>
        </w:rPr>
        <w:t>Atividade em grupo relacionada à pr</w:t>
      </w:r>
      <w:r w:rsidR="008E48FE" w:rsidRPr="00752B6D">
        <w:rPr>
          <w:rFonts w:ascii="Calibri Light" w:hAnsi="Calibri Light"/>
          <w:b/>
        </w:rPr>
        <w:t>á</w:t>
      </w:r>
      <w:r w:rsidR="00E40CD1" w:rsidRPr="00752B6D">
        <w:rPr>
          <w:rFonts w:ascii="Calibri Light" w:hAnsi="Calibri Light"/>
          <w:b/>
        </w:rPr>
        <w:t>tica motora</w:t>
      </w:r>
    </w:p>
    <w:p w:rsidR="008E48FE" w:rsidRPr="00752B6D" w:rsidRDefault="005F5115" w:rsidP="00752B6D">
      <w:pPr>
        <w:tabs>
          <w:tab w:val="left" w:pos="709"/>
        </w:tabs>
        <w:autoSpaceDE w:val="0"/>
        <w:autoSpaceDN w:val="0"/>
        <w:adjustRightInd w:val="0"/>
        <w:spacing w:after="0"/>
        <w:jc w:val="both"/>
        <w:rPr>
          <w:rFonts w:ascii="Calibri Light" w:hAnsi="Calibri Light"/>
          <w:lang w:eastAsia="pt-BR"/>
        </w:rPr>
      </w:pPr>
      <w:r w:rsidRPr="00752B6D">
        <w:rPr>
          <w:rFonts w:ascii="Calibri Light" w:hAnsi="Calibri Light"/>
          <w:lang w:eastAsia="pt-BR"/>
        </w:rPr>
        <w:tab/>
      </w:r>
      <w:r w:rsidR="00CB13E3" w:rsidRPr="00752B6D">
        <w:rPr>
          <w:rFonts w:ascii="Calibri Light" w:hAnsi="Calibri Light"/>
          <w:lang w:eastAsia="pt-BR"/>
        </w:rPr>
        <w:t>Esta</w:t>
      </w:r>
      <w:r w:rsidR="008E48FE" w:rsidRPr="00752B6D">
        <w:rPr>
          <w:rFonts w:ascii="Calibri Light" w:hAnsi="Calibri Light"/>
          <w:lang w:eastAsia="pt-BR"/>
        </w:rPr>
        <w:t xml:space="preserve"> atividade</w:t>
      </w:r>
      <w:r w:rsidR="00CB13E3" w:rsidRPr="00752B6D">
        <w:rPr>
          <w:rFonts w:ascii="Calibri Light" w:hAnsi="Calibri Light"/>
          <w:lang w:eastAsia="pt-BR"/>
        </w:rPr>
        <w:t xml:space="preserve"> (Tabela 6)</w:t>
      </w:r>
      <w:r w:rsidR="008E48FE" w:rsidRPr="00752B6D">
        <w:rPr>
          <w:rFonts w:ascii="Calibri Light" w:hAnsi="Calibri Light"/>
          <w:lang w:eastAsia="pt-BR"/>
        </w:rPr>
        <w:t xml:space="preserve"> </w:t>
      </w:r>
      <w:r w:rsidR="009B3D8E" w:rsidRPr="00752B6D">
        <w:rPr>
          <w:rFonts w:ascii="Calibri Light" w:hAnsi="Calibri Light"/>
          <w:lang w:eastAsia="pt-BR"/>
        </w:rPr>
        <w:t xml:space="preserve">apresenta </w:t>
      </w:r>
      <w:r w:rsidR="008E48FE" w:rsidRPr="00752B6D">
        <w:rPr>
          <w:rFonts w:ascii="Calibri Light" w:hAnsi="Calibri Light"/>
          <w:lang w:eastAsia="pt-BR"/>
        </w:rPr>
        <w:t>relação com a disciplina Ginástica I</w:t>
      </w:r>
      <w:r w:rsidR="00D57566" w:rsidRPr="00752B6D">
        <w:rPr>
          <w:rFonts w:ascii="Calibri Light" w:hAnsi="Calibri Light"/>
          <w:lang w:eastAsia="pt-BR"/>
        </w:rPr>
        <w:t xml:space="preserve">, e </w:t>
      </w:r>
      <w:r w:rsidR="00D25FC6" w:rsidRPr="00752B6D">
        <w:rPr>
          <w:rFonts w:ascii="Calibri Light" w:hAnsi="Calibri Light"/>
          <w:lang w:eastAsia="pt-BR"/>
        </w:rPr>
        <w:t>está</w:t>
      </w:r>
      <w:r w:rsidR="00D57566" w:rsidRPr="00752B6D">
        <w:rPr>
          <w:rFonts w:ascii="Calibri Light" w:hAnsi="Calibri Light"/>
          <w:lang w:eastAsia="pt-BR"/>
        </w:rPr>
        <w:t xml:space="preserve"> </w:t>
      </w:r>
      <w:r w:rsidR="00D57566" w:rsidRPr="00752B6D">
        <w:rPr>
          <w:rFonts w:ascii="Calibri Light" w:hAnsi="Calibri Light"/>
          <w:lang w:eastAsia="pt-BR"/>
        </w:rPr>
        <w:lastRenderedPageBreak/>
        <w:t>diretamente ligada com as práticas motoras</w:t>
      </w:r>
      <w:r w:rsidR="003A6CE3" w:rsidRPr="00752B6D">
        <w:rPr>
          <w:rFonts w:ascii="Calibri Light" w:hAnsi="Calibri Light"/>
          <w:lang w:eastAsia="pt-BR"/>
        </w:rPr>
        <w:t>.</w:t>
      </w:r>
      <w:r w:rsidR="00D57566" w:rsidRPr="00752B6D">
        <w:rPr>
          <w:rFonts w:ascii="Calibri Light" w:hAnsi="Calibri Light"/>
          <w:lang w:eastAsia="pt-BR"/>
        </w:rPr>
        <w:t xml:space="preserve"> </w:t>
      </w:r>
      <w:r w:rsidR="00CB13E3" w:rsidRPr="00752B6D">
        <w:rPr>
          <w:rFonts w:ascii="Calibri Light" w:hAnsi="Calibri Light"/>
          <w:lang w:eastAsia="pt-BR"/>
        </w:rPr>
        <w:t xml:space="preserve">Desta vez </w:t>
      </w:r>
      <w:r w:rsidR="008E48FE" w:rsidRPr="00752B6D">
        <w:rPr>
          <w:rFonts w:ascii="Calibri Light" w:hAnsi="Calibri Light"/>
          <w:snapToGrid w:val="0"/>
        </w:rPr>
        <w:t xml:space="preserve">a resolução da situação-problema se baseia na herança psicomotora de cada </w:t>
      </w:r>
      <w:r w:rsidR="00D25FC6" w:rsidRPr="00752B6D">
        <w:rPr>
          <w:rFonts w:ascii="Calibri Light" w:hAnsi="Calibri Light"/>
          <w:snapToGrid w:val="0"/>
        </w:rPr>
        <w:t>indivíduo</w:t>
      </w:r>
      <w:r w:rsidR="008E48FE" w:rsidRPr="00752B6D">
        <w:rPr>
          <w:rFonts w:ascii="Calibri Light" w:hAnsi="Calibri Light"/>
          <w:snapToGrid w:val="0"/>
        </w:rPr>
        <w:t xml:space="preserve"> dentro dos grupos formados, além das formulações de possíveis </w:t>
      </w:r>
      <w:r w:rsidR="00D57566" w:rsidRPr="00752B6D">
        <w:rPr>
          <w:rFonts w:ascii="Calibri Light" w:hAnsi="Calibri Light"/>
          <w:snapToGrid w:val="0"/>
        </w:rPr>
        <w:t>maneiras</w:t>
      </w:r>
      <w:r w:rsidR="008E48FE" w:rsidRPr="00752B6D">
        <w:rPr>
          <w:rFonts w:ascii="Calibri Light" w:hAnsi="Calibri Light"/>
          <w:snapToGrid w:val="0"/>
        </w:rPr>
        <w:t xml:space="preserve"> para </w:t>
      </w:r>
      <w:r w:rsidR="00D57566" w:rsidRPr="00752B6D">
        <w:rPr>
          <w:rFonts w:ascii="Calibri Light" w:hAnsi="Calibri Light"/>
          <w:snapToGrid w:val="0"/>
        </w:rPr>
        <w:t xml:space="preserve">a </w:t>
      </w:r>
      <w:r w:rsidR="008E48FE" w:rsidRPr="00752B6D">
        <w:rPr>
          <w:rFonts w:ascii="Calibri Light" w:hAnsi="Calibri Light"/>
          <w:snapToGrid w:val="0"/>
        </w:rPr>
        <w:t>resolução.</w:t>
      </w:r>
      <w:r w:rsidR="009F5654" w:rsidRPr="00752B6D">
        <w:rPr>
          <w:rFonts w:ascii="Calibri Light" w:hAnsi="Calibri Light"/>
          <w:snapToGrid w:val="0"/>
        </w:rPr>
        <w:t xml:space="preserve"> A didática principal desta atividade é baseada no método dos três momentos citado por </w:t>
      </w:r>
      <w:proofErr w:type="spellStart"/>
      <w:r w:rsidR="009F5654" w:rsidRPr="00752B6D">
        <w:rPr>
          <w:rFonts w:ascii="Calibri Light" w:hAnsi="Calibri Light"/>
          <w:color w:val="000000"/>
          <w:lang w:eastAsia="pt-BR"/>
        </w:rPr>
        <w:t>Giacomini</w:t>
      </w:r>
      <w:proofErr w:type="spellEnd"/>
      <w:r w:rsidR="009F5654" w:rsidRPr="00752B6D">
        <w:rPr>
          <w:rFonts w:ascii="Calibri Light" w:hAnsi="Calibri Light"/>
          <w:color w:val="000000"/>
          <w:lang w:eastAsia="pt-BR"/>
        </w:rPr>
        <w:t xml:space="preserve"> e </w:t>
      </w:r>
      <w:proofErr w:type="spellStart"/>
      <w:r w:rsidR="009F5654" w:rsidRPr="00752B6D">
        <w:rPr>
          <w:rFonts w:ascii="Calibri Light" w:hAnsi="Calibri Light"/>
          <w:color w:val="000000"/>
          <w:lang w:eastAsia="pt-BR"/>
        </w:rPr>
        <w:t>Muenchen</w:t>
      </w:r>
      <w:proofErr w:type="spellEnd"/>
      <w:r w:rsidR="009F5654" w:rsidRPr="00752B6D">
        <w:rPr>
          <w:rFonts w:ascii="Calibri Light" w:hAnsi="Calibri Light"/>
          <w:color w:val="000000"/>
          <w:lang w:eastAsia="pt-BR"/>
        </w:rPr>
        <w:t xml:space="preserve"> (2015).</w:t>
      </w:r>
    </w:p>
    <w:p w:rsidR="0065717D" w:rsidRDefault="0065717D" w:rsidP="00752B6D">
      <w:pPr>
        <w:pStyle w:val="PargrafodaLista"/>
        <w:tabs>
          <w:tab w:val="left" w:pos="426"/>
        </w:tabs>
        <w:spacing w:after="0"/>
        <w:ind w:left="0"/>
        <w:jc w:val="both"/>
        <w:rPr>
          <w:rFonts w:ascii="Calibri Light" w:hAnsi="Calibri Light"/>
          <w:b/>
        </w:rPr>
        <w:sectPr w:rsidR="0065717D" w:rsidSect="00BA2E99">
          <w:type w:val="continuous"/>
          <w:pgSz w:w="11906" w:h="16838"/>
          <w:pgMar w:top="1418" w:right="1418" w:bottom="1418" w:left="1701" w:header="709" w:footer="709" w:gutter="0"/>
          <w:pgNumType w:start="411"/>
          <w:cols w:num="2" w:space="708"/>
          <w:docGrid w:linePitch="360"/>
        </w:sectPr>
      </w:pPr>
    </w:p>
    <w:p w:rsidR="00CB13E3" w:rsidRPr="00752B6D" w:rsidRDefault="00CB13E3" w:rsidP="00752B6D">
      <w:pPr>
        <w:pStyle w:val="PargrafodaLista"/>
        <w:tabs>
          <w:tab w:val="left" w:pos="426"/>
        </w:tabs>
        <w:spacing w:after="0"/>
        <w:ind w:left="0"/>
        <w:jc w:val="both"/>
        <w:rPr>
          <w:rFonts w:ascii="Calibri Light" w:hAnsi="Calibri Light"/>
          <w:b/>
        </w:rPr>
      </w:pPr>
    </w:p>
    <w:p w:rsidR="008E48FE" w:rsidRPr="00752B6D" w:rsidRDefault="00A7323D" w:rsidP="00752B6D">
      <w:pPr>
        <w:pStyle w:val="Default"/>
        <w:tabs>
          <w:tab w:val="left" w:pos="0"/>
          <w:tab w:val="right" w:pos="9638"/>
        </w:tabs>
        <w:spacing w:line="276" w:lineRule="auto"/>
        <w:jc w:val="both"/>
        <w:rPr>
          <w:rFonts w:ascii="Calibri Light" w:hAnsi="Calibri Light" w:cs="Times New Roman"/>
          <w:sz w:val="22"/>
          <w:szCs w:val="22"/>
          <w:lang w:eastAsia="pt-BR"/>
        </w:rPr>
      </w:pPr>
      <w:r w:rsidRPr="00752B6D">
        <w:rPr>
          <w:rFonts w:ascii="Calibri Light" w:hAnsi="Calibri Light" w:cs="Times New Roman"/>
          <w:bCs/>
          <w:sz w:val="22"/>
          <w:szCs w:val="22"/>
          <w:lang w:eastAsia="pt-BR"/>
        </w:rPr>
        <w:t xml:space="preserve">             </w:t>
      </w:r>
      <w:r w:rsidR="003B3AD4" w:rsidRPr="00752B6D">
        <w:rPr>
          <w:rFonts w:ascii="Calibri Light" w:hAnsi="Calibri Light" w:cs="Times New Roman"/>
          <w:b/>
          <w:bCs/>
          <w:sz w:val="22"/>
          <w:szCs w:val="22"/>
          <w:lang w:eastAsia="pt-BR"/>
        </w:rPr>
        <w:t>Tabela</w:t>
      </w:r>
      <w:r w:rsidR="00D65353">
        <w:rPr>
          <w:rFonts w:ascii="Calibri Light" w:hAnsi="Calibri Light" w:cs="Times New Roman"/>
          <w:b/>
          <w:bCs/>
          <w:sz w:val="22"/>
          <w:szCs w:val="22"/>
          <w:lang w:eastAsia="pt-BR"/>
        </w:rPr>
        <w:t xml:space="preserve"> </w:t>
      </w:r>
      <w:r w:rsidR="004F4813" w:rsidRPr="00752B6D">
        <w:rPr>
          <w:rFonts w:ascii="Calibri Light" w:hAnsi="Calibri Light" w:cs="Times New Roman"/>
          <w:b/>
          <w:bCs/>
          <w:sz w:val="22"/>
          <w:szCs w:val="22"/>
          <w:lang w:eastAsia="pt-BR"/>
        </w:rPr>
        <w:t>6</w:t>
      </w:r>
      <w:r w:rsidR="00D65353">
        <w:rPr>
          <w:rFonts w:ascii="Calibri Light" w:hAnsi="Calibri Light" w:cs="Times New Roman"/>
          <w:b/>
          <w:bCs/>
          <w:sz w:val="22"/>
          <w:szCs w:val="22"/>
          <w:lang w:eastAsia="pt-BR"/>
        </w:rPr>
        <w:t>.</w:t>
      </w:r>
      <w:r w:rsidR="008E48FE" w:rsidRPr="00752B6D">
        <w:rPr>
          <w:rFonts w:ascii="Calibri Light" w:hAnsi="Calibri Light" w:cs="Times New Roman"/>
          <w:bCs/>
          <w:sz w:val="22"/>
          <w:szCs w:val="22"/>
          <w:lang w:eastAsia="pt-BR"/>
        </w:rPr>
        <w:t xml:space="preserve"> </w:t>
      </w:r>
      <w:r w:rsidR="00D25FC6" w:rsidRPr="00752B6D">
        <w:rPr>
          <w:rFonts w:ascii="Calibri Light" w:hAnsi="Calibri Light" w:cs="Times New Roman"/>
          <w:bCs/>
          <w:sz w:val="22"/>
          <w:szCs w:val="22"/>
          <w:lang w:eastAsia="pt-BR"/>
        </w:rPr>
        <w:t xml:space="preserve">Desenvolvimento em ordem cronológica da atividade </w:t>
      </w:r>
      <w:r w:rsidR="008E48FE" w:rsidRPr="00752B6D">
        <w:rPr>
          <w:rFonts w:ascii="Calibri Light" w:hAnsi="Calibri Light" w:cs="Times New Roman"/>
          <w:bCs/>
          <w:sz w:val="22"/>
          <w:szCs w:val="22"/>
          <w:lang w:eastAsia="pt-BR"/>
        </w:rPr>
        <w:t>baseada nos três momentos</w:t>
      </w:r>
      <w:r w:rsidR="003B3AD4" w:rsidRPr="00752B6D">
        <w:rPr>
          <w:rFonts w:ascii="Calibri Light" w:hAnsi="Calibri Light" w:cs="Times New Roman"/>
          <w:bCs/>
          <w:sz w:val="22"/>
          <w:szCs w:val="22"/>
          <w:lang w:eastAsia="pt-BR"/>
        </w:rPr>
        <w:t xml:space="preserve">. </w:t>
      </w:r>
    </w:p>
    <w:tbl>
      <w:tblPr>
        <w:tblStyle w:val="SombreamentoClaro1"/>
        <w:tblW w:w="5000" w:type="pct"/>
        <w:jc w:val="center"/>
        <w:tblBorders>
          <w:insideH w:val="single" w:sz="2" w:space="0" w:color="auto"/>
        </w:tblBorders>
        <w:tblLook w:val="0620" w:firstRow="1" w:lastRow="0" w:firstColumn="0" w:lastColumn="0" w:noHBand="1" w:noVBand="1"/>
      </w:tblPr>
      <w:tblGrid>
        <w:gridCol w:w="1278"/>
        <w:gridCol w:w="7509"/>
      </w:tblGrid>
      <w:tr w:rsidR="008E48FE" w:rsidRPr="00752B6D" w:rsidTr="00D65353">
        <w:trPr>
          <w:cnfStyle w:val="100000000000" w:firstRow="1" w:lastRow="0" w:firstColumn="0" w:lastColumn="0" w:oddVBand="0" w:evenVBand="0" w:oddHBand="0" w:evenHBand="0" w:firstRowFirstColumn="0" w:firstRowLastColumn="0" w:lastRowFirstColumn="0" w:lastRowLastColumn="0"/>
          <w:trHeight w:val="98"/>
          <w:jc w:val="center"/>
        </w:trPr>
        <w:tc>
          <w:tcPr>
            <w:tcW w:w="727" w:type="pct"/>
            <w:tcBorders>
              <w:top w:val="single" w:sz="18" w:space="0" w:color="auto"/>
              <w:left w:val="none" w:sz="0" w:space="0" w:color="auto"/>
              <w:bottom w:val="single" w:sz="18" w:space="0" w:color="auto"/>
              <w:right w:val="none" w:sz="0" w:space="0" w:color="auto"/>
            </w:tcBorders>
          </w:tcPr>
          <w:p w:rsidR="008E48FE" w:rsidRPr="00D65353" w:rsidRDefault="003B3AD4"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ORDEM</w:t>
            </w:r>
          </w:p>
        </w:tc>
        <w:tc>
          <w:tcPr>
            <w:tcW w:w="4273" w:type="pct"/>
            <w:tcBorders>
              <w:top w:val="single" w:sz="18" w:space="0" w:color="auto"/>
              <w:left w:val="none" w:sz="0" w:space="0" w:color="auto"/>
              <w:bottom w:val="single" w:sz="18" w:space="0" w:color="auto"/>
              <w:right w:val="none" w:sz="0" w:space="0" w:color="auto"/>
            </w:tcBorders>
          </w:tcPr>
          <w:p w:rsidR="008E48FE" w:rsidRPr="00D65353" w:rsidRDefault="003B3AD4"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bCs w:val="0"/>
                <w:color w:val="000000"/>
                <w:sz w:val="20"/>
                <w:szCs w:val="20"/>
                <w:lang w:eastAsia="pt-BR"/>
              </w:rPr>
              <w:t>DESENVOLVIMENTO</w:t>
            </w:r>
          </w:p>
        </w:tc>
      </w:tr>
      <w:tr w:rsidR="008E48FE" w:rsidRPr="00752B6D" w:rsidTr="00D65353">
        <w:trPr>
          <w:trHeight w:val="93"/>
          <w:jc w:val="center"/>
        </w:trPr>
        <w:tc>
          <w:tcPr>
            <w:tcW w:w="727" w:type="pct"/>
            <w:tcBorders>
              <w:top w:val="single" w:sz="18" w:space="0" w:color="auto"/>
            </w:tcBorders>
          </w:tcPr>
          <w:p w:rsidR="008E48FE" w:rsidRPr="00D65353" w:rsidRDefault="008E48FE"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1º</w:t>
            </w:r>
          </w:p>
        </w:tc>
        <w:tc>
          <w:tcPr>
            <w:tcW w:w="4273" w:type="pct"/>
            <w:tcBorders>
              <w:top w:val="single" w:sz="18" w:space="0" w:color="auto"/>
            </w:tcBorders>
          </w:tcPr>
          <w:p w:rsidR="008E48FE" w:rsidRPr="00D65353" w:rsidRDefault="001F686E" w:rsidP="00D65353">
            <w:pPr>
              <w:pStyle w:val="PargrafodaLista"/>
              <w:tabs>
                <w:tab w:val="left" w:pos="426"/>
              </w:tabs>
              <w:spacing w:after="0" w:line="240" w:lineRule="auto"/>
              <w:ind w:left="0"/>
              <w:jc w:val="both"/>
              <w:rPr>
                <w:rFonts w:ascii="Calibri Light" w:hAnsi="Calibri Light"/>
                <w:sz w:val="20"/>
                <w:szCs w:val="20"/>
                <w:lang w:eastAsia="pt-BR"/>
              </w:rPr>
            </w:pPr>
            <w:r w:rsidRPr="00D65353">
              <w:rPr>
                <w:rFonts w:ascii="Calibri Light" w:hAnsi="Calibri Light"/>
                <w:sz w:val="20"/>
                <w:szCs w:val="20"/>
                <w:lang w:eastAsia="pt-BR"/>
              </w:rPr>
              <w:t>Divisão dos grupos aleatoriamente;</w:t>
            </w:r>
          </w:p>
        </w:tc>
      </w:tr>
      <w:tr w:rsidR="008E48FE" w:rsidRPr="00752B6D" w:rsidTr="00D65353">
        <w:trPr>
          <w:trHeight w:val="93"/>
          <w:jc w:val="center"/>
        </w:trPr>
        <w:tc>
          <w:tcPr>
            <w:tcW w:w="727" w:type="pct"/>
          </w:tcPr>
          <w:p w:rsidR="00945DFA" w:rsidRPr="00D65353" w:rsidRDefault="00945DFA" w:rsidP="00D65353">
            <w:pPr>
              <w:autoSpaceDE w:val="0"/>
              <w:autoSpaceDN w:val="0"/>
              <w:adjustRightInd w:val="0"/>
              <w:spacing w:after="0" w:line="240" w:lineRule="auto"/>
              <w:jc w:val="both"/>
              <w:rPr>
                <w:rFonts w:ascii="Calibri Light" w:hAnsi="Calibri Light"/>
                <w:color w:val="000000"/>
                <w:sz w:val="20"/>
                <w:szCs w:val="20"/>
                <w:lang w:eastAsia="pt-BR"/>
              </w:rPr>
            </w:pPr>
          </w:p>
          <w:p w:rsidR="008E48FE" w:rsidRPr="00D65353" w:rsidRDefault="008E48FE"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2º</w:t>
            </w:r>
          </w:p>
        </w:tc>
        <w:tc>
          <w:tcPr>
            <w:tcW w:w="4273" w:type="pct"/>
          </w:tcPr>
          <w:p w:rsidR="001F686E" w:rsidRPr="00D65353" w:rsidRDefault="00426E7B" w:rsidP="00D65353">
            <w:pPr>
              <w:pStyle w:val="PargrafodaLista"/>
              <w:tabs>
                <w:tab w:val="left" w:pos="426"/>
              </w:tabs>
              <w:spacing w:after="0" w:line="240" w:lineRule="auto"/>
              <w:ind w:left="0"/>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Definir o objetivo final a ser alcançado</w:t>
            </w:r>
            <w:r w:rsidR="001F686E" w:rsidRPr="00D65353">
              <w:rPr>
                <w:rFonts w:ascii="Calibri Light" w:hAnsi="Calibri Light"/>
                <w:color w:val="000000"/>
                <w:sz w:val="20"/>
                <w:szCs w:val="20"/>
                <w:lang w:eastAsia="pt-BR"/>
              </w:rPr>
              <w:t>;</w:t>
            </w:r>
            <w:r w:rsidR="00D65353" w:rsidRPr="00D65353">
              <w:rPr>
                <w:rFonts w:ascii="Calibri Light" w:hAnsi="Calibri Light"/>
                <w:color w:val="000000"/>
                <w:sz w:val="20"/>
                <w:szCs w:val="20"/>
                <w:lang w:eastAsia="pt-BR"/>
              </w:rPr>
              <w:t xml:space="preserve"> </w:t>
            </w:r>
            <w:r w:rsidR="001F686E" w:rsidRPr="00D65353">
              <w:rPr>
                <w:rFonts w:ascii="Calibri Light" w:hAnsi="Calibri Light"/>
                <w:color w:val="000000"/>
                <w:sz w:val="20"/>
                <w:szCs w:val="20"/>
                <w:lang w:eastAsia="pt-BR"/>
              </w:rPr>
              <w:t xml:space="preserve">(ex. deslocar em corrida </w:t>
            </w:r>
            <w:r w:rsidRPr="00D65353">
              <w:rPr>
                <w:rFonts w:ascii="Calibri Light" w:hAnsi="Calibri Light"/>
                <w:color w:val="000000"/>
                <w:sz w:val="20"/>
                <w:szCs w:val="20"/>
                <w:lang w:eastAsia="pt-BR"/>
              </w:rPr>
              <w:t xml:space="preserve">frontal </w:t>
            </w:r>
            <w:r w:rsidR="001F686E" w:rsidRPr="00D65353">
              <w:rPr>
                <w:rFonts w:ascii="Calibri Light" w:hAnsi="Calibri Light"/>
                <w:color w:val="000000"/>
                <w:sz w:val="20"/>
                <w:szCs w:val="20"/>
                <w:lang w:eastAsia="pt-BR"/>
              </w:rPr>
              <w:t xml:space="preserve">e executar um salto frontal com </w:t>
            </w:r>
            <w:r w:rsidRPr="00D65353">
              <w:rPr>
                <w:rFonts w:ascii="Calibri Light" w:hAnsi="Calibri Light"/>
                <w:color w:val="000000"/>
                <w:sz w:val="20"/>
                <w:szCs w:val="20"/>
                <w:lang w:eastAsia="pt-BR"/>
              </w:rPr>
              <w:t>“</w:t>
            </w:r>
            <w:proofErr w:type="spellStart"/>
            <w:r w:rsidR="001F686E" w:rsidRPr="00D65353">
              <w:rPr>
                <w:rFonts w:ascii="Calibri Light" w:hAnsi="Calibri Light"/>
                <w:color w:val="000000"/>
                <w:sz w:val="20"/>
                <w:szCs w:val="20"/>
                <w:lang w:eastAsia="pt-BR"/>
              </w:rPr>
              <w:t>espacate</w:t>
            </w:r>
            <w:proofErr w:type="spellEnd"/>
            <w:r w:rsidRPr="00D65353">
              <w:rPr>
                <w:rFonts w:ascii="Calibri Light" w:hAnsi="Calibri Light"/>
                <w:color w:val="000000"/>
                <w:sz w:val="20"/>
                <w:szCs w:val="20"/>
                <w:lang w:eastAsia="pt-BR"/>
              </w:rPr>
              <w:t>” anteroposterior de membros inferiores</w:t>
            </w:r>
            <w:r w:rsidR="001F686E" w:rsidRPr="00D65353">
              <w:rPr>
                <w:rFonts w:ascii="Calibri Light" w:hAnsi="Calibri Light"/>
                <w:color w:val="000000"/>
                <w:sz w:val="20"/>
                <w:szCs w:val="20"/>
                <w:lang w:eastAsia="pt-BR"/>
              </w:rPr>
              <w:t>);</w:t>
            </w:r>
          </w:p>
        </w:tc>
      </w:tr>
      <w:tr w:rsidR="008E48FE" w:rsidRPr="00752B6D" w:rsidTr="00D65353">
        <w:trPr>
          <w:trHeight w:val="233"/>
          <w:jc w:val="center"/>
        </w:trPr>
        <w:tc>
          <w:tcPr>
            <w:tcW w:w="727" w:type="pct"/>
          </w:tcPr>
          <w:p w:rsidR="008E48FE" w:rsidRPr="00D65353" w:rsidRDefault="008E48FE"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3º</w:t>
            </w:r>
          </w:p>
        </w:tc>
        <w:tc>
          <w:tcPr>
            <w:tcW w:w="4273" w:type="pct"/>
          </w:tcPr>
          <w:p w:rsidR="001F686E" w:rsidRPr="00D65353" w:rsidRDefault="001F686E" w:rsidP="00D65353">
            <w:pPr>
              <w:pStyle w:val="PargrafodaLista"/>
              <w:tabs>
                <w:tab w:val="left" w:pos="426"/>
              </w:tabs>
              <w:spacing w:after="0" w:line="240" w:lineRule="auto"/>
              <w:ind w:left="0"/>
              <w:jc w:val="both"/>
              <w:rPr>
                <w:rFonts w:ascii="Calibri Light" w:hAnsi="Calibri Light"/>
                <w:sz w:val="20"/>
                <w:szCs w:val="20"/>
                <w:lang w:eastAsia="pt-BR"/>
              </w:rPr>
            </w:pPr>
            <w:r w:rsidRPr="00D65353">
              <w:rPr>
                <w:rFonts w:ascii="Calibri Light" w:hAnsi="Calibri Light"/>
                <w:color w:val="000000"/>
                <w:sz w:val="20"/>
                <w:szCs w:val="20"/>
                <w:lang w:eastAsia="pt-BR"/>
              </w:rPr>
              <w:t xml:space="preserve">1º MOMENTO </w:t>
            </w:r>
            <w:r w:rsidR="00B9556A" w:rsidRPr="00D65353">
              <w:rPr>
                <w:rFonts w:ascii="Calibri Light" w:hAnsi="Calibri Light"/>
                <w:color w:val="000000"/>
                <w:sz w:val="20"/>
                <w:szCs w:val="20"/>
                <w:lang w:eastAsia="pt-BR"/>
              </w:rPr>
              <w:t xml:space="preserve">(exploração) </w:t>
            </w:r>
            <w:r w:rsidRPr="00D65353">
              <w:rPr>
                <w:rFonts w:ascii="Calibri Light" w:hAnsi="Calibri Light"/>
                <w:color w:val="000000"/>
                <w:sz w:val="20"/>
                <w:szCs w:val="20"/>
                <w:lang w:eastAsia="pt-BR"/>
              </w:rPr>
              <w:t xml:space="preserve">o professor lança o objetivo </w:t>
            </w:r>
            <w:r w:rsidR="009C4DDD" w:rsidRPr="00D65353">
              <w:rPr>
                <w:rFonts w:ascii="Calibri Light" w:hAnsi="Calibri Light"/>
                <w:color w:val="000000"/>
                <w:sz w:val="20"/>
                <w:szCs w:val="20"/>
                <w:lang w:eastAsia="pt-BR"/>
              </w:rPr>
              <w:t xml:space="preserve">de modo </w:t>
            </w:r>
            <w:r w:rsidR="00426E7B" w:rsidRPr="00D65353">
              <w:rPr>
                <w:rFonts w:ascii="Calibri Light" w:hAnsi="Calibri Light"/>
                <w:color w:val="000000"/>
                <w:sz w:val="20"/>
                <w:szCs w:val="20"/>
                <w:lang w:eastAsia="pt-BR"/>
              </w:rPr>
              <w:t>genérico</w:t>
            </w:r>
            <w:r w:rsidRPr="00D65353">
              <w:rPr>
                <w:rFonts w:ascii="Calibri Light" w:hAnsi="Calibri Light"/>
                <w:color w:val="000000"/>
                <w:sz w:val="20"/>
                <w:szCs w:val="20"/>
                <w:lang w:eastAsia="pt-BR"/>
              </w:rPr>
              <w:t>;</w:t>
            </w:r>
            <w:r w:rsidR="00D65353" w:rsidRPr="00D65353">
              <w:rPr>
                <w:rFonts w:ascii="Calibri Light" w:hAnsi="Calibri Light"/>
                <w:color w:val="000000"/>
                <w:sz w:val="20"/>
                <w:szCs w:val="20"/>
                <w:lang w:eastAsia="pt-BR"/>
              </w:rPr>
              <w:t xml:space="preserve"> </w:t>
            </w:r>
            <w:r w:rsidRPr="00D65353">
              <w:rPr>
                <w:rFonts w:ascii="Calibri Light" w:hAnsi="Calibri Light"/>
                <w:color w:val="000000"/>
                <w:sz w:val="20"/>
                <w:szCs w:val="20"/>
                <w:lang w:eastAsia="pt-BR"/>
              </w:rPr>
              <w:t xml:space="preserve">(ex. </w:t>
            </w:r>
            <w:r w:rsidR="00B9556A" w:rsidRPr="00D65353">
              <w:rPr>
                <w:rFonts w:ascii="Calibri Light" w:hAnsi="Calibri Light"/>
                <w:color w:val="000000"/>
                <w:sz w:val="20"/>
                <w:szCs w:val="20"/>
                <w:lang w:eastAsia="pt-BR"/>
              </w:rPr>
              <w:t>–</w:t>
            </w:r>
            <w:r w:rsidRPr="00D65353">
              <w:rPr>
                <w:rFonts w:ascii="Calibri Light" w:hAnsi="Calibri Light"/>
                <w:color w:val="000000"/>
                <w:sz w:val="20"/>
                <w:szCs w:val="20"/>
                <w:lang w:eastAsia="pt-BR"/>
              </w:rPr>
              <w:t xml:space="preserve"> </w:t>
            </w:r>
            <w:r w:rsidR="00D25FC6" w:rsidRPr="00D65353">
              <w:rPr>
                <w:rFonts w:ascii="Calibri Light" w:hAnsi="Calibri Light"/>
                <w:color w:val="000000"/>
                <w:sz w:val="20"/>
                <w:szCs w:val="20"/>
                <w:lang w:eastAsia="pt-BR"/>
              </w:rPr>
              <w:t>Solicita que façam</w:t>
            </w:r>
            <w:r w:rsidRPr="00D65353">
              <w:rPr>
                <w:rFonts w:ascii="Calibri Light" w:hAnsi="Calibri Light"/>
                <w:color w:val="000000"/>
                <w:sz w:val="20"/>
                <w:szCs w:val="20"/>
                <w:lang w:eastAsia="pt-BR"/>
              </w:rPr>
              <w:t xml:space="preserve"> </w:t>
            </w:r>
            <w:r w:rsidR="009C4DDD" w:rsidRPr="00D65353">
              <w:rPr>
                <w:rFonts w:ascii="Calibri Light" w:hAnsi="Calibri Light"/>
                <w:color w:val="000000"/>
                <w:sz w:val="20"/>
                <w:szCs w:val="20"/>
                <w:lang w:eastAsia="pt-BR"/>
              </w:rPr>
              <w:t xml:space="preserve">um deslocamento com uma evolução </w:t>
            </w:r>
            <w:proofErr w:type="spellStart"/>
            <w:r w:rsidR="009C4DDD" w:rsidRPr="00D65353">
              <w:rPr>
                <w:rFonts w:ascii="Calibri Light" w:hAnsi="Calibri Light"/>
                <w:color w:val="000000"/>
                <w:sz w:val="20"/>
                <w:szCs w:val="20"/>
                <w:lang w:eastAsia="pt-BR"/>
              </w:rPr>
              <w:t>g</w:t>
            </w:r>
            <w:r w:rsidR="008B28C4" w:rsidRPr="00D65353">
              <w:rPr>
                <w:rFonts w:ascii="Calibri Light" w:hAnsi="Calibri Light"/>
                <w:color w:val="000000"/>
                <w:sz w:val="20"/>
                <w:szCs w:val="20"/>
                <w:lang w:eastAsia="pt-BR"/>
              </w:rPr>
              <w:t>y</w:t>
            </w:r>
            <w:r w:rsidR="009C4DDD" w:rsidRPr="00D65353">
              <w:rPr>
                <w:rFonts w:ascii="Calibri Light" w:hAnsi="Calibri Light"/>
                <w:color w:val="000000"/>
                <w:sz w:val="20"/>
                <w:szCs w:val="20"/>
                <w:lang w:eastAsia="pt-BR"/>
              </w:rPr>
              <w:t>mnica</w:t>
            </w:r>
            <w:proofErr w:type="spellEnd"/>
            <w:r w:rsidR="009C4DDD" w:rsidRPr="00D65353">
              <w:rPr>
                <w:rFonts w:ascii="Calibri Light" w:hAnsi="Calibri Light"/>
                <w:color w:val="000000"/>
                <w:sz w:val="20"/>
                <w:szCs w:val="20"/>
                <w:lang w:eastAsia="pt-BR"/>
              </w:rPr>
              <w:t>)</w:t>
            </w:r>
            <w:r w:rsidR="00945DFA" w:rsidRPr="00D65353">
              <w:rPr>
                <w:rFonts w:ascii="Calibri Light" w:hAnsi="Calibri Light"/>
                <w:color w:val="000000"/>
                <w:sz w:val="20"/>
                <w:szCs w:val="20"/>
                <w:lang w:eastAsia="pt-BR"/>
              </w:rPr>
              <w:t>;</w:t>
            </w:r>
          </w:p>
        </w:tc>
      </w:tr>
      <w:tr w:rsidR="00945DFA" w:rsidRPr="00752B6D" w:rsidTr="00D65353">
        <w:trPr>
          <w:trHeight w:val="608"/>
          <w:jc w:val="center"/>
        </w:trPr>
        <w:tc>
          <w:tcPr>
            <w:tcW w:w="727" w:type="pct"/>
          </w:tcPr>
          <w:p w:rsidR="00945DFA" w:rsidRPr="00D65353" w:rsidRDefault="00945DFA" w:rsidP="00D65353">
            <w:pPr>
              <w:autoSpaceDE w:val="0"/>
              <w:autoSpaceDN w:val="0"/>
              <w:adjustRightInd w:val="0"/>
              <w:spacing w:after="0" w:line="240" w:lineRule="auto"/>
              <w:jc w:val="both"/>
              <w:rPr>
                <w:rFonts w:ascii="Calibri Light" w:hAnsi="Calibri Light"/>
                <w:color w:val="000000"/>
                <w:sz w:val="20"/>
                <w:szCs w:val="20"/>
                <w:lang w:eastAsia="pt-BR"/>
              </w:rPr>
            </w:pPr>
          </w:p>
          <w:p w:rsidR="00945DFA" w:rsidRPr="00D65353" w:rsidRDefault="00945DFA"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4º</w:t>
            </w:r>
          </w:p>
          <w:p w:rsidR="00945DFA" w:rsidRPr="00D65353" w:rsidRDefault="00945DFA" w:rsidP="00D65353">
            <w:pPr>
              <w:autoSpaceDE w:val="0"/>
              <w:autoSpaceDN w:val="0"/>
              <w:adjustRightInd w:val="0"/>
              <w:spacing w:after="0" w:line="240" w:lineRule="auto"/>
              <w:jc w:val="both"/>
              <w:rPr>
                <w:rFonts w:ascii="Calibri Light" w:hAnsi="Calibri Light"/>
                <w:color w:val="000000"/>
                <w:sz w:val="20"/>
                <w:szCs w:val="20"/>
                <w:lang w:eastAsia="pt-BR"/>
              </w:rPr>
            </w:pPr>
          </w:p>
        </w:tc>
        <w:tc>
          <w:tcPr>
            <w:tcW w:w="4273" w:type="pct"/>
          </w:tcPr>
          <w:p w:rsidR="00945DFA" w:rsidRPr="00D65353" w:rsidRDefault="00945DFA" w:rsidP="00D65353">
            <w:pPr>
              <w:pStyle w:val="PargrafodaLista"/>
              <w:tabs>
                <w:tab w:val="left" w:pos="426"/>
              </w:tabs>
              <w:spacing w:after="0" w:line="240" w:lineRule="auto"/>
              <w:ind w:left="0"/>
              <w:jc w:val="both"/>
              <w:rPr>
                <w:rFonts w:ascii="Calibri Light" w:hAnsi="Calibri Light"/>
                <w:sz w:val="20"/>
                <w:szCs w:val="20"/>
                <w:lang w:eastAsia="pt-BR"/>
              </w:rPr>
            </w:pPr>
            <w:r w:rsidRPr="00D65353">
              <w:rPr>
                <w:rFonts w:ascii="Calibri Light" w:hAnsi="Calibri Light"/>
                <w:sz w:val="20"/>
                <w:szCs w:val="20"/>
                <w:lang w:eastAsia="pt-BR"/>
              </w:rPr>
              <w:t>Os grupos e seus componentes, mediante suas heranças psicomotoras, após discussão apresentam uma resolução;</w:t>
            </w:r>
            <w:r w:rsidR="00D65353" w:rsidRPr="00D65353">
              <w:rPr>
                <w:rFonts w:ascii="Calibri Light" w:hAnsi="Calibri Light"/>
                <w:sz w:val="20"/>
                <w:szCs w:val="20"/>
                <w:lang w:eastAsia="pt-BR"/>
              </w:rPr>
              <w:t xml:space="preserve"> </w:t>
            </w:r>
            <w:r w:rsidRPr="00D65353">
              <w:rPr>
                <w:rFonts w:ascii="Calibri Light" w:hAnsi="Calibri Light"/>
                <w:sz w:val="20"/>
                <w:szCs w:val="20"/>
                <w:lang w:eastAsia="pt-BR"/>
              </w:rPr>
              <w:t xml:space="preserve">(dificilmente já no 1º momento algum grupo chegará </w:t>
            </w:r>
            <w:r w:rsidR="008B28C4" w:rsidRPr="00D65353">
              <w:rPr>
                <w:rFonts w:ascii="Calibri Light" w:hAnsi="Calibri Light"/>
                <w:sz w:val="20"/>
                <w:szCs w:val="20"/>
                <w:lang w:eastAsia="pt-BR"/>
              </w:rPr>
              <w:t>à</w:t>
            </w:r>
            <w:r w:rsidRPr="00D65353">
              <w:rPr>
                <w:rFonts w:ascii="Calibri Light" w:hAnsi="Calibri Light"/>
                <w:sz w:val="20"/>
                <w:szCs w:val="20"/>
                <w:lang w:eastAsia="pt-BR"/>
              </w:rPr>
              <w:t xml:space="preserve"> resolução final);</w:t>
            </w:r>
          </w:p>
        </w:tc>
      </w:tr>
      <w:tr w:rsidR="00945DFA" w:rsidRPr="00752B6D" w:rsidTr="00D65353">
        <w:trPr>
          <w:trHeight w:val="1384"/>
          <w:jc w:val="center"/>
        </w:trPr>
        <w:tc>
          <w:tcPr>
            <w:tcW w:w="727" w:type="pct"/>
          </w:tcPr>
          <w:p w:rsidR="00945DFA" w:rsidRPr="00D65353" w:rsidRDefault="00945DFA" w:rsidP="00D65353">
            <w:pPr>
              <w:autoSpaceDE w:val="0"/>
              <w:autoSpaceDN w:val="0"/>
              <w:adjustRightInd w:val="0"/>
              <w:spacing w:after="0" w:line="240" w:lineRule="auto"/>
              <w:jc w:val="both"/>
              <w:rPr>
                <w:rFonts w:ascii="Calibri Light" w:hAnsi="Calibri Light"/>
                <w:color w:val="000000"/>
                <w:sz w:val="20"/>
                <w:szCs w:val="20"/>
                <w:lang w:eastAsia="pt-BR"/>
              </w:rPr>
            </w:pPr>
          </w:p>
          <w:p w:rsidR="00945DFA" w:rsidRPr="00D65353" w:rsidRDefault="00945DFA" w:rsidP="00D65353">
            <w:pPr>
              <w:autoSpaceDE w:val="0"/>
              <w:autoSpaceDN w:val="0"/>
              <w:adjustRightInd w:val="0"/>
              <w:spacing w:after="0" w:line="240" w:lineRule="auto"/>
              <w:jc w:val="both"/>
              <w:rPr>
                <w:rFonts w:ascii="Calibri Light" w:hAnsi="Calibri Light"/>
                <w:color w:val="000000"/>
                <w:sz w:val="20"/>
                <w:szCs w:val="20"/>
                <w:lang w:eastAsia="pt-BR"/>
              </w:rPr>
            </w:pPr>
          </w:p>
          <w:p w:rsidR="00945DFA" w:rsidRPr="00D65353" w:rsidRDefault="00945DFA"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5º</w:t>
            </w:r>
          </w:p>
          <w:p w:rsidR="00945DFA" w:rsidRPr="00D65353" w:rsidRDefault="00945DFA" w:rsidP="00D65353">
            <w:pPr>
              <w:autoSpaceDE w:val="0"/>
              <w:autoSpaceDN w:val="0"/>
              <w:adjustRightInd w:val="0"/>
              <w:spacing w:after="0" w:line="240" w:lineRule="auto"/>
              <w:jc w:val="both"/>
              <w:rPr>
                <w:rFonts w:ascii="Calibri Light" w:hAnsi="Calibri Light"/>
                <w:color w:val="000000"/>
                <w:sz w:val="20"/>
                <w:szCs w:val="20"/>
                <w:lang w:eastAsia="pt-BR"/>
              </w:rPr>
            </w:pPr>
          </w:p>
        </w:tc>
        <w:tc>
          <w:tcPr>
            <w:tcW w:w="4273" w:type="pct"/>
          </w:tcPr>
          <w:p w:rsidR="00945DFA" w:rsidRPr="00D65353" w:rsidRDefault="00945DFA" w:rsidP="00D65353">
            <w:pPr>
              <w:pStyle w:val="PargrafodaLista"/>
              <w:tabs>
                <w:tab w:val="left" w:pos="426"/>
              </w:tabs>
              <w:spacing w:after="0" w:line="240" w:lineRule="auto"/>
              <w:ind w:left="0"/>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2º MOMENTO (inclusão de problemas e pistas) início da elaboração;</w:t>
            </w:r>
            <w:r w:rsidR="00D65353" w:rsidRPr="00D65353">
              <w:rPr>
                <w:rFonts w:ascii="Calibri Light" w:hAnsi="Calibri Light"/>
                <w:color w:val="000000"/>
                <w:sz w:val="20"/>
                <w:szCs w:val="20"/>
                <w:lang w:eastAsia="pt-BR"/>
              </w:rPr>
              <w:t xml:space="preserve"> </w:t>
            </w:r>
            <w:r w:rsidRPr="00D65353">
              <w:rPr>
                <w:rFonts w:ascii="Calibri Light" w:hAnsi="Calibri Light"/>
                <w:color w:val="000000"/>
                <w:sz w:val="20"/>
                <w:szCs w:val="20"/>
                <w:lang w:eastAsia="pt-BR"/>
              </w:rPr>
              <w:t>(ex. – O deslocamento deve ser frontal);</w:t>
            </w:r>
            <w:r w:rsidR="00D65353" w:rsidRPr="00D65353">
              <w:rPr>
                <w:rFonts w:ascii="Calibri Light" w:hAnsi="Calibri Light"/>
                <w:color w:val="000000"/>
                <w:sz w:val="20"/>
                <w:szCs w:val="20"/>
                <w:lang w:eastAsia="pt-BR"/>
              </w:rPr>
              <w:t xml:space="preserve"> </w:t>
            </w:r>
            <w:r w:rsidRPr="00D65353">
              <w:rPr>
                <w:rFonts w:ascii="Calibri Light" w:hAnsi="Calibri Light"/>
                <w:color w:val="000000"/>
                <w:sz w:val="20"/>
                <w:szCs w:val="20"/>
                <w:lang w:eastAsia="pt-BR"/>
              </w:rPr>
              <w:t xml:space="preserve">(ex. – A evolução </w:t>
            </w:r>
            <w:proofErr w:type="spellStart"/>
            <w:r w:rsidRPr="00D65353">
              <w:rPr>
                <w:rFonts w:ascii="Calibri Light" w:hAnsi="Calibri Light"/>
                <w:color w:val="000000"/>
                <w:sz w:val="20"/>
                <w:szCs w:val="20"/>
                <w:lang w:eastAsia="pt-BR"/>
              </w:rPr>
              <w:t>g</w:t>
            </w:r>
            <w:r w:rsidR="009C7465" w:rsidRPr="00D65353">
              <w:rPr>
                <w:rFonts w:ascii="Calibri Light" w:hAnsi="Calibri Light"/>
                <w:color w:val="000000"/>
                <w:sz w:val="20"/>
                <w:szCs w:val="20"/>
                <w:lang w:eastAsia="pt-BR"/>
              </w:rPr>
              <w:t>y</w:t>
            </w:r>
            <w:r w:rsidRPr="00D65353">
              <w:rPr>
                <w:rFonts w:ascii="Calibri Light" w:hAnsi="Calibri Light"/>
                <w:color w:val="000000"/>
                <w:sz w:val="20"/>
                <w:szCs w:val="20"/>
                <w:lang w:eastAsia="pt-BR"/>
              </w:rPr>
              <w:t>mnica</w:t>
            </w:r>
            <w:proofErr w:type="spellEnd"/>
            <w:r w:rsidRPr="00D65353">
              <w:rPr>
                <w:rFonts w:ascii="Calibri Light" w:hAnsi="Calibri Light"/>
                <w:color w:val="000000"/>
                <w:sz w:val="20"/>
                <w:szCs w:val="20"/>
                <w:lang w:eastAsia="pt-BR"/>
              </w:rPr>
              <w:t xml:space="preserve"> </w:t>
            </w:r>
            <w:r w:rsidR="009C7465" w:rsidRPr="00D65353">
              <w:rPr>
                <w:rFonts w:ascii="Calibri Light" w:hAnsi="Calibri Light"/>
                <w:color w:val="000000"/>
                <w:sz w:val="20"/>
                <w:szCs w:val="20"/>
                <w:lang w:eastAsia="pt-BR"/>
              </w:rPr>
              <w:t xml:space="preserve">[fundamento] </w:t>
            </w:r>
            <w:r w:rsidRPr="00D65353">
              <w:rPr>
                <w:rFonts w:ascii="Calibri Light" w:hAnsi="Calibri Light"/>
                <w:color w:val="000000"/>
                <w:sz w:val="20"/>
                <w:szCs w:val="20"/>
                <w:lang w:eastAsia="pt-BR"/>
              </w:rPr>
              <w:t>deve ser um salto);</w:t>
            </w:r>
            <w:r w:rsidR="00D65353" w:rsidRPr="00D65353">
              <w:rPr>
                <w:rFonts w:ascii="Calibri Light" w:hAnsi="Calibri Light"/>
                <w:color w:val="000000"/>
                <w:sz w:val="20"/>
                <w:szCs w:val="20"/>
                <w:lang w:eastAsia="pt-BR"/>
              </w:rPr>
              <w:t xml:space="preserve"> </w:t>
            </w:r>
            <w:r w:rsidRPr="00D65353">
              <w:rPr>
                <w:rFonts w:ascii="Calibri Light" w:hAnsi="Calibri Light"/>
                <w:color w:val="000000"/>
                <w:sz w:val="20"/>
                <w:szCs w:val="20"/>
                <w:lang w:eastAsia="pt-BR"/>
              </w:rPr>
              <w:t>E assim sucessivamente...</w:t>
            </w:r>
          </w:p>
          <w:p w:rsidR="00945DFA" w:rsidRPr="00D65353" w:rsidRDefault="00945DFA" w:rsidP="00D65353">
            <w:pPr>
              <w:pStyle w:val="PargrafodaLista"/>
              <w:tabs>
                <w:tab w:val="left" w:pos="426"/>
              </w:tabs>
              <w:spacing w:after="0" w:line="240" w:lineRule="auto"/>
              <w:ind w:left="0"/>
              <w:jc w:val="both"/>
              <w:rPr>
                <w:rFonts w:ascii="Calibri Light" w:hAnsi="Calibri Light"/>
                <w:color w:val="000000"/>
                <w:sz w:val="20"/>
                <w:szCs w:val="20"/>
                <w:lang w:eastAsia="pt-BR"/>
              </w:rPr>
            </w:pPr>
            <w:r w:rsidRPr="00D65353">
              <w:rPr>
                <w:rFonts w:ascii="Calibri Light" w:hAnsi="Calibri Light"/>
                <w:sz w:val="20"/>
                <w:szCs w:val="20"/>
                <w:lang w:eastAsia="pt-BR"/>
              </w:rPr>
              <w:t>(</w:t>
            </w:r>
            <w:proofErr w:type="gramStart"/>
            <w:r w:rsidRPr="00D65353">
              <w:rPr>
                <w:rFonts w:ascii="Calibri Light" w:hAnsi="Calibri Light"/>
                <w:sz w:val="20"/>
                <w:szCs w:val="20"/>
                <w:lang w:eastAsia="pt-BR"/>
              </w:rPr>
              <w:t>os</w:t>
            </w:r>
            <w:proofErr w:type="gramEnd"/>
            <w:r w:rsidRPr="00D65353">
              <w:rPr>
                <w:rFonts w:ascii="Calibri Light" w:hAnsi="Calibri Light"/>
                <w:sz w:val="20"/>
                <w:szCs w:val="20"/>
                <w:lang w:eastAsia="pt-BR"/>
              </w:rPr>
              <w:t xml:space="preserve"> grupos e seus componentes, agora com as dicas do professor tentam chegar o mais próximo da resolução);</w:t>
            </w:r>
          </w:p>
        </w:tc>
      </w:tr>
      <w:tr w:rsidR="00945DFA" w:rsidRPr="00752B6D" w:rsidTr="00D65353">
        <w:trPr>
          <w:trHeight w:val="652"/>
          <w:jc w:val="center"/>
        </w:trPr>
        <w:tc>
          <w:tcPr>
            <w:tcW w:w="727" w:type="pct"/>
          </w:tcPr>
          <w:p w:rsidR="00945DFA" w:rsidRPr="00D65353" w:rsidRDefault="00945DFA"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6º</w:t>
            </w:r>
          </w:p>
          <w:p w:rsidR="00945DFA" w:rsidRPr="00D65353" w:rsidRDefault="00945DFA" w:rsidP="00D65353">
            <w:pPr>
              <w:autoSpaceDE w:val="0"/>
              <w:autoSpaceDN w:val="0"/>
              <w:adjustRightInd w:val="0"/>
              <w:spacing w:after="0" w:line="240" w:lineRule="auto"/>
              <w:jc w:val="both"/>
              <w:rPr>
                <w:rFonts w:ascii="Calibri Light" w:hAnsi="Calibri Light"/>
                <w:color w:val="000000"/>
                <w:sz w:val="20"/>
                <w:szCs w:val="20"/>
                <w:lang w:eastAsia="pt-BR"/>
              </w:rPr>
            </w:pPr>
          </w:p>
        </w:tc>
        <w:tc>
          <w:tcPr>
            <w:tcW w:w="4273" w:type="pct"/>
          </w:tcPr>
          <w:p w:rsidR="00945DFA" w:rsidRPr="00D65353" w:rsidRDefault="00945DFA" w:rsidP="00D65353">
            <w:pPr>
              <w:pStyle w:val="PargrafodaLista"/>
              <w:tabs>
                <w:tab w:val="left" w:pos="426"/>
              </w:tabs>
              <w:spacing w:after="0" w:line="240" w:lineRule="auto"/>
              <w:ind w:left="0"/>
              <w:jc w:val="both"/>
              <w:rPr>
                <w:rFonts w:ascii="Calibri Light" w:hAnsi="Calibri Light"/>
                <w:sz w:val="20"/>
                <w:szCs w:val="20"/>
                <w:lang w:eastAsia="pt-BR"/>
              </w:rPr>
            </w:pPr>
            <w:r w:rsidRPr="00D65353">
              <w:rPr>
                <w:rFonts w:ascii="Calibri Light" w:hAnsi="Calibri Light"/>
                <w:sz w:val="20"/>
                <w:szCs w:val="20"/>
                <w:lang w:eastAsia="pt-BR"/>
              </w:rPr>
              <w:t>(</w:t>
            </w:r>
            <w:r w:rsidR="00D65353" w:rsidRPr="00D65353">
              <w:rPr>
                <w:rFonts w:ascii="Calibri Light" w:hAnsi="Calibri Light"/>
                <w:sz w:val="20"/>
                <w:szCs w:val="20"/>
                <w:lang w:eastAsia="pt-BR"/>
              </w:rPr>
              <w:t>Independentemente</w:t>
            </w:r>
            <w:r w:rsidRPr="00D65353">
              <w:rPr>
                <w:rFonts w:ascii="Calibri Light" w:hAnsi="Calibri Light"/>
                <w:sz w:val="20"/>
                <w:szCs w:val="20"/>
                <w:lang w:eastAsia="pt-BR"/>
              </w:rPr>
              <w:t xml:space="preserve"> ou não de algum grupo ter chego à resolução final);</w:t>
            </w:r>
            <w:r w:rsidR="00D65353" w:rsidRPr="00D65353">
              <w:rPr>
                <w:rFonts w:ascii="Calibri Light" w:hAnsi="Calibri Light"/>
                <w:sz w:val="20"/>
                <w:szCs w:val="20"/>
                <w:lang w:eastAsia="pt-BR"/>
              </w:rPr>
              <w:t xml:space="preserve"> </w:t>
            </w:r>
            <w:r w:rsidRPr="00D65353">
              <w:rPr>
                <w:rFonts w:ascii="Calibri Light" w:hAnsi="Calibri Light"/>
                <w:color w:val="000000"/>
                <w:sz w:val="20"/>
                <w:szCs w:val="20"/>
                <w:lang w:eastAsia="pt-BR"/>
              </w:rPr>
              <w:t>3º MOMENTO (direcionamento final) o professor finaliza demonstrando ou indicando a forma mais correta de executar a evolução indicada;</w:t>
            </w:r>
            <w:r w:rsidR="00D65353" w:rsidRPr="00D65353">
              <w:rPr>
                <w:rFonts w:ascii="Calibri Light" w:hAnsi="Calibri Light"/>
                <w:color w:val="000000"/>
                <w:sz w:val="20"/>
                <w:szCs w:val="20"/>
                <w:lang w:eastAsia="pt-BR"/>
              </w:rPr>
              <w:t xml:space="preserve"> </w:t>
            </w:r>
          </w:p>
        </w:tc>
      </w:tr>
      <w:tr w:rsidR="00B9556A" w:rsidRPr="00752B6D" w:rsidTr="00D65353">
        <w:trPr>
          <w:trHeight w:val="93"/>
          <w:jc w:val="center"/>
        </w:trPr>
        <w:tc>
          <w:tcPr>
            <w:tcW w:w="727" w:type="pct"/>
          </w:tcPr>
          <w:p w:rsidR="00B9556A" w:rsidRPr="00D65353" w:rsidRDefault="00945DFA"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7</w:t>
            </w:r>
            <w:r w:rsidR="00B9556A" w:rsidRPr="00D65353">
              <w:rPr>
                <w:rFonts w:ascii="Calibri Light" w:hAnsi="Calibri Light"/>
                <w:color w:val="000000"/>
                <w:sz w:val="20"/>
                <w:szCs w:val="20"/>
                <w:lang w:eastAsia="pt-BR"/>
              </w:rPr>
              <w:t>º</w:t>
            </w:r>
          </w:p>
        </w:tc>
        <w:tc>
          <w:tcPr>
            <w:tcW w:w="4273" w:type="pct"/>
          </w:tcPr>
          <w:p w:rsidR="00B9556A" w:rsidRPr="00D65353" w:rsidRDefault="00B9556A" w:rsidP="00D65353">
            <w:pPr>
              <w:pStyle w:val="PargrafodaLista"/>
              <w:tabs>
                <w:tab w:val="left" w:pos="426"/>
              </w:tabs>
              <w:spacing w:after="0" w:line="240" w:lineRule="auto"/>
              <w:ind w:left="0"/>
              <w:jc w:val="both"/>
              <w:rPr>
                <w:rFonts w:ascii="Calibri Light" w:hAnsi="Calibri Light"/>
                <w:b/>
                <w:color w:val="000000"/>
                <w:sz w:val="20"/>
                <w:szCs w:val="20"/>
                <w:lang w:eastAsia="pt-BR"/>
              </w:rPr>
            </w:pPr>
            <w:r w:rsidRPr="00D65353">
              <w:rPr>
                <w:rFonts w:ascii="Calibri Light" w:hAnsi="Calibri Light"/>
                <w:color w:val="000000"/>
                <w:sz w:val="20"/>
                <w:szCs w:val="20"/>
                <w:lang w:eastAsia="pt-BR"/>
              </w:rPr>
              <w:t>Promover feedback da atividade;</w:t>
            </w:r>
          </w:p>
        </w:tc>
      </w:tr>
      <w:tr w:rsidR="00B9556A" w:rsidRPr="00752B6D" w:rsidTr="00D65353">
        <w:trPr>
          <w:trHeight w:val="93"/>
          <w:jc w:val="center"/>
        </w:trPr>
        <w:tc>
          <w:tcPr>
            <w:tcW w:w="727" w:type="pct"/>
          </w:tcPr>
          <w:p w:rsidR="00B9556A" w:rsidRPr="00D65353" w:rsidRDefault="00945DFA"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8</w:t>
            </w:r>
            <w:r w:rsidR="00B9556A" w:rsidRPr="00D65353">
              <w:rPr>
                <w:rFonts w:ascii="Calibri Light" w:hAnsi="Calibri Light"/>
                <w:color w:val="000000"/>
                <w:sz w:val="20"/>
                <w:szCs w:val="20"/>
                <w:lang w:eastAsia="pt-BR"/>
              </w:rPr>
              <w:t>º</w:t>
            </w:r>
          </w:p>
        </w:tc>
        <w:tc>
          <w:tcPr>
            <w:tcW w:w="4273" w:type="pct"/>
          </w:tcPr>
          <w:p w:rsidR="00B9556A" w:rsidRPr="00D65353" w:rsidRDefault="00B9556A" w:rsidP="00D65353">
            <w:pPr>
              <w:pStyle w:val="PargrafodaLista"/>
              <w:tabs>
                <w:tab w:val="left" w:pos="426"/>
              </w:tabs>
              <w:spacing w:after="0" w:line="240" w:lineRule="auto"/>
              <w:ind w:left="0"/>
              <w:jc w:val="both"/>
              <w:rPr>
                <w:rFonts w:ascii="Calibri Light" w:hAnsi="Calibri Light"/>
                <w:b/>
                <w:color w:val="000000"/>
                <w:sz w:val="20"/>
                <w:szCs w:val="20"/>
                <w:lang w:eastAsia="pt-BR"/>
              </w:rPr>
            </w:pPr>
            <w:r w:rsidRPr="00D65353">
              <w:rPr>
                <w:rFonts w:ascii="Calibri Light" w:hAnsi="Calibri Light"/>
                <w:color w:val="000000"/>
                <w:sz w:val="20"/>
                <w:szCs w:val="20"/>
                <w:lang w:eastAsia="pt-BR"/>
              </w:rPr>
              <w:t>Estimular a mesma ação por parte de cada grupo, agora na função de professor e coordenador da atividade perante os demais grupos;</w:t>
            </w:r>
          </w:p>
        </w:tc>
      </w:tr>
      <w:tr w:rsidR="00B9556A" w:rsidRPr="00752B6D" w:rsidTr="00D65353">
        <w:trPr>
          <w:trHeight w:val="93"/>
          <w:jc w:val="center"/>
        </w:trPr>
        <w:tc>
          <w:tcPr>
            <w:tcW w:w="727" w:type="pct"/>
            <w:tcBorders>
              <w:bottom w:val="single" w:sz="18" w:space="0" w:color="auto"/>
            </w:tcBorders>
          </w:tcPr>
          <w:p w:rsidR="00B9556A" w:rsidRPr="00D65353" w:rsidRDefault="00945DFA" w:rsidP="00D65353">
            <w:pPr>
              <w:autoSpaceDE w:val="0"/>
              <w:autoSpaceDN w:val="0"/>
              <w:adjustRightInd w:val="0"/>
              <w:spacing w:after="0" w:line="240" w:lineRule="auto"/>
              <w:jc w:val="both"/>
              <w:rPr>
                <w:rFonts w:ascii="Calibri Light" w:hAnsi="Calibri Light"/>
                <w:color w:val="000000"/>
                <w:sz w:val="20"/>
                <w:szCs w:val="20"/>
                <w:lang w:eastAsia="pt-BR"/>
              </w:rPr>
            </w:pPr>
            <w:r w:rsidRPr="00D65353">
              <w:rPr>
                <w:rFonts w:ascii="Calibri Light" w:hAnsi="Calibri Light"/>
                <w:color w:val="000000"/>
                <w:sz w:val="20"/>
                <w:szCs w:val="20"/>
                <w:lang w:eastAsia="pt-BR"/>
              </w:rPr>
              <w:t>9</w:t>
            </w:r>
            <w:r w:rsidR="00B9556A" w:rsidRPr="00D65353">
              <w:rPr>
                <w:rFonts w:ascii="Calibri Light" w:hAnsi="Calibri Light"/>
                <w:color w:val="000000"/>
                <w:sz w:val="20"/>
                <w:szCs w:val="20"/>
                <w:lang w:eastAsia="pt-BR"/>
              </w:rPr>
              <w:t>º</w:t>
            </w:r>
          </w:p>
        </w:tc>
        <w:tc>
          <w:tcPr>
            <w:tcW w:w="4273" w:type="pct"/>
            <w:tcBorders>
              <w:bottom w:val="single" w:sz="18" w:space="0" w:color="auto"/>
            </w:tcBorders>
          </w:tcPr>
          <w:p w:rsidR="00B9556A" w:rsidRPr="00D65353" w:rsidRDefault="00B9556A" w:rsidP="00D65353">
            <w:pPr>
              <w:pStyle w:val="PargrafodaLista"/>
              <w:tabs>
                <w:tab w:val="left" w:pos="426"/>
              </w:tabs>
              <w:spacing w:after="0" w:line="240" w:lineRule="auto"/>
              <w:ind w:left="0"/>
              <w:jc w:val="both"/>
              <w:rPr>
                <w:rFonts w:ascii="Calibri Light" w:hAnsi="Calibri Light"/>
                <w:b/>
                <w:color w:val="000000"/>
                <w:sz w:val="20"/>
                <w:szCs w:val="20"/>
                <w:lang w:eastAsia="pt-BR"/>
              </w:rPr>
            </w:pPr>
            <w:r w:rsidRPr="00D65353">
              <w:rPr>
                <w:rFonts w:ascii="Calibri Light" w:hAnsi="Calibri Light"/>
                <w:color w:val="000000"/>
                <w:sz w:val="20"/>
                <w:szCs w:val="20"/>
                <w:lang w:eastAsia="pt-BR"/>
              </w:rPr>
              <w:t>Coordenar os trabalho</w:t>
            </w:r>
            <w:r w:rsidR="00D25FC6" w:rsidRPr="00D65353">
              <w:rPr>
                <w:rFonts w:ascii="Calibri Light" w:hAnsi="Calibri Light"/>
                <w:color w:val="000000"/>
                <w:sz w:val="20"/>
                <w:szCs w:val="20"/>
                <w:lang w:eastAsia="pt-BR"/>
              </w:rPr>
              <w:t>s</w:t>
            </w:r>
            <w:r w:rsidRPr="00D65353">
              <w:rPr>
                <w:rFonts w:ascii="Calibri Light" w:hAnsi="Calibri Light"/>
                <w:color w:val="000000"/>
                <w:sz w:val="20"/>
                <w:szCs w:val="20"/>
                <w:lang w:eastAsia="pt-BR"/>
              </w:rPr>
              <w:t xml:space="preserve"> facilitando as atividades propostas.</w:t>
            </w:r>
          </w:p>
        </w:tc>
      </w:tr>
    </w:tbl>
    <w:p w:rsidR="00E40CD1" w:rsidRPr="00752B6D" w:rsidRDefault="00A7323D" w:rsidP="00752B6D">
      <w:pPr>
        <w:pStyle w:val="PargrafodaLista"/>
        <w:tabs>
          <w:tab w:val="left" w:pos="426"/>
        </w:tabs>
        <w:spacing w:after="0"/>
        <w:ind w:left="0"/>
        <w:jc w:val="both"/>
        <w:rPr>
          <w:rFonts w:ascii="Calibri Light" w:hAnsi="Calibri Light"/>
          <w:b/>
        </w:rPr>
      </w:pPr>
      <w:r w:rsidRPr="00752B6D">
        <w:rPr>
          <w:rFonts w:ascii="Calibri Light" w:hAnsi="Calibri Light"/>
          <w:bCs/>
          <w:lang w:eastAsia="pt-BR"/>
        </w:rPr>
        <w:t xml:space="preserve">             Fonte: Adaptado pelo autor</w:t>
      </w:r>
      <w:r w:rsidRPr="00752B6D">
        <w:rPr>
          <w:rFonts w:ascii="Calibri Light" w:hAnsi="Calibri Light"/>
          <w:lang w:eastAsia="pt-BR"/>
        </w:rPr>
        <w:t>.</w:t>
      </w:r>
    </w:p>
    <w:p w:rsidR="0065717D" w:rsidRDefault="00997113" w:rsidP="00752B6D">
      <w:pPr>
        <w:pStyle w:val="PargrafodaLista"/>
        <w:tabs>
          <w:tab w:val="left" w:pos="0"/>
          <w:tab w:val="left" w:pos="709"/>
        </w:tabs>
        <w:spacing w:after="0"/>
        <w:ind w:left="0"/>
        <w:jc w:val="both"/>
        <w:rPr>
          <w:rFonts w:ascii="Calibri Light" w:hAnsi="Calibri Light"/>
        </w:rPr>
        <w:sectPr w:rsidR="0065717D" w:rsidSect="0065717D">
          <w:type w:val="continuous"/>
          <w:pgSz w:w="11906" w:h="16838"/>
          <w:pgMar w:top="1418" w:right="1418" w:bottom="1418" w:left="1701" w:header="709" w:footer="709" w:gutter="0"/>
          <w:pgNumType w:start="1"/>
          <w:cols w:space="708"/>
          <w:docGrid w:linePitch="360"/>
        </w:sectPr>
      </w:pPr>
      <w:r w:rsidRPr="00752B6D">
        <w:rPr>
          <w:rFonts w:ascii="Calibri Light" w:hAnsi="Calibri Light"/>
        </w:rPr>
        <w:tab/>
      </w:r>
    </w:p>
    <w:p w:rsidR="00997113" w:rsidRPr="00752B6D" w:rsidRDefault="003E5AFA" w:rsidP="00752B6D">
      <w:pPr>
        <w:pStyle w:val="PargrafodaLista"/>
        <w:tabs>
          <w:tab w:val="left" w:pos="0"/>
          <w:tab w:val="left" w:pos="709"/>
        </w:tabs>
        <w:spacing w:after="0"/>
        <w:ind w:left="0"/>
        <w:jc w:val="both"/>
        <w:rPr>
          <w:rFonts w:ascii="Calibri Light" w:hAnsi="Calibri Light"/>
          <w:snapToGrid w:val="0"/>
        </w:rPr>
      </w:pPr>
      <w:r>
        <w:rPr>
          <w:rFonts w:ascii="Calibri Light" w:hAnsi="Calibri Light"/>
        </w:rPr>
        <w:lastRenderedPageBreak/>
        <w:tab/>
      </w:r>
      <w:r w:rsidR="00153047" w:rsidRPr="00752B6D">
        <w:rPr>
          <w:rFonts w:ascii="Calibri Light" w:hAnsi="Calibri Light"/>
        </w:rPr>
        <w:t>A atividade motora e a a</w:t>
      </w:r>
      <w:r w:rsidR="00153047" w:rsidRPr="00752B6D">
        <w:rPr>
          <w:rFonts w:ascii="Calibri Light" w:hAnsi="Calibri Light"/>
          <w:snapToGrid w:val="0"/>
        </w:rPr>
        <w:t>dequação de tempo não se mostraram</w:t>
      </w:r>
      <w:r w:rsidR="00997113" w:rsidRPr="00752B6D">
        <w:rPr>
          <w:rFonts w:ascii="Calibri Light" w:hAnsi="Calibri Light"/>
          <w:snapToGrid w:val="0"/>
        </w:rPr>
        <w:t xml:space="preserve"> </w:t>
      </w:r>
      <w:r w:rsidR="006A2B5D" w:rsidRPr="00752B6D">
        <w:rPr>
          <w:rFonts w:ascii="Calibri Light" w:hAnsi="Calibri Light"/>
          <w:snapToGrid w:val="0"/>
        </w:rPr>
        <w:t xml:space="preserve">como </w:t>
      </w:r>
      <w:r w:rsidR="00997113" w:rsidRPr="00752B6D">
        <w:rPr>
          <w:rFonts w:ascii="Calibri Light" w:hAnsi="Calibri Light"/>
          <w:snapToGrid w:val="0"/>
        </w:rPr>
        <w:t>fator</w:t>
      </w:r>
      <w:r w:rsidR="006A2B5D" w:rsidRPr="00752B6D">
        <w:rPr>
          <w:rFonts w:ascii="Calibri Light" w:hAnsi="Calibri Light"/>
          <w:snapToGrid w:val="0"/>
        </w:rPr>
        <w:t>es</w:t>
      </w:r>
      <w:r w:rsidR="00997113" w:rsidRPr="00752B6D">
        <w:rPr>
          <w:rFonts w:ascii="Calibri Light" w:hAnsi="Calibri Light"/>
          <w:snapToGrid w:val="0"/>
        </w:rPr>
        <w:t xml:space="preserve"> negativo</w:t>
      </w:r>
      <w:r w:rsidR="006A2B5D" w:rsidRPr="00752B6D">
        <w:rPr>
          <w:rFonts w:ascii="Calibri Light" w:hAnsi="Calibri Light"/>
          <w:snapToGrid w:val="0"/>
        </w:rPr>
        <w:t>s</w:t>
      </w:r>
      <w:r w:rsidR="001E0AAD" w:rsidRPr="00752B6D">
        <w:rPr>
          <w:rFonts w:ascii="Calibri Light" w:hAnsi="Calibri Light"/>
          <w:snapToGrid w:val="0"/>
        </w:rPr>
        <w:t xml:space="preserve">, </w:t>
      </w:r>
      <w:r w:rsidR="00E03282" w:rsidRPr="00752B6D">
        <w:rPr>
          <w:rFonts w:ascii="Calibri Light" w:hAnsi="Calibri Light"/>
          <w:snapToGrid w:val="0"/>
        </w:rPr>
        <w:t xml:space="preserve">bem como </w:t>
      </w:r>
      <w:r w:rsidR="005A790C" w:rsidRPr="00752B6D">
        <w:rPr>
          <w:rFonts w:ascii="Calibri Light" w:hAnsi="Calibri Light"/>
          <w:snapToGrid w:val="0"/>
        </w:rPr>
        <w:t>a questão d</w:t>
      </w:r>
      <w:r w:rsidR="00E03282" w:rsidRPr="00752B6D">
        <w:rPr>
          <w:rFonts w:ascii="Calibri Light" w:hAnsi="Calibri Light"/>
          <w:snapToGrid w:val="0"/>
        </w:rPr>
        <w:t>o</w:t>
      </w:r>
      <w:r w:rsidR="005A790C" w:rsidRPr="00752B6D">
        <w:rPr>
          <w:rFonts w:ascii="Calibri Light" w:hAnsi="Calibri Light"/>
          <w:snapToGrid w:val="0"/>
        </w:rPr>
        <w:t xml:space="preserve"> espaço</w:t>
      </w:r>
      <w:r w:rsidR="00E03282" w:rsidRPr="00752B6D">
        <w:rPr>
          <w:rFonts w:ascii="Calibri Light" w:hAnsi="Calibri Light"/>
          <w:snapToGrid w:val="0"/>
        </w:rPr>
        <w:t xml:space="preserve"> físico</w:t>
      </w:r>
      <w:r w:rsidR="005A790C" w:rsidRPr="00752B6D">
        <w:rPr>
          <w:rFonts w:ascii="Calibri Light" w:hAnsi="Calibri Light"/>
          <w:snapToGrid w:val="0"/>
        </w:rPr>
        <w:t>, devido à utilização d</w:t>
      </w:r>
      <w:r w:rsidR="00E03282" w:rsidRPr="00752B6D">
        <w:rPr>
          <w:rFonts w:ascii="Calibri Light" w:hAnsi="Calibri Light"/>
          <w:snapToGrid w:val="0"/>
        </w:rPr>
        <w:t>e uma</w:t>
      </w:r>
      <w:r w:rsidR="005A790C" w:rsidRPr="00752B6D">
        <w:rPr>
          <w:rFonts w:ascii="Calibri Light" w:hAnsi="Calibri Light"/>
          <w:snapToGrid w:val="0"/>
        </w:rPr>
        <w:t xml:space="preserve"> quadra poliesportiva</w:t>
      </w:r>
      <w:r w:rsidR="001E0AAD" w:rsidRPr="00752B6D">
        <w:rPr>
          <w:rFonts w:ascii="Calibri Light" w:hAnsi="Calibri Light"/>
          <w:snapToGrid w:val="0"/>
        </w:rPr>
        <w:t>.</w:t>
      </w:r>
      <w:r w:rsidR="005A790C" w:rsidRPr="00752B6D">
        <w:rPr>
          <w:rFonts w:ascii="Calibri Light" w:hAnsi="Calibri Light"/>
          <w:snapToGrid w:val="0"/>
        </w:rPr>
        <w:t xml:space="preserve"> </w:t>
      </w:r>
      <w:r w:rsidR="00E03282" w:rsidRPr="00752B6D">
        <w:rPr>
          <w:rFonts w:ascii="Calibri Light" w:hAnsi="Calibri Light"/>
          <w:snapToGrid w:val="0"/>
        </w:rPr>
        <w:t xml:space="preserve">A </w:t>
      </w:r>
      <w:r w:rsidR="005A790C" w:rsidRPr="00752B6D">
        <w:rPr>
          <w:rFonts w:ascii="Calibri Light" w:hAnsi="Calibri Light"/>
          <w:snapToGrid w:val="0"/>
        </w:rPr>
        <w:t>metodologia f</w:t>
      </w:r>
      <w:r w:rsidR="00E03282" w:rsidRPr="00752B6D">
        <w:rPr>
          <w:rFonts w:ascii="Calibri Light" w:hAnsi="Calibri Light"/>
          <w:snapToGrid w:val="0"/>
        </w:rPr>
        <w:t>avorece</w:t>
      </w:r>
      <w:r w:rsidR="005A790C" w:rsidRPr="00752B6D">
        <w:rPr>
          <w:rFonts w:ascii="Calibri Light" w:hAnsi="Calibri Light"/>
          <w:snapToGrid w:val="0"/>
        </w:rPr>
        <w:t xml:space="preserve"> </w:t>
      </w:r>
      <w:r w:rsidR="006A2B5D" w:rsidRPr="00752B6D">
        <w:rPr>
          <w:rFonts w:ascii="Calibri Light" w:hAnsi="Calibri Light"/>
          <w:snapToGrid w:val="0"/>
        </w:rPr>
        <w:t>um</w:t>
      </w:r>
      <w:r w:rsidR="00B97754" w:rsidRPr="00752B6D">
        <w:rPr>
          <w:rFonts w:ascii="Calibri Light" w:hAnsi="Calibri Light"/>
          <w:snapToGrid w:val="0"/>
        </w:rPr>
        <w:t>a</w:t>
      </w:r>
      <w:r w:rsidR="00E03282" w:rsidRPr="00752B6D">
        <w:rPr>
          <w:rFonts w:ascii="Calibri Light" w:hAnsi="Calibri Light"/>
          <w:snapToGrid w:val="0"/>
        </w:rPr>
        <w:t xml:space="preserve"> infinidade </w:t>
      </w:r>
      <w:r w:rsidR="005A790C" w:rsidRPr="00752B6D">
        <w:rPr>
          <w:rFonts w:ascii="Calibri Light" w:hAnsi="Calibri Light"/>
          <w:snapToGrid w:val="0"/>
        </w:rPr>
        <w:t>de situações</w:t>
      </w:r>
      <w:r w:rsidR="00E03282" w:rsidRPr="00752B6D">
        <w:rPr>
          <w:rFonts w:ascii="Calibri Light" w:hAnsi="Calibri Light"/>
          <w:snapToGrid w:val="0"/>
        </w:rPr>
        <w:t>,</w:t>
      </w:r>
      <w:r w:rsidR="005A790C" w:rsidRPr="00752B6D">
        <w:rPr>
          <w:rFonts w:ascii="Calibri Light" w:hAnsi="Calibri Light"/>
          <w:snapToGrid w:val="0"/>
        </w:rPr>
        <w:t xml:space="preserve"> que </w:t>
      </w:r>
      <w:r w:rsidR="00E03282" w:rsidRPr="00752B6D">
        <w:rPr>
          <w:rFonts w:ascii="Calibri Light" w:hAnsi="Calibri Light"/>
          <w:snapToGrid w:val="0"/>
        </w:rPr>
        <w:t>devem</w:t>
      </w:r>
      <w:r w:rsidR="005A790C" w:rsidRPr="00752B6D">
        <w:rPr>
          <w:rFonts w:ascii="Calibri Light" w:hAnsi="Calibri Light"/>
          <w:snapToGrid w:val="0"/>
        </w:rPr>
        <w:t xml:space="preserve"> ser utilizadas em aulas direcionadas à prática motora, o que fa</w:t>
      </w:r>
      <w:r w:rsidR="006A2B5D" w:rsidRPr="00752B6D">
        <w:rPr>
          <w:rFonts w:ascii="Calibri Light" w:hAnsi="Calibri Light"/>
          <w:snapToGrid w:val="0"/>
        </w:rPr>
        <w:t>cilita</w:t>
      </w:r>
      <w:r w:rsidR="005A790C" w:rsidRPr="00752B6D">
        <w:rPr>
          <w:rFonts w:ascii="Calibri Light" w:hAnsi="Calibri Light"/>
          <w:snapToGrid w:val="0"/>
        </w:rPr>
        <w:t xml:space="preserve"> o trabalho dos docentes.</w:t>
      </w:r>
    </w:p>
    <w:p w:rsidR="00B9556A" w:rsidRPr="00752B6D" w:rsidRDefault="00B9556A" w:rsidP="00752B6D">
      <w:pPr>
        <w:pStyle w:val="PargrafodaLista"/>
        <w:tabs>
          <w:tab w:val="left" w:pos="426"/>
        </w:tabs>
        <w:spacing w:after="0"/>
        <w:ind w:left="0"/>
        <w:jc w:val="both"/>
        <w:rPr>
          <w:rFonts w:ascii="Calibri Light" w:hAnsi="Calibri Light"/>
          <w:b/>
        </w:rPr>
      </w:pPr>
    </w:p>
    <w:p w:rsidR="00322638" w:rsidRPr="00752B6D" w:rsidRDefault="001A1657" w:rsidP="00752B6D">
      <w:pPr>
        <w:pStyle w:val="PargrafodaLista"/>
        <w:numPr>
          <w:ilvl w:val="0"/>
          <w:numId w:val="38"/>
        </w:numPr>
        <w:tabs>
          <w:tab w:val="left" w:pos="709"/>
          <w:tab w:val="left" w:pos="993"/>
        </w:tabs>
        <w:spacing w:after="0"/>
        <w:ind w:left="0" w:firstLine="0"/>
        <w:jc w:val="both"/>
        <w:rPr>
          <w:rFonts w:ascii="Calibri Light" w:hAnsi="Calibri Light"/>
          <w:b/>
        </w:rPr>
      </w:pPr>
      <w:r w:rsidRPr="00752B6D">
        <w:rPr>
          <w:rFonts w:ascii="Calibri Light" w:hAnsi="Calibri Light"/>
          <w:b/>
        </w:rPr>
        <w:t xml:space="preserve">CONCLUSÃO E </w:t>
      </w:r>
      <w:r w:rsidR="006A2B5D" w:rsidRPr="00752B6D">
        <w:rPr>
          <w:rFonts w:ascii="Calibri Light" w:hAnsi="Calibri Light"/>
          <w:b/>
        </w:rPr>
        <w:t>CONSIDERAÇÕES FINAIS</w:t>
      </w:r>
    </w:p>
    <w:p w:rsidR="007E354F" w:rsidRPr="00752B6D" w:rsidRDefault="007E354F" w:rsidP="00752B6D">
      <w:pPr>
        <w:tabs>
          <w:tab w:val="left" w:pos="993"/>
        </w:tabs>
        <w:spacing w:after="0"/>
        <w:jc w:val="both"/>
        <w:rPr>
          <w:rFonts w:ascii="Calibri Light" w:hAnsi="Calibri Light"/>
        </w:rPr>
      </w:pPr>
    </w:p>
    <w:p w:rsidR="003D718D" w:rsidRPr="00752B6D" w:rsidRDefault="008419EB" w:rsidP="00752B6D">
      <w:pPr>
        <w:pStyle w:val="PargrafodaLista"/>
        <w:tabs>
          <w:tab w:val="left" w:pos="0"/>
        </w:tabs>
        <w:spacing w:after="0"/>
        <w:ind w:left="0"/>
        <w:jc w:val="both"/>
        <w:rPr>
          <w:rFonts w:ascii="Calibri Light" w:hAnsi="Calibri Light"/>
          <w:snapToGrid w:val="0"/>
        </w:rPr>
      </w:pPr>
      <w:r w:rsidRPr="00752B6D">
        <w:rPr>
          <w:rFonts w:ascii="Calibri Light" w:hAnsi="Calibri Light"/>
        </w:rPr>
        <w:tab/>
      </w:r>
      <w:r w:rsidR="00912E82" w:rsidRPr="00752B6D">
        <w:rPr>
          <w:rFonts w:ascii="Calibri Light" w:hAnsi="Calibri Light"/>
        </w:rPr>
        <w:t>Através de</w:t>
      </w:r>
      <w:r w:rsidR="00D95DA8" w:rsidRPr="00752B6D">
        <w:rPr>
          <w:rFonts w:ascii="Calibri Light" w:hAnsi="Calibri Light"/>
        </w:rPr>
        <w:t>ste estudo v</w:t>
      </w:r>
      <w:r w:rsidR="00BE4C48" w:rsidRPr="00752B6D">
        <w:rPr>
          <w:rFonts w:ascii="Calibri Light" w:hAnsi="Calibri Light"/>
        </w:rPr>
        <w:t>erific</w:t>
      </w:r>
      <w:r w:rsidR="00D95DA8" w:rsidRPr="00752B6D">
        <w:rPr>
          <w:rFonts w:ascii="Calibri Light" w:hAnsi="Calibri Light"/>
        </w:rPr>
        <w:t>ou</w:t>
      </w:r>
      <w:r w:rsidR="00912E82" w:rsidRPr="00752B6D">
        <w:rPr>
          <w:rFonts w:ascii="Calibri Light" w:hAnsi="Calibri Light"/>
        </w:rPr>
        <w:t>-se</w:t>
      </w:r>
      <w:r w:rsidR="00BE4C48" w:rsidRPr="00752B6D">
        <w:rPr>
          <w:rFonts w:ascii="Calibri Light" w:hAnsi="Calibri Light"/>
        </w:rPr>
        <w:t xml:space="preserve"> </w:t>
      </w:r>
      <w:r w:rsidR="00D95DA8" w:rsidRPr="00752B6D">
        <w:rPr>
          <w:rFonts w:ascii="Calibri Light" w:hAnsi="Calibri Light"/>
        </w:rPr>
        <w:t xml:space="preserve">que, </w:t>
      </w:r>
      <w:r w:rsidR="00BE4C48" w:rsidRPr="00752B6D">
        <w:rPr>
          <w:rFonts w:ascii="Calibri Light" w:hAnsi="Calibri Light"/>
        </w:rPr>
        <w:t xml:space="preserve">mudanças </w:t>
      </w:r>
      <w:r w:rsidR="003D718D" w:rsidRPr="00752B6D">
        <w:rPr>
          <w:rFonts w:ascii="Calibri Light" w:hAnsi="Calibri Light"/>
        </w:rPr>
        <w:t xml:space="preserve">pedagógicas </w:t>
      </w:r>
      <w:r w:rsidR="00D95DA8" w:rsidRPr="00752B6D">
        <w:rPr>
          <w:rFonts w:ascii="Calibri Light" w:hAnsi="Calibri Light"/>
        </w:rPr>
        <w:t xml:space="preserve">são </w:t>
      </w:r>
      <w:r w:rsidR="00BE4C48" w:rsidRPr="00752B6D">
        <w:rPr>
          <w:rFonts w:ascii="Calibri Light" w:hAnsi="Calibri Light"/>
        </w:rPr>
        <w:t xml:space="preserve">necessárias </w:t>
      </w:r>
      <w:r w:rsidR="003D718D" w:rsidRPr="00752B6D">
        <w:rPr>
          <w:rFonts w:ascii="Calibri Light" w:hAnsi="Calibri Light"/>
        </w:rPr>
        <w:lastRenderedPageBreak/>
        <w:t>n</w:t>
      </w:r>
      <w:r w:rsidR="00BE4C48" w:rsidRPr="00752B6D">
        <w:rPr>
          <w:rFonts w:ascii="Calibri Light" w:hAnsi="Calibri Light"/>
        </w:rPr>
        <w:t xml:space="preserve">o </w:t>
      </w:r>
      <w:r w:rsidR="00D95DA8" w:rsidRPr="00752B6D">
        <w:rPr>
          <w:rFonts w:ascii="Calibri Light" w:hAnsi="Calibri Light"/>
        </w:rPr>
        <w:t xml:space="preserve">Ensino Superior. </w:t>
      </w:r>
      <w:r w:rsidR="003D718D" w:rsidRPr="00752B6D">
        <w:rPr>
          <w:rFonts w:ascii="Calibri Light" w:hAnsi="Calibri Light"/>
        </w:rPr>
        <w:t>O aprimoramento dos recursos didáticos utilizados até então, os quais não inseriam os alunos no seu próprio processo do ensino-aprendizagem é uma demanda iminente</w:t>
      </w:r>
      <w:r w:rsidR="003D718D" w:rsidRPr="00752B6D">
        <w:rPr>
          <w:rFonts w:ascii="Calibri Light" w:hAnsi="Calibri Light"/>
          <w:snapToGrid w:val="0"/>
        </w:rPr>
        <w:t>. Diante desse contexto,</w:t>
      </w:r>
      <w:r w:rsidR="00A4643F" w:rsidRPr="00752B6D">
        <w:rPr>
          <w:rFonts w:ascii="Calibri Light" w:hAnsi="Calibri Light"/>
          <w:snapToGrid w:val="0"/>
        </w:rPr>
        <w:t xml:space="preserve"> </w:t>
      </w:r>
      <w:r w:rsidR="003D718D" w:rsidRPr="00752B6D">
        <w:rPr>
          <w:rFonts w:ascii="Calibri Light" w:hAnsi="Calibri Light"/>
          <w:snapToGrid w:val="0"/>
        </w:rPr>
        <w:t xml:space="preserve">observou-se como método central utilizado para esta tarefa pedagógica, as Metodologias Ativas, as quais vêm de encontro às relacionadas inovações atuais. Apesar de amplamente discutidas e aplicadas na área da Saúde, o ensino por metodologias ativas ainda é incipiente no curso de Educação Física. </w:t>
      </w:r>
    </w:p>
    <w:p w:rsidR="003D718D" w:rsidRPr="00752B6D" w:rsidRDefault="003D718D" w:rsidP="00752B6D">
      <w:pPr>
        <w:pStyle w:val="PargrafodaLista"/>
        <w:tabs>
          <w:tab w:val="left" w:pos="0"/>
        </w:tabs>
        <w:spacing w:after="0"/>
        <w:ind w:left="0"/>
        <w:jc w:val="both"/>
        <w:rPr>
          <w:rFonts w:ascii="Calibri Light" w:hAnsi="Calibri Light"/>
          <w:snapToGrid w:val="0"/>
        </w:rPr>
      </w:pPr>
      <w:r w:rsidRPr="00752B6D">
        <w:rPr>
          <w:rFonts w:ascii="Calibri Light" w:hAnsi="Calibri Light"/>
          <w:snapToGrid w:val="0"/>
        </w:rPr>
        <w:tab/>
        <w:t xml:space="preserve">Um dos modelos muito utilizado, e aprovado pelos autores no Ensino Superior é a metodologia baseada na resolução de </w:t>
      </w:r>
      <w:r w:rsidRPr="00752B6D">
        <w:rPr>
          <w:rFonts w:ascii="Calibri Light" w:hAnsi="Calibri Light"/>
          <w:snapToGrid w:val="0"/>
        </w:rPr>
        <w:lastRenderedPageBreak/>
        <w:t>problemas, em especial o método PBL. A solução de uma situação problema adequada promove uma efetividade no aprendizado, visto que o discente passa a ser ativo na busca pelo conhecimento, além de promover a reflexão e discussão. O presente trabalho também forneceu o passo a passo de quatro atividades que podem ser aplicadas no curso de Educação Física, destacando as vantagens e gargalos de cada uma delas. Nessas atividades percebeu-se uma maior participação do aluno na construção do conhecimento, inclusive dentro da prática motora, além de fornecer material de apoio à docentes que tenham interesse nessa área do conhecimento.</w:t>
      </w:r>
    </w:p>
    <w:p w:rsidR="005F5115" w:rsidRPr="00752B6D" w:rsidRDefault="005F5115" w:rsidP="00752B6D">
      <w:pPr>
        <w:pStyle w:val="PargrafodaLista"/>
        <w:spacing w:after="0"/>
        <w:ind w:left="0"/>
        <w:jc w:val="both"/>
        <w:rPr>
          <w:rFonts w:ascii="Calibri Light" w:hAnsi="Calibri Light"/>
          <w:b/>
        </w:rPr>
      </w:pPr>
    </w:p>
    <w:p w:rsidR="009015B8" w:rsidRPr="00752B6D" w:rsidRDefault="007E354F" w:rsidP="00752B6D">
      <w:pPr>
        <w:pStyle w:val="PargrafodaLista"/>
        <w:spacing w:after="0"/>
        <w:ind w:left="0"/>
        <w:jc w:val="both"/>
        <w:rPr>
          <w:rFonts w:ascii="Calibri Light" w:hAnsi="Calibri Light"/>
          <w:b/>
        </w:rPr>
      </w:pPr>
      <w:r w:rsidRPr="00752B6D">
        <w:rPr>
          <w:rFonts w:ascii="Calibri Light" w:hAnsi="Calibri Light"/>
          <w:b/>
        </w:rPr>
        <w:t xml:space="preserve">5. </w:t>
      </w:r>
      <w:r w:rsidRPr="00752B6D">
        <w:rPr>
          <w:rFonts w:ascii="Calibri Light" w:hAnsi="Calibri Light"/>
          <w:b/>
        </w:rPr>
        <w:tab/>
      </w:r>
      <w:r w:rsidR="00907CC7" w:rsidRPr="00752B6D">
        <w:rPr>
          <w:rFonts w:ascii="Calibri Light" w:hAnsi="Calibri Light"/>
          <w:b/>
        </w:rPr>
        <w:t>REFERÊNCIAS</w:t>
      </w:r>
    </w:p>
    <w:p w:rsidR="009015B8" w:rsidRPr="00752B6D" w:rsidRDefault="009015B8" w:rsidP="00752B6D">
      <w:pPr>
        <w:pStyle w:val="PargrafodaLista"/>
        <w:spacing w:after="0" w:line="240" w:lineRule="auto"/>
        <w:ind w:left="709" w:hanging="709"/>
        <w:jc w:val="both"/>
        <w:rPr>
          <w:rFonts w:ascii="Calibri Light" w:hAnsi="Calibri Light"/>
          <w:b/>
        </w:rPr>
      </w:pPr>
    </w:p>
    <w:p w:rsidR="0015253F" w:rsidRPr="00752B6D" w:rsidRDefault="0015253F" w:rsidP="00752B6D">
      <w:pPr>
        <w:autoSpaceDE w:val="0"/>
        <w:autoSpaceDN w:val="0"/>
        <w:adjustRightInd w:val="0"/>
        <w:spacing w:after="0" w:line="240" w:lineRule="auto"/>
        <w:ind w:left="709" w:hanging="709"/>
        <w:jc w:val="both"/>
        <w:rPr>
          <w:rFonts w:ascii="Calibri Light" w:hAnsi="Calibri Light"/>
          <w:iCs/>
          <w:lang w:eastAsia="pt-BR"/>
        </w:rPr>
      </w:pPr>
      <w:r w:rsidRPr="00752B6D">
        <w:rPr>
          <w:rFonts w:ascii="Calibri Light" w:hAnsi="Calibri Light"/>
          <w:iCs/>
          <w:lang w:eastAsia="pt-BR"/>
        </w:rPr>
        <w:t>ALBUQUERQUE, K.B.; SANTOS, P.J.S.; FERREIRA</w:t>
      </w:r>
      <w:r w:rsidR="00435CE1" w:rsidRPr="00752B6D">
        <w:rPr>
          <w:rFonts w:ascii="Calibri Light" w:hAnsi="Calibri Light"/>
          <w:iCs/>
          <w:lang w:eastAsia="pt-BR"/>
        </w:rPr>
        <w:t>, G.K.</w:t>
      </w:r>
      <w:r w:rsidR="00435CE1" w:rsidRPr="00752B6D">
        <w:rPr>
          <w:rFonts w:ascii="Calibri Light" w:hAnsi="Calibri Light"/>
          <w:bCs/>
          <w:lang w:eastAsia="pt-BR"/>
        </w:rPr>
        <w:t xml:space="preserve"> Os Três Momentos pedagógicos como metodologia para o ensino de Óptica no Ensino Médio: o que é necessário para </w:t>
      </w:r>
      <w:r w:rsidR="0001443E" w:rsidRPr="00752B6D">
        <w:rPr>
          <w:rFonts w:ascii="Calibri Light" w:hAnsi="Calibri Light"/>
          <w:bCs/>
          <w:lang w:eastAsia="pt-BR"/>
        </w:rPr>
        <w:t>enxergarmos?</w:t>
      </w:r>
      <w:r w:rsidR="00435CE1" w:rsidRPr="00752B6D">
        <w:rPr>
          <w:rFonts w:ascii="Calibri Light" w:hAnsi="Calibri Light"/>
          <w:bCs/>
          <w:lang w:eastAsia="pt-BR"/>
        </w:rPr>
        <w:t xml:space="preserve"> Caderno Brasileiro de Ensin</w:t>
      </w:r>
      <w:r w:rsidR="00984349">
        <w:rPr>
          <w:rFonts w:ascii="Calibri Light" w:hAnsi="Calibri Light"/>
          <w:bCs/>
          <w:lang w:eastAsia="pt-BR"/>
        </w:rPr>
        <w:t xml:space="preserve">o de Física. </w:t>
      </w:r>
      <w:proofErr w:type="spellStart"/>
      <w:proofErr w:type="gramStart"/>
      <w:r w:rsidR="00984349">
        <w:rPr>
          <w:rFonts w:ascii="Calibri Light" w:hAnsi="Calibri Light"/>
          <w:bCs/>
          <w:lang w:eastAsia="pt-BR"/>
        </w:rPr>
        <w:t>vol</w:t>
      </w:r>
      <w:proofErr w:type="spellEnd"/>
      <w:proofErr w:type="gramEnd"/>
      <w:r w:rsidR="00984349">
        <w:rPr>
          <w:rFonts w:ascii="Calibri Light" w:hAnsi="Calibri Light"/>
          <w:bCs/>
          <w:lang w:eastAsia="pt-BR"/>
        </w:rPr>
        <w:t xml:space="preserve"> 32, nº 2. 2015.</w:t>
      </w:r>
    </w:p>
    <w:p w:rsidR="00754A2C" w:rsidRPr="00752B6D" w:rsidRDefault="00754A2C" w:rsidP="00752B6D">
      <w:pPr>
        <w:pStyle w:val="PargrafodaLista"/>
        <w:spacing w:after="0" w:line="240" w:lineRule="auto"/>
        <w:ind w:left="709" w:hanging="709"/>
        <w:jc w:val="both"/>
        <w:rPr>
          <w:rFonts w:ascii="Calibri Light" w:hAnsi="Calibri Light"/>
        </w:rPr>
      </w:pPr>
      <w:r w:rsidRPr="00752B6D">
        <w:rPr>
          <w:rFonts w:ascii="Calibri Light" w:hAnsi="Calibri Light"/>
        </w:rPr>
        <w:t>ARAÚJO, I.F.; CÂMARA, J.R.C.; PENANTE, R.C.; SILVA, M.A.N. A metodologia do professor no ensino superior: perspectivas dos acadêmicos. ed. 5, Revista Cientifica Sigma. 2016</w:t>
      </w:r>
      <w:r w:rsidR="00984349">
        <w:rPr>
          <w:rFonts w:ascii="Calibri Light" w:hAnsi="Calibri Light"/>
        </w:rPr>
        <w:t>.</w:t>
      </w:r>
    </w:p>
    <w:p w:rsidR="000E3482" w:rsidRPr="00752B6D" w:rsidRDefault="000E3482" w:rsidP="00752B6D">
      <w:pPr>
        <w:pStyle w:val="PargrafodaLista"/>
        <w:spacing w:after="0" w:line="240" w:lineRule="auto"/>
        <w:ind w:left="709" w:hanging="709"/>
        <w:jc w:val="both"/>
        <w:rPr>
          <w:rFonts w:ascii="Calibri Light" w:hAnsi="Calibri Light"/>
        </w:rPr>
      </w:pPr>
      <w:r w:rsidRPr="00752B6D">
        <w:rPr>
          <w:rFonts w:ascii="Calibri Light" w:hAnsi="Calibri Light"/>
        </w:rPr>
        <w:t xml:space="preserve">BARBOSA, F.A.S.; FREITAS, F.J.C. A didática e sua contribuição no processo de formação do professor. Revista do Saber, </w:t>
      </w:r>
      <w:r w:rsidR="00EA7954" w:rsidRPr="00752B6D">
        <w:rPr>
          <w:rFonts w:ascii="Calibri Light" w:hAnsi="Calibri Light"/>
        </w:rPr>
        <w:t>Ed. Especial</w:t>
      </w:r>
      <w:r w:rsidRPr="00752B6D">
        <w:rPr>
          <w:rFonts w:ascii="Calibri Light" w:hAnsi="Calibri Light"/>
        </w:rPr>
        <w:t>. 2016</w:t>
      </w:r>
      <w:r w:rsidR="00984349">
        <w:rPr>
          <w:rFonts w:ascii="Calibri Light" w:hAnsi="Calibri Light"/>
        </w:rPr>
        <w:t>.</w:t>
      </w:r>
    </w:p>
    <w:p w:rsidR="005F0210" w:rsidRPr="00752B6D" w:rsidRDefault="005F0210" w:rsidP="00752B6D">
      <w:pPr>
        <w:pStyle w:val="PargrafodaLista"/>
        <w:spacing w:after="0" w:line="240" w:lineRule="auto"/>
        <w:ind w:left="709" w:hanging="709"/>
        <w:jc w:val="both"/>
        <w:rPr>
          <w:rFonts w:ascii="Calibri Light" w:hAnsi="Calibri Light"/>
        </w:rPr>
      </w:pPr>
      <w:r w:rsidRPr="00EC2131">
        <w:rPr>
          <w:rFonts w:ascii="Calibri Light" w:hAnsi="Calibri Light"/>
        </w:rPr>
        <w:t>BORGES, C.M. ET AL.</w:t>
      </w:r>
      <w:r w:rsidRPr="00EC2131">
        <w:rPr>
          <w:rFonts w:ascii="Calibri Light" w:hAnsi="Calibri Light"/>
          <w:color w:val="231F20"/>
          <w:lang w:eastAsia="pt-BR"/>
        </w:rPr>
        <w:t xml:space="preserve"> </w:t>
      </w:r>
      <w:r w:rsidRPr="00752B6D">
        <w:rPr>
          <w:rFonts w:ascii="Calibri Light" w:hAnsi="Calibri Light"/>
          <w:color w:val="231F20"/>
          <w:lang w:eastAsia="pt-BR"/>
        </w:rPr>
        <w:t>Aprendizado baseado em problemas. Medicina</w:t>
      </w:r>
      <w:r w:rsidR="00464695" w:rsidRPr="00752B6D">
        <w:rPr>
          <w:rFonts w:ascii="Calibri Light" w:hAnsi="Calibri Light"/>
          <w:color w:val="231F20"/>
          <w:lang w:eastAsia="pt-BR"/>
        </w:rPr>
        <w:t>,</w:t>
      </w:r>
      <w:r w:rsidRPr="00752B6D">
        <w:rPr>
          <w:rFonts w:ascii="Calibri Light" w:hAnsi="Calibri Light"/>
          <w:color w:val="231F20"/>
          <w:lang w:eastAsia="pt-BR"/>
        </w:rPr>
        <w:t xml:space="preserve"> Ribeirão Preto</w:t>
      </w:r>
      <w:r w:rsidR="00984349">
        <w:rPr>
          <w:rFonts w:ascii="Calibri Light" w:hAnsi="Calibri Light"/>
          <w:color w:val="231F20"/>
          <w:lang w:eastAsia="pt-BR"/>
        </w:rPr>
        <w:t xml:space="preserve"> </w:t>
      </w:r>
      <w:r w:rsidR="00464695" w:rsidRPr="00752B6D">
        <w:rPr>
          <w:rFonts w:ascii="Calibri Light" w:hAnsi="Calibri Light"/>
          <w:color w:val="231F20"/>
          <w:lang w:eastAsia="pt-BR"/>
        </w:rPr>
        <w:t>-</w:t>
      </w:r>
      <w:r w:rsidR="00984349">
        <w:rPr>
          <w:rFonts w:ascii="Calibri Light" w:hAnsi="Calibri Light"/>
          <w:color w:val="231F20"/>
          <w:lang w:eastAsia="pt-BR"/>
        </w:rPr>
        <w:t xml:space="preserve"> </w:t>
      </w:r>
      <w:r w:rsidR="00464695" w:rsidRPr="00752B6D">
        <w:rPr>
          <w:rFonts w:ascii="Calibri Light" w:hAnsi="Calibri Light"/>
          <w:color w:val="231F20"/>
          <w:lang w:eastAsia="pt-BR"/>
        </w:rPr>
        <w:t>SP. 2</w:t>
      </w:r>
      <w:r w:rsidRPr="00752B6D">
        <w:rPr>
          <w:rFonts w:ascii="Calibri Light" w:hAnsi="Calibri Light"/>
          <w:color w:val="231F20"/>
          <w:lang w:eastAsia="pt-BR"/>
        </w:rPr>
        <w:t>014</w:t>
      </w:r>
      <w:r w:rsidR="00984349">
        <w:rPr>
          <w:rFonts w:ascii="Calibri Light" w:hAnsi="Calibri Light"/>
        </w:rPr>
        <w:t>.</w:t>
      </w:r>
    </w:p>
    <w:p w:rsidR="00754A2C" w:rsidRPr="00752B6D" w:rsidRDefault="00754A2C" w:rsidP="00752B6D">
      <w:pPr>
        <w:pStyle w:val="PargrafodaLista"/>
        <w:spacing w:after="0" w:line="240" w:lineRule="auto"/>
        <w:ind w:left="709" w:hanging="709"/>
        <w:jc w:val="both"/>
        <w:rPr>
          <w:rFonts w:ascii="Calibri Light" w:hAnsi="Calibri Light"/>
        </w:rPr>
      </w:pPr>
      <w:r w:rsidRPr="00752B6D">
        <w:rPr>
          <w:rFonts w:ascii="Calibri Light" w:hAnsi="Calibri Light"/>
        </w:rPr>
        <w:t xml:space="preserve">BORGES, T.S.; ALENCAR, G. Metodologias Ativas na promoção da formação Crítica do Estudante: O uso das metodologias Ativas como recurso didático na Formação </w:t>
      </w:r>
      <w:r w:rsidR="005D19B3" w:rsidRPr="00752B6D">
        <w:rPr>
          <w:rFonts w:ascii="Calibri Light" w:hAnsi="Calibri Light"/>
        </w:rPr>
        <w:t>Crítica</w:t>
      </w:r>
      <w:r w:rsidRPr="00752B6D">
        <w:rPr>
          <w:rFonts w:ascii="Calibri Light" w:hAnsi="Calibri Light"/>
        </w:rPr>
        <w:t xml:space="preserve"> do Estudante do Ensino Superior. </w:t>
      </w:r>
      <w:proofErr w:type="spellStart"/>
      <w:r w:rsidRPr="00752B6D">
        <w:rPr>
          <w:rFonts w:ascii="Calibri Light" w:hAnsi="Calibri Light"/>
        </w:rPr>
        <w:t>Cairu</w:t>
      </w:r>
      <w:proofErr w:type="spellEnd"/>
      <w:r w:rsidRPr="00752B6D">
        <w:rPr>
          <w:rFonts w:ascii="Calibri Light" w:hAnsi="Calibri Light"/>
        </w:rPr>
        <w:t xml:space="preserve"> em Revista. 2014</w:t>
      </w:r>
      <w:r w:rsidR="00984349">
        <w:rPr>
          <w:rFonts w:ascii="Calibri Light" w:hAnsi="Calibri Light"/>
        </w:rPr>
        <w:t>.</w:t>
      </w:r>
    </w:p>
    <w:p w:rsidR="007B4A0B" w:rsidRPr="00752B6D" w:rsidRDefault="00732CAB" w:rsidP="00752B6D">
      <w:pPr>
        <w:autoSpaceDE w:val="0"/>
        <w:autoSpaceDN w:val="0"/>
        <w:adjustRightInd w:val="0"/>
        <w:spacing w:after="0" w:line="240" w:lineRule="auto"/>
        <w:ind w:left="709" w:hanging="709"/>
        <w:jc w:val="both"/>
        <w:rPr>
          <w:rFonts w:ascii="Calibri Light" w:hAnsi="Calibri Light"/>
        </w:rPr>
      </w:pPr>
      <w:r w:rsidRPr="00752B6D">
        <w:rPr>
          <w:rFonts w:ascii="Calibri Light" w:hAnsi="Calibri Light"/>
          <w:lang w:eastAsia="pt-BR"/>
        </w:rPr>
        <w:t>BOROCHOVICIUS</w:t>
      </w:r>
      <w:r w:rsidR="00EB51D4" w:rsidRPr="00752B6D">
        <w:rPr>
          <w:rFonts w:ascii="Calibri Light" w:hAnsi="Calibri Light"/>
          <w:lang w:eastAsia="pt-BR"/>
        </w:rPr>
        <w:t>, E.;</w:t>
      </w:r>
      <w:r w:rsidRPr="00752B6D">
        <w:rPr>
          <w:rFonts w:ascii="Calibri Light" w:hAnsi="Calibri Light"/>
          <w:lang w:eastAsia="pt-BR"/>
        </w:rPr>
        <w:t xml:space="preserve"> TORTELLA</w:t>
      </w:r>
      <w:r w:rsidR="00EB51D4" w:rsidRPr="00752B6D">
        <w:rPr>
          <w:rFonts w:ascii="Calibri Light" w:hAnsi="Calibri Light"/>
          <w:lang w:eastAsia="pt-BR"/>
        </w:rPr>
        <w:t xml:space="preserve">, J.C.B. </w:t>
      </w:r>
      <w:r w:rsidR="00EB51D4" w:rsidRPr="00752B6D">
        <w:rPr>
          <w:rFonts w:ascii="Calibri Light" w:hAnsi="Calibri Light"/>
          <w:bCs/>
          <w:lang w:eastAsia="pt-BR"/>
        </w:rPr>
        <w:t xml:space="preserve">Aprendizagem Baseada em Problemas: um método de ensino-aprendizagem e suas práticas </w:t>
      </w:r>
      <w:r w:rsidR="00EB51D4" w:rsidRPr="00752B6D">
        <w:rPr>
          <w:rFonts w:ascii="Calibri Light" w:hAnsi="Calibri Light"/>
          <w:bCs/>
          <w:lang w:eastAsia="pt-BR"/>
        </w:rPr>
        <w:lastRenderedPageBreak/>
        <w:t xml:space="preserve">educativas. </w:t>
      </w:r>
      <w:r w:rsidR="00EB51D4" w:rsidRPr="00752B6D">
        <w:rPr>
          <w:rFonts w:ascii="Calibri Light" w:hAnsi="Calibri Light"/>
          <w:iCs/>
          <w:lang w:eastAsia="pt-BR"/>
        </w:rPr>
        <w:t xml:space="preserve">Ensaio: aval. pol. </w:t>
      </w:r>
      <w:proofErr w:type="spellStart"/>
      <w:r w:rsidR="00EB51D4" w:rsidRPr="00752B6D">
        <w:rPr>
          <w:rFonts w:ascii="Calibri Light" w:hAnsi="Calibri Light"/>
          <w:iCs/>
          <w:lang w:eastAsia="pt-BR"/>
        </w:rPr>
        <w:t>públ</w:t>
      </w:r>
      <w:proofErr w:type="spellEnd"/>
      <w:r w:rsidR="00EB51D4" w:rsidRPr="00752B6D">
        <w:rPr>
          <w:rFonts w:ascii="Calibri Light" w:hAnsi="Calibri Light"/>
          <w:iCs/>
          <w:lang w:eastAsia="pt-BR"/>
        </w:rPr>
        <w:t xml:space="preserve">. Educ., </w:t>
      </w:r>
      <w:proofErr w:type="spellStart"/>
      <w:r w:rsidR="00EB51D4" w:rsidRPr="00752B6D">
        <w:rPr>
          <w:rFonts w:ascii="Calibri Light" w:hAnsi="Calibri Light"/>
          <w:iCs/>
          <w:lang w:eastAsia="pt-BR"/>
        </w:rPr>
        <w:t>vol</w:t>
      </w:r>
      <w:proofErr w:type="spellEnd"/>
      <w:r w:rsidR="00EB51D4" w:rsidRPr="00752B6D">
        <w:rPr>
          <w:rFonts w:ascii="Calibri Light" w:hAnsi="Calibri Light"/>
          <w:iCs/>
          <w:lang w:eastAsia="pt-BR"/>
        </w:rPr>
        <w:t xml:space="preserve"> 22,</w:t>
      </w:r>
      <w:r w:rsidR="00984349">
        <w:rPr>
          <w:rFonts w:ascii="Calibri Light" w:hAnsi="Calibri Light"/>
          <w:iCs/>
          <w:lang w:eastAsia="pt-BR"/>
        </w:rPr>
        <w:t xml:space="preserve"> nº 83, Rio de Janeiro-RJ. 2014.</w:t>
      </w:r>
    </w:p>
    <w:p w:rsidR="009F3B73" w:rsidRPr="00752B6D" w:rsidRDefault="009F3B73" w:rsidP="00752B6D">
      <w:pPr>
        <w:autoSpaceDE w:val="0"/>
        <w:autoSpaceDN w:val="0"/>
        <w:adjustRightInd w:val="0"/>
        <w:spacing w:after="0" w:line="240" w:lineRule="auto"/>
        <w:ind w:left="709" w:hanging="709"/>
        <w:jc w:val="both"/>
        <w:rPr>
          <w:rFonts w:ascii="Calibri Light" w:hAnsi="Calibri Light"/>
          <w:color w:val="000000"/>
          <w:lang w:eastAsia="pt-BR"/>
        </w:rPr>
      </w:pPr>
      <w:r w:rsidRPr="00752B6D">
        <w:rPr>
          <w:rFonts w:ascii="Calibri Light" w:hAnsi="Calibri Light"/>
          <w:color w:val="000000"/>
          <w:lang w:eastAsia="pt-BR"/>
        </w:rPr>
        <w:t xml:space="preserve">BRANDL, C.E.H.; NISTA-PICCOLO, V.L.; BRANDL NETO, I. </w:t>
      </w:r>
      <w:r w:rsidRPr="00752B6D">
        <w:rPr>
          <w:rFonts w:ascii="Calibri Light" w:hAnsi="Calibri Light"/>
          <w:bCs/>
          <w:color w:val="000000"/>
          <w:lang w:eastAsia="pt-BR"/>
        </w:rPr>
        <w:t xml:space="preserve">Situações-problema: possibilidades significativas para as práticas pedagógicas na educação física escolar. Revista brasileira de ciência dos esportes. </w:t>
      </w:r>
      <w:r w:rsidR="00984349">
        <w:rPr>
          <w:rFonts w:ascii="Calibri Light" w:hAnsi="Calibri Light"/>
          <w:bCs/>
          <w:color w:val="000000"/>
          <w:lang w:eastAsia="pt-BR"/>
        </w:rPr>
        <w:t>Itajaí-SC. 2010.</w:t>
      </w:r>
    </w:p>
    <w:p w:rsidR="002909D2" w:rsidRPr="00752B6D" w:rsidRDefault="002909D2" w:rsidP="00752B6D">
      <w:pPr>
        <w:autoSpaceDE w:val="0"/>
        <w:autoSpaceDN w:val="0"/>
        <w:adjustRightInd w:val="0"/>
        <w:spacing w:after="0" w:line="240" w:lineRule="auto"/>
        <w:ind w:left="709" w:hanging="709"/>
        <w:jc w:val="both"/>
        <w:rPr>
          <w:rFonts w:ascii="Calibri Light" w:hAnsi="Calibri Light"/>
          <w:bCs/>
          <w:lang w:eastAsia="pt-BR"/>
        </w:rPr>
      </w:pPr>
      <w:r w:rsidRPr="00752B6D">
        <w:rPr>
          <w:rFonts w:ascii="Calibri Light" w:hAnsi="Calibri Light"/>
          <w:lang w:eastAsia="pt-BR"/>
        </w:rPr>
        <w:t>BRIGHENTE, M.F.; MESQUIDA, P.</w:t>
      </w:r>
      <w:r w:rsidRPr="00752B6D">
        <w:rPr>
          <w:rFonts w:ascii="Calibri Light" w:hAnsi="Calibri Light"/>
          <w:bCs/>
          <w:lang w:eastAsia="pt-BR"/>
        </w:rPr>
        <w:t xml:space="preserve"> Paulo Freire: da </w:t>
      </w:r>
      <w:r w:rsidRPr="00752B6D">
        <w:rPr>
          <w:rFonts w:ascii="Calibri Light" w:hAnsi="Calibri Light"/>
          <w:bCs/>
          <w:iCs/>
          <w:lang w:eastAsia="pt-BR"/>
        </w:rPr>
        <w:t xml:space="preserve">denúncia </w:t>
      </w:r>
      <w:r w:rsidRPr="00752B6D">
        <w:rPr>
          <w:rFonts w:ascii="Calibri Light" w:hAnsi="Calibri Light"/>
          <w:bCs/>
          <w:lang w:eastAsia="pt-BR"/>
        </w:rPr>
        <w:t>da educação</w:t>
      </w:r>
      <w:r w:rsidR="00A35134" w:rsidRPr="00752B6D">
        <w:rPr>
          <w:rFonts w:ascii="Calibri Light" w:hAnsi="Calibri Light"/>
          <w:bCs/>
          <w:lang w:eastAsia="pt-BR"/>
        </w:rPr>
        <w:t xml:space="preserve"> </w:t>
      </w:r>
      <w:r w:rsidRPr="00752B6D">
        <w:rPr>
          <w:rFonts w:ascii="Calibri Light" w:hAnsi="Calibri Light"/>
          <w:bCs/>
          <w:lang w:eastAsia="pt-BR"/>
        </w:rPr>
        <w:t xml:space="preserve">bancária ao </w:t>
      </w:r>
      <w:r w:rsidRPr="00752B6D">
        <w:rPr>
          <w:rFonts w:ascii="Calibri Light" w:hAnsi="Calibri Light"/>
          <w:bCs/>
          <w:iCs/>
          <w:lang w:eastAsia="pt-BR"/>
        </w:rPr>
        <w:t xml:space="preserve">anúncio </w:t>
      </w:r>
      <w:r w:rsidRPr="00752B6D">
        <w:rPr>
          <w:rFonts w:ascii="Calibri Light" w:hAnsi="Calibri Light"/>
          <w:bCs/>
          <w:lang w:eastAsia="pt-BR"/>
        </w:rPr>
        <w:t xml:space="preserve">de uma pedagogia libertadora. </w:t>
      </w:r>
      <w:proofErr w:type="spellStart"/>
      <w:r w:rsidRPr="00752B6D">
        <w:rPr>
          <w:rFonts w:ascii="Calibri Light" w:hAnsi="Calibri Light"/>
          <w:lang w:eastAsia="pt-BR"/>
        </w:rPr>
        <w:t>Pro-Posições</w:t>
      </w:r>
      <w:proofErr w:type="spellEnd"/>
      <w:r w:rsidR="00A35134" w:rsidRPr="00752B6D">
        <w:rPr>
          <w:rFonts w:ascii="Calibri Light" w:hAnsi="Calibri Light"/>
          <w:lang w:eastAsia="pt-BR"/>
        </w:rPr>
        <w:t xml:space="preserve"> </w:t>
      </w:r>
      <w:proofErr w:type="spellStart"/>
      <w:r w:rsidR="00984349">
        <w:rPr>
          <w:rFonts w:ascii="Calibri Light" w:hAnsi="Calibri Light"/>
          <w:lang w:eastAsia="pt-BR"/>
        </w:rPr>
        <w:t>vol</w:t>
      </w:r>
      <w:proofErr w:type="spellEnd"/>
      <w:r w:rsidR="00984349">
        <w:rPr>
          <w:rFonts w:ascii="Calibri Light" w:hAnsi="Calibri Light"/>
          <w:lang w:eastAsia="pt-BR"/>
        </w:rPr>
        <w:t xml:space="preserve"> 27, nº 1. 2016.</w:t>
      </w:r>
    </w:p>
    <w:p w:rsidR="0030595A" w:rsidRPr="00752B6D" w:rsidRDefault="0030595A" w:rsidP="00752B6D">
      <w:pPr>
        <w:pStyle w:val="PargrafodaLista"/>
        <w:spacing w:after="0" w:line="240" w:lineRule="auto"/>
        <w:ind w:left="709" w:hanging="709"/>
        <w:jc w:val="both"/>
        <w:rPr>
          <w:rFonts w:ascii="Calibri Light" w:hAnsi="Calibri Light"/>
        </w:rPr>
      </w:pPr>
      <w:r w:rsidRPr="00752B6D">
        <w:rPr>
          <w:rFonts w:ascii="Calibri Light" w:hAnsi="Calibri Light"/>
        </w:rPr>
        <w:t>COLLIER, L.S.; SOUZA, C.T.V. Metodologias Ativas na formação do professor de Educação Física. Rev</w:t>
      </w:r>
      <w:r w:rsidR="00984349">
        <w:rPr>
          <w:rFonts w:ascii="Calibri Light" w:hAnsi="Calibri Light"/>
        </w:rPr>
        <w:t xml:space="preserve">ista Práxis, </w:t>
      </w:r>
      <w:proofErr w:type="spellStart"/>
      <w:r w:rsidR="00984349">
        <w:rPr>
          <w:rFonts w:ascii="Calibri Light" w:hAnsi="Calibri Light"/>
        </w:rPr>
        <w:t>vol</w:t>
      </w:r>
      <w:proofErr w:type="spellEnd"/>
      <w:r w:rsidR="00984349">
        <w:rPr>
          <w:rFonts w:ascii="Calibri Light" w:hAnsi="Calibri Light"/>
        </w:rPr>
        <w:t xml:space="preserve"> 9, nº 18. 2017.</w:t>
      </w:r>
    </w:p>
    <w:p w:rsidR="00A35134" w:rsidRPr="00752B6D" w:rsidRDefault="004F7CAF" w:rsidP="00752B6D">
      <w:pPr>
        <w:pStyle w:val="PargrafodaLista"/>
        <w:spacing w:after="0" w:line="240" w:lineRule="auto"/>
        <w:ind w:left="709" w:hanging="709"/>
        <w:jc w:val="both"/>
        <w:rPr>
          <w:rFonts w:ascii="Calibri Light" w:hAnsi="Calibri Light"/>
          <w:color w:val="000000"/>
        </w:rPr>
      </w:pPr>
      <w:r w:rsidRPr="00EC2131">
        <w:rPr>
          <w:rFonts w:ascii="Calibri Light" w:hAnsi="Calibri Light"/>
          <w:color w:val="000000"/>
        </w:rPr>
        <w:t>DELLA BARBA, P.C.S. et al.</w:t>
      </w:r>
      <w:r w:rsidR="00A35134" w:rsidRPr="00EC2131">
        <w:rPr>
          <w:rFonts w:ascii="Calibri Light" w:hAnsi="Calibri Light"/>
          <w:color w:val="000000"/>
        </w:rPr>
        <w:t xml:space="preserve"> </w:t>
      </w:r>
      <w:r w:rsidRPr="00752B6D">
        <w:rPr>
          <w:rFonts w:ascii="Calibri Light" w:hAnsi="Calibri Light"/>
          <w:color w:val="000000"/>
        </w:rPr>
        <w:t xml:space="preserve">Formação inovadora em Terapia Ocupacional. </w:t>
      </w:r>
      <w:r w:rsidRPr="00752B6D">
        <w:rPr>
          <w:rFonts w:ascii="Calibri Light" w:hAnsi="Calibri Light"/>
          <w:bCs/>
          <w:color w:val="000000"/>
        </w:rPr>
        <w:t>Interface</w:t>
      </w:r>
      <w:r w:rsidRPr="00752B6D">
        <w:rPr>
          <w:rFonts w:ascii="Calibri Light" w:hAnsi="Calibri Light"/>
          <w:color w:val="000000"/>
        </w:rPr>
        <w:t xml:space="preserve">: Comunicação, Saúde, Educação, Botucatu, </w:t>
      </w:r>
      <w:proofErr w:type="spellStart"/>
      <w:r w:rsidRPr="00752B6D">
        <w:rPr>
          <w:rFonts w:ascii="Calibri Light" w:hAnsi="Calibri Light"/>
          <w:color w:val="000000"/>
        </w:rPr>
        <w:t>v</w:t>
      </w:r>
      <w:r w:rsidR="00A35134" w:rsidRPr="00752B6D">
        <w:rPr>
          <w:rFonts w:ascii="Calibri Light" w:hAnsi="Calibri Light"/>
          <w:color w:val="000000"/>
        </w:rPr>
        <w:t>ol</w:t>
      </w:r>
      <w:proofErr w:type="spellEnd"/>
      <w:r w:rsidRPr="00752B6D">
        <w:rPr>
          <w:rFonts w:ascii="Calibri Light" w:hAnsi="Calibri Light"/>
          <w:color w:val="000000"/>
        </w:rPr>
        <w:t xml:space="preserve"> 16, n</w:t>
      </w:r>
      <w:r w:rsidR="00A35134" w:rsidRPr="00752B6D">
        <w:rPr>
          <w:rFonts w:ascii="Calibri Light" w:hAnsi="Calibri Light"/>
          <w:color w:val="000000"/>
        </w:rPr>
        <w:t>º</w:t>
      </w:r>
      <w:r w:rsidRPr="00752B6D">
        <w:rPr>
          <w:rFonts w:ascii="Calibri Light" w:hAnsi="Calibri Light"/>
          <w:color w:val="000000"/>
        </w:rPr>
        <w:t xml:space="preserve"> 42, </w:t>
      </w:r>
      <w:r w:rsidR="00A35134" w:rsidRPr="00752B6D">
        <w:rPr>
          <w:rFonts w:ascii="Calibri Light" w:hAnsi="Calibri Light"/>
          <w:color w:val="000000"/>
        </w:rPr>
        <w:t xml:space="preserve">São Carlos-SP. </w:t>
      </w:r>
      <w:r w:rsidRPr="00752B6D">
        <w:rPr>
          <w:rFonts w:ascii="Calibri Light" w:hAnsi="Calibri Light"/>
          <w:color w:val="000000"/>
        </w:rPr>
        <w:t>2012</w:t>
      </w:r>
      <w:r w:rsidR="00984349">
        <w:rPr>
          <w:rFonts w:ascii="Calibri Light" w:hAnsi="Calibri Light"/>
          <w:color w:val="000000"/>
        </w:rPr>
        <w:t>.</w:t>
      </w:r>
    </w:p>
    <w:p w:rsidR="004A7A0D" w:rsidRPr="00752B6D" w:rsidRDefault="00A35134" w:rsidP="00752B6D">
      <w:pPr>
        <w:pStyle w:val="PargrafodaLista"/>
        <w:spacing w:after="0" w:line="240" w:lineRule="auto"/>
        <w:ind w:left="709" w:hanging="709"/>
        <w:jc w:val="both"/>
        <w:rPr>
          <w:rFonts w:ascii="Calibri Light" w:hAnsi="Calibri Light"/>
        </w:rPr>
      </w:pPr>
      <w:r w:rsidRPr="00752B6D">
        <w:rPr>
          <w:rFonts w:ascii="Calibri Light" w:hAnsi="Calibri Light"/>
        </w:rPr>
        <w:t>FR</w:t>
      </w:r>
      <w:r w:rsidR="004A7A0D" w:rsidRPr="00752B6D">
        <w:rPr>
          <w:rFonts w:ascii="Calibri Light" w:hAnsi="Calibri Light"/>
        </w:rPr>
        <w:t xml:space="preserve">EIRE, P. Pedagogia da autonomia: saberes necessários à prática educativa. Paz e Terra, </w:t>
      </w:r>
      <w:proofErr w:type="spellStart"/>
      <w:r w:rsidR="004A7A0D" w:rsidRPr="00752B6D">
        <w:rPr>
          <w:rFonts w:ascii="Calibri Light" w:hAnsi="Calibri Light"/>
        </w:rPr>
        <w:t>ed</w:t>
      </w:r>
      <w:proofErr w:type="spellEnd"/>
      <w:r w:rsidR="004A7A0D" w:rsidRPr="00752B6D">
        <w:rPr>
          <w:rFonts w:ascii="Calibri Light" w:hAnsi="Calibri Light"/>
        </w:rPr>
        <w:t xml:space="preserve"> 25, São Paulo-SP. 20</w:t>
      </w:r>
      <w:r w:rsidR="00B03F52" w:rsidRPr="00752B6D">
        <w:rPr>
          <w:rFonts w:ascii="Calibri Light" w:hAnsi="Calibri Light"/>
        </w:rPr>
        <w:t>02</w:t>
      </w:r>
      <w:r w:rsidR="00984349">
        <w:rPr>
          <w:rFonts w:ascii="Calibri Light" w:hAnsi="Calibri Light"/>
        </w:rPr>
        <w:t>.</w:t>
      </w:r>
    </w:p>
    <w:p w:rsidR="00385E4A" w:rsidRPr="00752B6D" w:rsidRDefault="00385E4A" w:rsidP="00752B6D">
      <w:pPr>
        <w:autoSpaceDE w:val="0"/>
        <w:autoSpaceDN w:val="0"/>
        <w:adjustRightInd w:val="0"/>
        <w:spacing w:after="0" w:line="240" w:lineRule="auto"/>
        <w:ind w:left="709" w:hanging="709"/>
        <w:jc w:val="both"/>
        <w:rPr>
          <w:rFonts w:ascii="Calibri Light" w:hAnsi="Calibri Light"/>
          <w:bCs/>
          <w:lang w:eastAsia="pt-BR"/>
        </w:rPr>
      </w:pPr>
      <w:r w:rsidRPr="00752B6D">
        <w:rPr>
          <w:rFonts w:ascii="Calibri Light" w:hAnsi="Calibri Light"/>
          <w:bCs/>
          <w:lang w:eastAsia="pt-BR"/>
        </w:rPr>
        <w:t>FREITAS, M.C.; RINALDI, I.P.B. Abordagens pedagógicas no ensino da educação física pós década de 1970. Caderno Temático. Programa de desenvolvimento</w:t>
      </w:r>
      <w:r w:rsidR="00984349">
        <w:rPr>
          <w:rFonts w:ascii="Calibri Light" w:hAnsi="Calibri Light"/>
          <w:bCs/>
          <w:lang w:eastAsia="pt-BR"/>
        </w:rPr>
        <w:t xml:space="preserve"> educacional, Tapejara-PR. 2008.</w:t>
      </w:r>
    </w:p>
    <w:p w:rsidR="00F36A31" w:rsidRPr="00752B6D" w:rsidRDefault="00F36A31" w:rsidP="00752B6D">
      <w:pPr>
        <w:autoSpaceDE w:val="0"/>
        <w:autoSpaceDN w:val="0"/>
        <w:adjustRightInd w:val="0"/>
        <w:spacing w:after="0" w:line="240" w:lineRule="auto"/>
        <w:ind w:left="709" w:hanging="709"/>
        <w:jc w:val="both"/>
        <w:rPr>
          <w:rFonts w:ascii="Calibri Light" w:hAnsi="Calibri Light"/>
          <w:color w:val="000000"/>
          <w:lang w:eastAsia="pt-BR"/>
        </w:rPr>
      </w:pPr>
      <w:r w:rsidRPr="00752B6D">
        <w:rPr>
          <w:rFonts w:ascii="Calibri Light" w:hAnsi="Calibri Light"/>
          <w:bCs/>
          <w:color w:val="000000"/>
          <w:lang w:eastAsia="pt-BR"/>
        </w:rPr>
        <w:t xml:space="preserve">GIACOMINI, A.; MUENCHEN, C. Os três momentos pedagógicos como organizadores de um processo formativo: algumas reflexões. </w:t>
      </w:r>
      <w:r w:rsidRPr="00752B6D">
        <w:rPr>
          <w:rFonts w:ascii="Calibri Light" w:hAnsi="Calibri Light"/>
          <w:iCs/>
        </w:rPr>
        <w:t>Revista Brasileira de Pesquisa em Educação em Ciências. vol. 15, nº 2. 2015</w:t>
      </w:r>
      <w:r w:rsidR="00984349">
        <w:rPr>
          <w:rFonts w:ascii="Calibri Light" w:hAnsi="Calibri Light"/>
          <w:iCs/>
        </w:rPr>
        <w:t>.</w:t>
      </w:r>
    </w:p>
    <w:p w:rsidR="005E38A2" w:rsidRPr="00752B6D" w:rsidRDefault="005E38A2" w:rsidP="00752B6D">
      <w:pPr>
        <w:pStyle w:val="PargrafodaLista"/>
        <w:spacing w:after="0" w:line="240" w:lineRule="auto"/>
        <w:ind w:left="709" w:hanging="709"/>
        <w:jc w:val="both"/>
        <w:rPr>
          <w:rFonts w:ascii="Calibri Light" w:hAnsi="Calibri Light"/>
        </w:rPr>
      </w:pPr>
      <w:r w:rsidRPr="00752B6D">
        <w:rPr>
          <w:rFonts w:ascii="Calibri Light" w:hAnsi="Calibri Light"/>
        </w:rPr>
        <w:t>GUIMARÃES, J.C.F.; SEVERO, E.A.; SERAFIN, V.F.; CAPITANIO, R.P.R. Formação docente: uso de metodologias ativas como processo inovador de aprendizagem pa</w:t>
      </w:r>
      <w:r w:rsidR="00984349">
        <w:rPr>
          <w:rFonts w:ascii="Calibri Light" w:hAnsi="Calibri Light"/>
        </w:rPr>
        <w:t>ra o ensino superior. UCS. 2016.</w:t>
      </w:r>
    </w:p>
    <w:p w:rsidR="00754A2C" w:rsidRPr="00752B6D" w:rsidRDefault="00754A2C" w:rsidP="00752B6D">
      <w:pPr>
        <w:pStyle w:val="PargrafodaLista"/>
        <w:spacing w:after="0" w:line="240" w:lineRule="auto"/>
        <w:ind w:left="709" w:hanging="709"/>
        <w:jc w:val="both"/>
        <w:rPr>
          <w:rFonts w:ascii="Calibri Light" w:hAnsi="Calibri Light"/>
        </w:rPr>
      </w:pPr>
      <w:r w:rsidRPr="00752B6D">
        <w:rPr>
          <w:rFonts w:ascii="Calibri Light" w:hAnsi="Calibri Light"/>
        </w:rPr>
        <w:t xml:space="preserve">HOUAISS. Dicionário da Língua Portuguesa. Instituto </w:t>
      </w:r>
      <w:r w:rsidR="005D19B3" w:rsidRPr="00752B6D">
        <w:rPr>
          <w:rFonts w:ascii="Calibri Light" w:hAnsi="Calibri Light"/>
        </w:rPr>
        <w:t>Antônio</w:t>
      </w:r>
      <w:r w:rsidRPr="00752B6D">
        <w:rPr>
          <w:rFonts w:ascii="Calibri Light" w:hAnsi="Calibri Light"/>
        </w:rPr>
        <w:t xml:space="preserve"> Houaiss. 2001</w:t>
      </w:r>
      <w:r w:rsidR="00984349">
        <w:rPr>
          <w:rFonts w:ascii="Calibri Light" w:hAnsi="Calibri Light"/>
        </w:rPr>
        <w:t>.</w:t>
      </w:r>
    </w:p>
    <w:p w:rsidR="00681D94" w:rsidRPr="00752B6D" w:rsidRDefault="00681D94" w:rsidP="00752B6D">
      <w:pPr>
        <w:pStyle w:val="PargrafodaLista"/>
        <w:spacing w:after="0" w:line="240" w:lineRule="auto"/>
        <w:ind w:left="709" w:hanging="709"/>
        <w:jc w:val="both"/>
        <w:rPr>
          <w:rFonts w:ascii="Calibri Light" w:hAnsi="Calibri Light"/>
        </w:rPr>
      </w:pPr>
      <w:r w:rsidRPr="00752B6D">
        <w:rPr>
          <w:rFonts w:ascii="Calibri Light" w:hAnsi="Calibri Light"/>
        </w:rPr>
        <w:t>MARANTE, W.O.; SANTOS, M.C. Metodologia de ensino da Educação Física: reflexão e mudanças a partir da pesquisa ação. Revista Mackenzie de Educação Físi</w:t>
      </w:r>
      <w:r w:rsidR="00984349">
        <w:rPr>
          <w:rFonts w:ascii="Calibri Light" w:hAnsi="Calibri Light"/>
        </w:rPr>
        <w:t>ca e Esporte, ano 7, nº 2. 2008.</w:t>
      </w:r>
    </w:p>
    <w:p w:rsidR="008843C9" w:rsidRPr="00752B6D" w:rsidRDefault="008843C9" w:rsidP="00752B6D">
      <w:pPr>
        <w:pStyle w:val="PargrafodaLista"/>
        <w:spacing w:after="0" w:line="240" w:lineRule="auto"/>
        <w:ind w:left="709" w:hanging="709"/>
        <w:jc w:val="both"/>
        <w:rPr>
          <w:rFonts w:ascii="Calibri Light" w:hAnsi="Calibri Light"/>
          <w:lang w:val="en-US"/>
        </w:rPr>
      </w:pPr>
      <w:r w:rsidRPr="00752B6D">
        <w:rPr>
          <w:rFonts w:ascii="Calibri Light" w:hAnsi="Calibri Light"/>
        </w:rPr>
        <w:lastRenderedPageBreak/>
        <w:t xml:space="preserve">MOREIRA, J.R.; RIBEIRO, J.B.P. Prática pedagógica baseada em metodologia ativa: aprendizagem sob a perspectiva do letramento informacional para o ensino da educação profissional. </w:t>
      </w:r>
      <w:proofErr w:type="spellStart"/>
      <w:r w:rsidRPr="00752B6D">
        <w:rPr>
          <w:rFonts w:ascii="Calibri Light" w:hAnsi="Calibri Light"/>
          <w:lang w:val="en-US"/>
        </w:rPr>
        <w:t>Periódico</w:t>
      </w:r>
      <w:proofErr w:type="spellEnd"/>
      <w:r w:rsidRPr="00752B6D">
        <w:rPr>
          <w:rFonts w:ascii="Calibri Light" w:hAnsi="Calibri Light"/>
          <w:lang w:val="en-US"/>
        </w:rPr>
        <w:t xml:space="preserve"> </w:t>
      </w:r>
      <w:proofErr w:type="spellStart"/>
      <w:r w:rsidR="005D19B3" w:rsidRPr="00752B6D">
        <w:rPr>
          <w:rFonts w:ascii="Calibri Light" w:hAnsi="Calibri Light"/>
          <w:lang w:val="en-US"/>
        </w:rPr>
        <w:t>científico</w:t>
      </w:r>
      <w:proofErr w:type="spellEnd"/>
      <w:r w:rsidR="00984349">
        <w:rPr>
          <w:rFonts w:ascii="Calibri Light" w:hAnsi="Calibri Light"/>
          <w:lang w:val="en-US"/>
        </w:rPr>
        <w:t xml:space="preserve"> </w:t>
      </w:r>
      <w:proofErr w:type="spellStart"/>
      <w:r w:rsidR="00984349">
        <w:rPr>
          <w:rFonts w:ascii="Calibri Light" w:hAnsi="Calibri Light"/>
          <w:lang w:val="en-US"/>
        </w:rPr>
        <w:t>O</w:t>
      </w:r>
      <w:r w:rsidRPr="00752B6D">
        <w:rPr>
          <w:rFonts w:ascii="Calibri Light" w:hAnsi="Calibri Light"/>
          <w:lang w:val="en-US"/>
        </w:rPr>
        <w:t>utra</w:t>
      </w:r>
      <w:r w:rsidR="005D19B3" w:rsidRPr="00752B6D">
        <w:rPr>
          <w:rFonts w:ascii="Calibri Light" w:hAnsi="Calibri Light"/>
          <w:lang w:val="en-US"/>
        </w:rPr>
        <w:t>s</w:t>
      </w:r>
      <w:proofErr w:type="spellEnd"/>
      <w:r w:rsidR="00984349">
        <w:rPr>
          <w:rFonts w:ascii="Calibri Light" w:hAnsi="Calibri Light"/>
          <w:lang w:val="en-US"/>
        </w:rPr>
        <w:t xml:space="preserve"> </w:t>
      </w:r>
      <w:proofErr w:type="spellStart"/>
      <w:r w:rsidR="00984349">
        <w:rPr>
          <w:rFonts w:ascii="Calibri Light" w:hAnsi="Calibri Light"/>
          <w:lang w:val="en-US"/>
        </w:rPr>
        <w:t>Palavras</w:t>
      </w:r>
      <w:proofErr w:type="spellEnd"/>
      <w:r w:rsidR="00984349">
        <w:rPr>
          <w:rFonts w:ascii="Calibri Light" w:hAnsi="Calibri Light"/>
          <w:lang w:val="en-US"/>
        </w:rPr>
        <w:t xml:space="preserve">, </w:t>
      </w:r>
      <w:proofErr w:type="spellStart"/>
      <w:r w:rsidR="00984349">
        <w:rPr>
          <w:rFonts w:ascii="Calibri Light" w:hAnsi="Calibri Light"/>
          <w:lang w:val="en-US"/>
        </w:rPr>
        <w:t>vol</w:t>
      </w:r>
      <w:proofErr w:type="spellEnd"/>
      <w:r w:rsidR="00984349">
        <w:rPr>
          <w:rFonts w:ascii="Calibri Light" w:hAnsi="Calibri Light"/>
          <w:lang w:val="en-US"/>
        </w:rPr>
        <w:t xml:space="preserve"> 12, nº 2. 2016.</w:t>
      </w:r>
    </w:p>
    <w:p w:rsidR="003D718D" w:rsidRPr="00752B6D" w:rsidRDefault="003D718D" w:rsidP="00752B6D">
      <w:pPr>
        <w:spacing w:after="0" w:line="240" w:lineRule="auto"/>
        <w:ind w:left="709" w:hanging="709"/>
        <w:jc w:val="both"/>
        <w:rPr>
          <w:rFonts w:ascii="Calibri Light" w:hAnsi="Calibri Light"/>
        </w:rPr>
      </w:pPr>
      <w:r w:rsidRPr="00752B6D">
        <w:rPr>
          <w:rFonts w:ascii="Calibri Light" w:hAnsi="Calibri Light"/>
          <w:lang w:val="en-US"/>
        </w:rPr>
        <w:t xml:space="preserve">MOSSTON, M; ASHWORTH, S. The spectrum of teaching styles: from command </w:t>
      </w:r>
      <w:proofErr w:type="spellStart"/>
      <w:r w:rsidRPr="00752B6D">
        <w:rPr>
          <w:rFonts w:ascii="Calibri Light" w:hAnsi="Calibri Light"/>
          <w:lang w:val="en-US"/>
        </w:rPr>
        <w:t>todiscovery</w:t>
      </w:r>
      <w:proofErr w:type="spellEnd"/>
      <w:r w:rsidRPr="00752B6D">
        <w:rPr>
          <w:rFonts w:ascii="Calibri Light" w:hAnsi="Calibri Light"/>
          <w:lang w:val="en-US"/>
        </w:rPr>
        <w:t xml:space="preserve">. </w:t>
      </w:r>
      <w:r w:rsidRPr="00752B6D">
        <w:rPr>
          <w:rFonts w:ascii="Calibri Light" w:hAnsi="Calibri Light"/>
        </w:rPr>
        <w:t xml:space="preserve">New York: </w:t>
      </w:r>
      <w:proofErr w:type="spellStart"/>
      <w:r w:rsidRPr="00752B6D">
        <w:rPr>
          <w:rFonts w:ascii="Calibri Light" w:hAnsi="Calibri Light"/>
        </w:rPr>
        <w:t>Longman</w:t>
      </w:r>
      <w:proofErr w:type="spellEnd"/>
      <w:r w:rsidRPr="00752B6D">
        <w:rPr>
          <w:rFonts w:ascii="Calibri Light" w:hAnsi="Calibri Light"/>
        </w:rPr>
        <w:t>, 1990.</w:t>
      </w:r>
    </w:p>
    <w:p w:rsidR="00AC0CE4" w:rsidRPr="00752B6D" w:rsidRDefault="003D3471" w:rsidP="00752B6D">
      <w:pPr>
        <w:autoSpaceDE w:val="0"/>
        <w:autoSpaceDN w:val="0"/>
        <w:adjustRightInd w:val="0"/>
        <w:spacing w:after="0" w:line="240" w:lineRule="auto"/>
        <w:ind w:left="709" w:hanging="709"/>
        <w:jc w:val="both"/>
        <w:rPr>
          <w:rFonts w:ascii="Calibri Light" w:hAnsi="Calibri Light"/>
          <w:iCs/>
          <w:color w:val="000000"/>
          <w:lang w:eastAsia="pt-BR"/>
        </w:rPr>
      </w:pPr>
      <w:r w:rsidRPr="00752B6D">
        <w:rPr>
          <w:rFonts w:ascii="Calibri Light" w:hAnsi="Calibri Light"/>
          <w:iCs/>
          <w:color w:val="000000"/>
          <w:lang w:eastAsia="pt-BR"/>
        </w:rPr>
        <w:t>PAIVA, M.R.F.; PARENTE, J.R.F.; BRANDÃO, I.R.; QUEIROZ, A.H.B. M</w:t>
      </w:r>
      <w:r w:rsidRPr="00752B6D">
        <w:rPr>
          <w:rFonts w:ascii="Calibri Light" w:hAnsi="Calibri Light"/>
          <w:bCs/>
          <w:color w:val="000000"/>
          <w:lang w:eastAsia="pt-BR"/>
        </w:rPr>
        <w:t xml:space="preserve">etodologias ativas de ensino-aprendizagem: revisão integrativa. </w:t>
      </w:r>
      <w:r w:rsidR="00AC0CE4" w:rsidRPr="00752B6D">
        <w:rPr>
          <w:rFonts w:ascii="Calibri Light" w:hAnsi="Calibri Light"/>
          <w:color w:val="000000"/>
          <w:lang w:eastAsia="pt-BR"/>
        </w:rPr>
        <w:t xml:space="preserve">SANARE, </w:t>
      </w:r>
      <w:r w:rsidRPr="00752B6D">
        <w:rPr>
          <w:rFonts w:ascii="Calibri Light" w:hAnsi="Calibri Light"/>
          <w:color w:val="000000"/>
          <w:lang w:eastAsia="pt-BR"/>
        </w:rPr>
        <w:t>vol</w:t>
      </w:r>
      <w:r w:rsidR="00AC0CE4" w:rsidRPr="00752B6D">
        <w:rPr>
          <w:rFonts w:ascii="Calibri Light" w:hAnsi="Calibri Light"/>
          <w:color w:val="000000"/>
          <w:lang w:eastAsia="pt-BR"/>
        </w:rPr>
        <w:t>15 n</w:t>
      </w:r>
      <w:r w:rsidRPr="00752B6D">
        <w:rPr>
          <w:rFonts w:ascii="Calibri Light" w:hAnsi="Calibri Light"/>
          <w:color w:val="000000"/>
          <w:lang w:eastAsia="pt-BR"/>
        </w:rPr>
        <w:t xml:space="preserve">º </w:t>
      </w:r>
      <w:r w:rsidR="00AC0CE4" w:rsidRPr="00752B6D">
        <w:rPr>
          <w:rFonts w:ascii="Calibri Light" w:hAnsi="Calibri Light"/>
          <w:color w:val="000000"/>
          <w:lang w:eastAsia="pt-BR"/>
        </w:rPr>
        <w:t xml:space="preserve">02, </w:t>
      </w:r>
      <w:proofErr w:type="spellStart"/>
      <w:r w:rsidRPr="00752B6D">
        <w:rPr>
          <w:rFonts w:ascii="Calibri Light" w:hAnsi="Calibri Light"/>
          <w:color w:val="000000"/>
          <w:lang w:eastAsia="pt-BR"/>
        </w:rPr>
        <w:t>Sobral-CE</w:t>
      </w:r>
      <w:proofErr w:type="spellEnd"/>
      <w:r w:rsidR="00AC0CE4" w:rsidRPr="00752B6D">
        <w:rPr>
          <w:rFonts w:ascii="Calibri Light" w:hAnsi="Calibri Light"/>
          <w:color w:val="000000"/>
          <w:lang w:eastAsia="pt-BR"/>
        </w:rPr>
        <w:t>. 2016</w:t>
      </w:r>
      <w:r w:rsidR="0065717D">
        <w:rPr>
          <w:rFonts w:ascii="Calibri Light" w:hAnsi="Calibri Light"/>
          <w:color w:val="000000"/>
          <w:lang w:eastAsia="pt-BR"/>
        </w:rPr>
        <w:t>.</w:t>
      </w:r>
    </w:p>
    <w:p w:rsidR="00B436C8" w:rsidRPr="00752B6D" w:rsidRDefault="00B436C8" w:rsidP="00752B6D">
      <w:pPr>
        <w:autoSpaceDE w:val="0"/>
        <w:autoSpaceDN w:val="0"/>
        <w:adjustRightInd w:val="0"/>
        <w:spacing w:after="0" w:line="240" w:lineRule="auto"/>
        <w:ind w:left="709" w:hanging="709"/>
        <w:jc w:val="both"/>
        <w:rPr>
          <w:rFonts w:ascii="Calibri Light" w:hAnsi="Calibri Light"/>
          <w:lang w:eastAsia="pt-BR"/>
        </w:rPr>
      </w:pPr>
      <w:r w:rsidRPr="00752B6D">
        <w:rPr>
          <w:rFonts w:ascii="Calibri Light" w:hAnsi="Calibri Light"/>
          <w:lang w:eastAsia="pt-BR"/>
        </w:rPr>
        <w:t xml:space="preserve">PARÂMETROS CURRICULARES NACIONAIS. Educação </w:t>
      </w:r>
      <w:r w:rsidR="00E275CC" w:rsidRPr="00752B6D">
        <w:rPr>
          <w:rFonts w:ascii="Calibri Light" w:hAnsi="Calibri Light"/>
          <w:lang w:eastAsia="pt-BR"/>
        </w:rPr>
        <w:t>F</w:t>
      </w:r>
      <w:r w:rsidRPr="00752B6D">
        <w:rPr>
          <w:rFonts w:ascii="Calibri Light" w:hAnsi="Calibri Light"/>
          <w:lang w:eastAsia="pt-BR"/>
        </w:rPr>
        <w:t>ísica/Secretaria de Educação Fundamen</w:t>
      </w:r>
      <w:r w:rsidR="0065717D">
        <w:rPr>
          <w:rFonts w:ascii="Calibri Light" w:hAnsi="Calibri Light"/>
          <w:lang w:eastAsia="pt-BR"/>
        </w:rPr>
        <w:t>tal. Brasília-DF, MEC/SEF, 1997.</w:t>
      </w:r>
    </w:p>
    <w:p w:rsidR="009C3000" w:rsidRPr="00752B6D" w:rsidRDefault="009C3000" w:rsidP="00752B6D">
      <w:pPr>
        <w:pStyle w:val="PargrafodaLista"/>
        <w:spacing w:after="0" w:line="240" w:lineRule="auto"/>
        <w:ind w:left="709" w:hanging="709"/>
        <w:jc w:val="both"/>
        <w:rPr>
          <w:rFonts w:ascii="Calibri Light" w:hAnsi="Calibri Light"/>
        </w:rPr>
      </w:pPr>
      <w:r w:rsidRPr="00752B6D">
        <w:rPr>
          <w:rFonts w:ascii="Calibri Light" w:hAnsi="Calibri Light"/>
          <w:bCs/>
          <w:lang w:eastAsia="pt-BR"/>
        </w:rPr>
        <w:t>QUEIROZ, A. PBL, problemas que trazem soluções. R</w:t>
      </w:r>
      <w:r w:rsidRPr="00752B6D">
        <w:rPr>
          <w:rFonts w:ascii="Calibri Light" w:hAnsi="Calibri Light"/>
          <w:lang w:eastAsia="pt-BR"/>
        </w:rPr>
        <w:t>evista psicologia, diversi</w:t>
      </w:r>
      <w:r w:rsidR="0065717D">
        <w:rPr>
          <w:rFonts w:ascii="Calibri Light" w:hAnsi="Calibri Light"/>
          <w:lang w:eastAsia="pt-BR"/>
        </w:rPr>
        <w:t xml:space="preserve">dade e saúde, </w:t>
      </w:r>
      <w:proofErr w:type="spellStart"/>
      <w:r w:rsidR="0065717D">
        <w:rPr>
          <w:rFonts w:ascii="Calibri Light" w:hAnsi="Calibri Light"/>
          <w:lang w:eastAsia="pt-BR"/>
        </w:rPr>
        <w:t>Salvador-BA</w:t>
      </w:r>
      <w:proofErr w:type="spellEnd"/>
      <w:r w:rsidR="0065717D">
        <w:rPr>
          <w:rFonts w:ascii="Calibri Light" w:hAnsi="Calibri Light"/>
          <w:lang w:eastAsia="pt-BR"/>
        </w:rPr>
        <w:t>. 2012.</w:t>
      </w:r>
    </w:p>
    <w:p w:rsidR="00BA2E99" w:rsidRDefault="00BA2E99" w:rsidP="00752B6D">
      <w:pPr>
        <w:pStyle w:val="PargrafodaLista"/>
        <w:spacing w:after="0" w:line="240" w:lineRule="auto"/>
        <w:ind w:left="709" w:hanging="709"/>
        <w:jc w:val="both"/>
        <w:rPr>
          <w:rFonts w:ascii="Calibri Light" w:hAnsi="Calibri Light"/>
        </w:rPr>
      </w:pPr>
    </w:p>
    <w:p w:rsidR="00BA2E99" w:rsidRDefault="00BA2E99" w:rsidP="00752B6D">
      <w:pPr>
        <w:pStyle w:val="PargrafodaLista"/>
        <w:spacing w:after="0" w:line="240" w:lineRule="auto"/>
        <w:ind w:left="709" w:hanging="709"/>
        <w:jc w:val="both"/>
        <w:rPr>
          <w:rFonts w:ascii="Calibri Light" w:hAnsi="Calibri Light"/>
        </w:rPr>
      </w:pPr>
    </w:p>
    <w:p w:rsidR="00BA2E99" w:rsidRDefault="00BA2E99" w:rsidP="00752B6D">
      <w:pPr>
        <w:pStyle w:val="PargrafodaLista"/>
        <w:spacing w:after="0" w:line="240" w:lineRule="auto"/>
        <w:ind w:left="709" w:hanging="709"/>
        <w:jc w:val="both"/>
        <w:rPr>
          <w:rFonts w:ascii="Calibri Light" w:hAnsi="Calibri Light"/>
        </w:rPr>
      </w:pPr>
    </w:p>
    <w:p w:rsidR="00BA2E99" w:rsidRDefault="00BA2E99" w:rsidP="00752B6D">
      <w:pPr>
        <w:pStyle w:val="PargrafodaLista"/>
        <w:spacing w:after="0" w:line="240" w:lineRule="auto"/>
        <w:ind w:left="709" w:hanging="709"/>
        <w:jc w:val="both"/>
        <w:rPr>
          <w:rFonts w:ascii="Calibri Light" w:hAnsi="Calibri Light"/>
        </w:rPr>
      </w:pPr>
    </w:p>
    <w:p w:rsidR="00BA2E99" w:rsidRDefault="00BA2E99" w:rsidP="00752B6D">
      <w:pPr>
        <w:pStyle w:val="PargrafodaLista"/>
        <w:spacing w:after="0" w:line="240" w:lineRule="auto"/>
        <w:ind w:left="709" w:hanging="709"/>
        <w:jc w:val="both"/>
        <w:rPr>
          <w:rFonts w:ascii="Calibri Light" w:hAnsi="Calibri Light"/>
        </w:rPr>
      </w:pPr>
    </w:p>
    <w:p w:rsidR="00BA2E99" w:rsidRDefault="00BA2E99" w:rsidP="00752B6D">
      <w:pPr>
        <w:pStyle w:val="PargrafodaLista"/>
        <w:spacing w:after="0" w:line="240" w:lineRule="auto"/>
        <w:ind w:left="709" w:hanging="709"/>
        <w:jc w:val="both"/>
        <w:rPr>
          <w:rFonts w:ascii="Calibri Light" w:hAnsi="Calibri Light"/>
        </w:rPr>
      </w:pPr>
    </w:p>
    <w:p w:rsidR="00BA2E99" w:rsidRDefault="00BA2E99" w:rsidP="00752B6D">
      <w:pPr>
        <w:pStyle w:val="PargrafodaLista"/>
        <w:spacing w:after="0" w:line="240" w:lineRule="auto"/>
        <w:ind w:left="709" w:hanging="709"/>
        <w:jc w:val="both"/>
        <w:rPr>
          <w:rFonts w:ascii="Calibri Light" w:hAnsi="Calibri Light"/>
        </w:rPr>
      </w:pPr>
    </w:p>
    <w:p w:rsidR="00BA2E99" w:rsidRDefault="00BA2E99" w:rsidP="00752B6D">
      <w:pPr>
        <w:pStyle w:val="PargrafodaLista"/>
        <w:spacing w:after="0" w:line="240" w:lineRule="auto"/>
        <w:ind w:left="709" w:hanging="709"/>
        <w:jc w:val="both"/>
        <w:rPr>
          <w:rFonts w:ascii="Calibri Light" w:hAnsi="Calibri Light"/>
        </w:rPr>
      </w:pPr>
    </w:p>
    <w:p w:rsidR="00BA2E99" w:rsidRDefault="00BA2E99" w:rsidP="00752B6D">
      <w:pPr>
        <w:pStyle w:val="PargrafodaLista"/>
        <w:spacing w:after="0" w:line="240" w:lineRule="auto"/>
        <w:ind w:left="709" w:hanging="709"/>
        <w:jc w:val="both"/>
        <w:rPr>
          <w:rFonts w:ascii="Calibri Light" w:hAnsi="Calibri Light"/>
        </w:rPr>
      </w:pPr>
    </w:p>
    <w:p w:rsidR="00BA2E99" w:rsidRDefault="00BA2E99" w:rsidP="00752B6D">
      <w:pPr>
        <w:pStyle w:val="PargrafodaLista"/>
        <w:spacing w:after="0" w:line="240" w:lineRule="auto"/>
        <w:ind w:left="709" w:hanging="709"/>
        <w:jc w:val="both"/>
        <w:rPr>
          <w:rFonts w:ascii="Calibri Light" w:hAnsi="Calibri Light"/>
        </w:rPr>
      </w:pPr>
    </w:p>
    <w:p w:rsidR="00BA2E99" w:rsidRDefault="00BA2E99" w:rsidP="00752B6D">
      <w:pPr>
        <w:pStyle w:val="PargrafodaLista"/>
        <w:spacing w:after="0" w:line="240" w:lineRule="auto"/>
        <w:ind w:left="709" w:hanging="709"/>
        <w:jc w:val="both"/>
        <w:rPr>
          <w:rFonts w:ascii="Calibri Light" w:hAnsi="Calibri Light"/>
        </w:rPr>
      </w:pPr>
    </w:p>
    <w:p w:rsidR="00BA2E99" w:rsidRDefault="00BA2E99" w:rsidP="00752B6D">
      <w:pPr>
        <w:pStyle w:val="PargrafodaLista"/>
        <w:spacing w:after="0" w:line="240" w:lineRule="auto"/>
        <w:ind w:left="709" w:hanging="709"/>
        <w:jc w:val="both"/>
        <w:rPr>
          <w:rFonts w:ascii="Calibri Light" w:hAnsi="Calibri Light"/>
        </w:rPr>
      </w:pPr>
    </w:p>
    <w:p w:rsidR="00BA2E99" w:rsidRDefault="00BA2E99" w:rsidP="00752B6D">
      <w:pPr>
        <w:pStyle w:val="PargrafodaLista"/>
        <w:spacing w:after="0" w:line="240" w:lineRule="auto"/>
        <w:ind w:left="709" w:hanging="709"/>
        <w:jc w:val="both"/>
        <w:rPr>
          <w:rFonts w:ascii="Calibri Light" w:hAnsi="Calibri Light"/>
        </w:rPr>
      </w:pPr>
    </w:p>
    <w:p w:rsidR="00BA2E99" w:rsidRDefault="00BA2E99" w:rsidP="00752B6D">
      <w:pPr>
        <w:pStyle w:val="PargrafodaLista"/>
        <w:spacing w:after="0" w:line="240" w:lineRule="auto"/>
        <w:ind w:left="709" w:hanging="709"/>
        <w:jc w:val="both"/>
        <w:rPr>
          <w:rFonts w:ascii="Calibri Light" w:hAnsi="Calibri Light"/>
        </w:rPr>
      </w:pPr>
    </w:p>
    <w:p w:rsidR="00BA2E99" w:rsidRDefault="00BA2E99" w:rsidP="00752B6D">
      <w:pPr>
        <w:pStyle w:val="PargrafodaLista"/>
        <w:spacing w:after="0" w:line="240" w:lineRule="auto"/>
        <w:ind w:left="709" w:hanging="709"/>
        <w:jc w:val="both"/>
        <w:rPr>
          <w:rFonts w:ascii="Calibri Light" w:hAnsi="Calibri Light"/>
        </w:rPr>
      </w:pPr>
    </w:p>
    <w:p w:rsidR="00BA2E99" w:rsidRDefault="00BA2E99" w:rsidP="00752B6D">
      <w:pPr>
        <w:pStyle w:val="PargrafodaLista"/>
        <w:spacing w:after="0" w:line="240" w:lineRule="auto"/>
        <w:ind w:left="709" w:hanging="709"/>
        <w:jc w:val="both"/>
        <w:rPr>
          <w:rFonts w:ascii="Calibri Light" w:hAnsi="Calibri Light"/>
        </w:rPr>
      </w:pPr>
    </w:p>
    <w:p w:rsidR="00BA2E99" w:rsidRDefault="00BA2E99" w:rsidP="00752B6D">
      <w:pPr>
        <w:pStyle w:val="PargrafodaLista"/>
        <w:spacing w:after="0" w:line="240" w:lineRule="auto"/>
        <w:ind w:left="709" w:hanging="709"/>
        <w:jc w:val="both"/>
        <w:rPr>
          <w:rFonts w:ascii="Calibri Light" w:hAnsi="Calibri Light"/>
        </w:rPr>
      </w:pPr>
    </w:p>
    <w:p w:rsidR="00BA2E99" w:rsidRDefault="00BA2E99" w:rsidP="00752B6D">
      <w:pPr>
        <w:pStyle w:val="PargrafodaLista"/>
        <w:spacing w:after="0" w:line="240" w:lineRule="auto"/>
        <w:ind w:left="709" w:hanging="709"/>
        <w:jc w:val="both"/>
        <w:rPr>
          <w:rFonts w:ascii="Calibri Light" w:hAnsi="Calibri Light"/>
        </w:rPr>
      </w:pPr>
    </w:p>
    <w:p w:rsidR="00BA2E99" w:rsidRDefault="00BA2E99" w:rsidP="00752B6D">
      <w:pPr>
        <w:pStyle w:val="PargrafodaLista"/>
        <w:spacing w:after="0" w:line="240" w:lineRule="auto"/>
        <w:ind w:left="709" w:hanging="709"/>
        <w:jc w:val="both"/>
        <w:rPr>
          <w:rFonts w:ascii="Calibri Light" w:hAnsi="Calibri Light"/>
        </w:rPr>
      </w:pPr>
    </w:p>
    <w:p w:rsidR="00BA2E99" w:rsidRDefault="00BA2E99" w:rsidP="00752B6D">
      <w:pPr>
        <w:pStyle w:val="PargrafodaLista"/>
        <w:spacing w:after="0" w:line="240" w:lineRule="auto"/>
        <w:ind w:left="709" w:hanging="709"/>
        <w:jc w:val="both"/>
        <w:rPr>
          <w:rFonts w:ascii="Calibri Light" w:hAnsi="Calibri Light"/>
        </w:rPr>
      </w:pPr>
    </w:p>
    <w:p w:rsidR="00BA2E99" w:rsidRDefault="00BA2E99" w:rsidP="00752B6D">
      <w:pPr>
        <w:pStyle w:val="PargrafodaLista"/>
        <w:spacing w:after="0" w:line="240" w:lineRule="auto"/>
        <w:ind w:left="709" w:hanging="709"/>
        <w:jc w:val="both"/>
        <w:rPr>
          <w:rFonts w:ascii="Calibri Light" w:hAnsi="Calibri Light"/>
        </w:rPr>
      </w:pPr>
    </w:p>
    <w:p w:rsidR="00BA2E99" w:rsidRDefault="00BA2E99" w:rsidP="00752B6D">
      <w:pPr>
        <w:pStyle w:val="PargrafodaLista"/>
        <w:spacing w:after="0" w:line="240" w:lineRule="auto"/>
        <w:ind w:left="709" w:hanging="709"/>
        <w:jc w:val="both"/>
        <w:rPr>
          <w:rFonts w:ascii="Calibri Light" w:hAnsi="Calibri Light"/>
        </w:rPr>
      </w:pPr>
    </w:p>
    <w:p w:rsidR="00BA2E99" w:rsidRDefault="00BA2E99" w:rsidP="00752B6D">
      <w:pPr>
        <w:pStyle w:val="PargrafodaLista"/>
        <w:spacing w:after="0" w:line="240" w:lineRule="auto"/>
        <w:ind w:left="709" w:hanging="709"/>
        <w:jc w:val="both"/>
        <w:rPr>
          <w:rFonts w:ascii="Calibri Light" w:hAnsi="Calibri Light"/>
        </w:rPr>
      </w:pPr>
    </w:p>
    <w:p w:rsidR="00BA2E99" w:rsidRDefault="00BA2E99" w:rsidP="00752B6D">
      <w:pPr>
        <w:pStyle w:val="PargrafodaLista"/>
        <w:spacing w:after="0" w:line="240" w:lineRule="auto"/>
        <w:ind w:left="709" w:hanging="709"/>
        <w:jc w:val="both"/>
        <w:rPr>
          <w:rFonts w:ascii="Calibri Light" w:hAnsi="Calibri Light"/>
        </w:rPr>
      </w:pPr>
    </w:p>
    <w:p w:rsidR="00BA2E99" w:rsidRDefault="00BA2E99" w:rsidP="00752B6D">
      <w:pPr>
        <w:pStyle w:val="PargrafodaLista"/>
        <w:spacing w:after="0" w:line="240" w:lineRule="auto"/>
        <w:ind w:left="709" w:hanging="709"/>
        <w:jc w:val="both"/>
        <w:rPr>
          <w:rFonts w:ascii="Calibri Light" w:hAnsi="Calibri Light"/>
        </w:rPr>
      </w:pPr>
    </w:p>
    <w:p w:rsidR="00BA2E99" w:rsidRDefault="00BA2E99" w:rsidP="00752B6D">
      <w:pPr>
        <w:pStyle w:val="PargrafodaLista"/>
        <w:spacing w:after="0" w:line="240" w:lineRule="auto"/>
        <w:ind w:left="709" w:hanging="709"/>
        <w:jc w:val="both"/>
        <w:rPr>
          <w:rFonts w:ascii="Calibri Light" w:hAnsi="Calibri Light"/>
        </w:rPr>
      </w:pPr>
    </w:p>
    <w:p w:rsidR="00BA2E99" w:rsidRDefault="00BA2E99" w:rsidP="00752B6D">
      <w:pPr>
        <w:pStyle w:val="PargrafodaLista"/>
        <w:spacing w:after="0" w:line="240" w:lineRule="auto"/>
        <w:ind w:left="709" w:hanging="709"/>
        <w:jc w:val="both"/>
        <w:rPr>
          <w:rFonts w:ascii="Calibri Light" w:hAnsi="Calibri Light"/>
        </w:rPr>
      </w:pPr>
    </w:p>
    <w:p w:rsidR="00BA2E99" w:rsidRPr="00752B6D" w:rsidRDefault="00BA2E99" w:rsidP="00BA2E99">
      <w:pPr>
        <w:pStyle w:val="PargrafodaLista"/>
        <w:spacing w:after="0" w:line="240" w:lineRule="auto"/>
        <w:ind w:left="709" w:hanging="709"/>
        <w:jc w:val="both"/>
        <w:rPr>
          <w:rFonts w:ascii="Calibri Light" w:hAnsi="Calibri Light"/>
        </w:rPr>
      </w:pPr>
      <w:r w:rsidRPr="00752B6D">
        <w:rPr>
          <w:rFonts w:ascii="Calibri Light" w:hAnsi="Calibri Light"/>
        </w:rPr>
        <w:lastRenderedPageBreak/>
        <w:t xml:space="preserve">RODRIGUES, R. Educação Física no Ensino Superior: uma prática </w:t>
      </w:r>
      <w:proofErr w:type="spellStart"/>
      <w:r w:rsidRPr="00752B6D">
        <w:rPr>
          <w:rFonts w:ascii="Calibri Light" w:hAnsi="Calibri Light"/>
        </w:rPr>
        <w:t>ressignificada</w:t>
      </w:r>
      <w:proofErr w:type="spellEnd"/>
      <w:r w:rsidRPr="00752B6D">
        <w:rPr>
          <w:rFonts w:ascii="Calibri Light" w:hAnsi="Calibri Light"/>
        </w:rPr>
        <w:t xml:space="preserve"> como conteúdo acadêmico. Revista arquivo brasileiro de educação, Belo Horizonte – MG. 2015</w:t>
      </w:r>
      <w:r>
        <w:rPr>
          <w:rFonts w:ascii="Calibri Light" w:hAnsi="Calibri Light"/>
        </w:rPr>
        <w:t>.</w:t>
      </w:r>
    </w:p>
    <w:p w:rsidR="00686E35" w:rsidRPr="00752B6D" w:rsidRDefault="00686E35" w:rsidP="00752B6D">
      <w:pPr>
        <w:pStyle w:val="PargrafodaLista"/>
        <w:spacing w:after="0" w:line="240" w:lineRule="auto"/>
        <w:ind w:left="709" w:hanging="709"/>
        <w:jc w:val="both"/>
        <w:rPr>
          <w:rFonts w:ascii="Calibri Light" w:hAnsi="Calibri Light"/>
        </w:rPr>
      </w:pPr>
      <w:r w:rsidRPr="00752B6D">
        <w:rPr>
          <w:rFonts w:ascii="Calibri Light" w:hAnsi="Calibri Light"/>
        </w:rPr>
        <w:t>SANTOS, A.L.P.; SIMÕES, A.C. Desafios do ensino superior em educação física: considerações sobre a política de avaliação de cursos. Ensaio: aval.</w:t>
      </w:r>
      <w:r w:rsidR="00984349">
        <w:rPr>
          <w:rFonts w:ascii="Calibri Light" w:hAnsi="Calibri Light"/>
        </w:rPr>
        <w:t xml:space="preserve"> </w:t>
      </w:r>
      <w:r w:rsidRPr="00752B6D">
        <w:rPr>
          <w:rFonts w:ascii="Calibri Light" w:hAnsi="Calibri Light"/>
        </w:rPr>
        <w:t>pol.</w:t>
      </w:r>
      <w:r w:rsidR="00984349">
        <w:rPr>
          <w:rFonts w:ascii="Calibri Light" w:hAnsi="Calibri Light"/>
        </w:rPr>
        <w:t xml:space="preserve"> </w:t>
      </w:r>
      <w:proofErr w:type="spellStart"/>
      <w:r w:rsidRPr="00752B6D">
        <w:rPr>
          <w:rFonts w:ascii="Calibri Light" w:hAnsi="Calibri Light"/>
        </w:rPr>
        <w:t>públi</w:t>
      </w:r>
      <w:proofErr w:type="spellEnd"/>
      <w:r w:rsidRPr="00752B6D">
        <w:rPr>
          <w:rFonts w:ascii="Calibri Light" w:hAnsi="Calibri Light"/>
        </w:rPr>
        <w:t>.</w:t>
      </w:r>
      <w:r w:rsidR="00984349">
        <w:rPr>
          <w:rFonts w:ascii="Calibri Light" w:hAnsi="Calibri Light"/>
        </w:rPr>
        <w:t xml:space="preserve"> </w:t>
      </w:r>
      <w:r w:rsidRPr="00752B6D">
        <w:rPr>
          <w:rFonts w:ascii="Calibri Light" w:hAnsi="Calibri Light"/>
        </w:rPr>
        <w:t xml:space="preserve">Educ., </w:t>
      </w:r>
      <w:proofErr w:type="spellStart"/>
      <w:r w:rsidR="00382FAF" w:rsidRPr="00752B6D">
        <w:rPr>
          <w:rFonts w:ascii="Calibri Light" w:hAnsi="Calibri Light"/>
        </w:rPr>
        <w:t>vol</w:t>
      </w:r>
      <w:proofErr w:type="spellEnd"/>
      <w:r w:rsidR="00382FAF" w:rsidRPr="00752B6D">
        <w:rPr>
          <w:rFonts w:ascii="Calibri Light" w:hAnsi="Calibri Light"/>
        </w:rPr>
        <w:t xml:space="preserve"> 16, nº 59, </w:t>
      </w:r>
      <w:r w:rsidR="0065717D">
        <w:rPr>
          <w:rFonts w:ascii="Calibri Light" w:hAnsi="Calibri Light"/>
        </w:rPr>
        <w:t>Rio de Janeiro-RJ. 2008.</w:t>
      </w:r>
    </w:p>
    <w:p w:rsidR="00993EB2" w:rsidRPr="00752B6D" w:rsidRDefault="00993EB2" w:rsidP="00752B6D">
      <w:pPr>
        <w:autoSpaceDE w:val="0"/>
        <w:autoSpaceDN w:val="0"/>
        <w:adjustRightInd w:val="0"/>
        <w:spacing w:after="0" w:line="240" w:lineRule="auto"/>
        <w:ind w:left="709" w:hanging="709"/>
        <w:jc w:val="both"/>
        <w:rPr>
          <w:rFonts w:ascii="Calibri Light" w:eastAsia="Times New Roman" w:hAnsi="Calibri Light"/>
          <w:bCs/>
          <w:lang w:eastAsia="pt-BR"/>
        </w:rPr>
      </w:pPr>
      <w:r w:rsidRPr="00752B6D">
        <w:rPr>
          <w:rFonts w:ascii="Calibri Light" w:eastAsia="Times New Roman" w:hAnsi="Calibri Light"/>
          <w:bCs/>
          <w:lang w:eastAsia="pt-BR"/>
        </w:rPr>
        <w:t xml:space="preserve">SILVA, O.O.N. </w:t>
      </w:r>
      <w:r w:rsidRPr="00752B6D">
        <w:rPr>
          <w:rFonts w:ascii="Calibri Light" w:hAnsi="Calibri Light"/>
          <w:lang w:eastAsia="pt-BR"/>
        </w:rPr>
        <w:t>O método da aprendizagem baseada em problemas nos cursos</w:t>
      </w:r>
      <w:r w:rsidR="00CD609E" w:rsidRPr="00752B6D">
        <w:rPr>
          <w:rFonts w:ascii="Calibri Light" w:hAnsi="Calibri Light"/>
          <w:lang w:eastAsia="pt-BR"/>
        </w:rPr>
        <w:t xml:space="preserve"> </w:t>
      </w:r>
      <w:r w:rsidRPr="00752B6D">
        <w:rPr>
          <w:rFonts w:ascii="Calibri Light" w:hAnsi="Calibri Light"/>
          <w:lang w:eastAsia="pt-BR"/>
        </w:rPr>
        <w:t>de Educação Física: um relato de experiência</w:t>
      </w:r>
      <w:r w:rsidRPr="00752B6D">
        <w:rPr>
          <w:rFonts w:ascii="Calibri Light" w:eastAsia="Times New Roman" w:hAnsi="Calibri Light"/>
          <w:bCs/>
          <w:lang w:eastAsia="pt-BR"/>
        </w:rPr>
        <w:t xml:space="preserve">. </w:t>
      </w:r>
      <w:r w:rsidRPr="00752B6D">
        <w:rPr>
          <w:rFonts w:ascii="Calibri Light" w:eastAsia="Times New Roman" w:hAnsi="Calibri Light"/>
          <w:bCs/>
          <w:iCs/>
          <w:lang w:eastAsia="pt-BR"/>
        </w:rPr>
        <w:t xml:space="preserve">Revista </w:t>
      </w:r>
      <w:r w:rsidR="00A424A4" w:rsidRPr="00752B6D">
        <w:rPr>
          <w:rFonts w:ascii="Calibri Light" w:eastAsia="Times New Roman" w:hAnsi="Calibri Light"/>
          <w:bCs/>
          <w:iCs/>
          <w:lang w:eastAsia="pt-BR"/>
        </w:rPr>
        <w:t>espaço acadêmico</w:t>
      </w:r>
      <w:r w:rsidRPr="00752B6D">
        <w:rPr>
          <w:rFonts w:ascii="Calibri Light" w:eastAsia="Times New Roman" w:hAnsi="Calibri Light"/>
          <w:bCs/>
          <w:lang w:eastAsia="pt-BR"/>
        </w:rPr>
        <w:t xml:space="preserve">. </w:t>
      </w:r>
      <w:r w:rsidR="00A424A4" w:rsidRPr="00752B6D">
        <w:rPr>
          <w:rFonts w:ascii="Calibri Light" w:eastAsia="Times New Roman" w:hAnsi="Calibri Light"/>
          <w:bCs/>
          <w:lang w:eastAsia="pt-BR"/>
        </w:rPr>
        <w:t xml:space="preserve">Ano 14, </w:t>
      </w:r>
      <w:r w:rsidRPr="00752B6D">
        <w:rPr>
          <w:rFonts w:ascii="Calibri Light" w:eastAsia="Times New Roman" w:hAnsi="Calibri Light"/>
          <w:bCs/>
          <w:lang w:eastAsia="pt-BR"/>
        </w:rPr>
        <w:t>nº 1</w:t>
      </w:r>
      <w:r w:rsidR="00A424A4" w:rsidRPr="00752B6D">
        <w:rPr>
          <w:rFonts w:ascii="Calibri Light" w:eastAsia="Times New Roman" w:hAnsi="Calibri Light"/>
          <w:bCs/>
          <w:lang w:eastAsia="pt-BR"/>
        </w:rPr>
        <w:t>7</w:t>
      </w:r>
      <w:r w:rsidRPr="00752B6D">
        <w:rPr>
          <w:rFonts w:ascii="Calibri Light" w:eastAsia="Times New Roman" w:hAnsi="Calibri Light"/>
          <w:bCs/>
          <w:lang w:eastAsia="pt-BR"/>
        </w:rPr>
        <w:t>1. 201</w:t>
      </w:r>
      <w:r w:rsidR="00A424A4" w:rsidRPr="00752B6D">
        <w:rPr>
          <w:rFonts w:ascii="Calibri Light" w:eastAsia="Times New Roman" w:hAnsi="Calibri Light"/>
          <w:bCs/>
          <w:lang w:eastAsia="pt-BR"/>
        </w:rPr>
        <w:t>5</w:t>
      </w:r>
      <w:r w:rsidR="0065717D">
        <w:rPr>
          <w:rFonts w:ascii="Calibri Light" w:eastAsia="Times New Roman" w:hAnsi="Calibri Light"/>
          <w:bCs/>
          <w:lang w:eastAsia="pt-BR"/>
        </w:rPr>
        <w:t>.</w:t>
      </w:r>
    </w:p>
    <w:p w:rsidR="003D7D1C" w:rsidRPr="00752B6D" w:rsidRDefault="003D7D1C" w:rsidP="00752B6D">
      <w:pPr>
        <w:pStyle w:val="Default"/>
        <w:ind w:left="709" w:hanging="709"/>
        <w:jc w:val="both"/>
        <w:rPr>
          <w:rFonts w:ascii="Calibri Light" w:hAnsi="Calibri Light" w:cs="Times New Roman"/>
          <w:sz w:val="22"/>
          <w:szCs w:val="22"/>
          <w:lang w:eastAsia="pt-BR"/>
        </w:rPr>
      </w:pPr>
      <w:r w:rsidRPr="00752B6D">
        <w:rPr>
          <w:rFonts w:ascii="Calibri Light" w:hAnsi="Calibri Light" w:cs="Times New Roman"/>
          <w:bCs/>
          <w:sz w:val="22"/>
          <w:szCs w:val="22"/>
          <w:lang w:eastAsia="pt-BR"/>
        </w:rPr>
        <w:t>SOUZA, S.C. e DOURADO, L. Aprendizagem baseada em problemas (</w:t>
      </w:r>
      <w:proofErr w:type="spellStart"/>
      <w:r w:rsidR="002F2230" w:rsidRPr="00752B6D">
        <w:rPr>
          <w:rFonts w:ascii="Calibri Light" w:hAnsi="Calibri Light" w:cs="Times New Roman"/>
          <w:bCs/>
          <w:sz w:val="22"/>
          <w:szCs w:val="22"/>
          <w:lang w:eastAsia="pt-BR"/>
        </w:rPr>
        <w:t>ab</w:t>
      </w:r>
      <w:r w:rsidRPr="00752B6D">
        <w:rPr>
          <w:rFonts w:ascii="Calibri Light" w:hAnsi="Calibri Light" w:cs="Times New Roman"/>
          <w:bCs/>
          <w:sz w:val="22"/>
          <w:szCs w:val="22"/>
          <w:lang w:eastAsia="pt-BR"/>
        </w:rPr>
        <w:t>p</w:t>
      </w:r>
      <w:proofErr w:type="spellEnd"/>
      <w:r w:rsidRPr="00752B6D">
        <w:rPr>
          <w:rFonts w:ascii="Calibri Light" w:hAnsi="Calibri Light" w:cs="Times New Roman"/>
          <w:bCs/>
          <w:sz w:val="22"/>
          <w:szCs w:val="22"/>
          <w:lang w:eastAsia="pt-BR"/>
        </w:rPr>
        <w:t>): um método de aprendizagem inovador para o ensino educativo</w:t>
      </w:r>
      <w:r w:rsidR="002F2230" w:rsidRPr="00752B6D">
        <w:rPr>
          <w:rFonts w:ascii="Calibri Light" w:hAnsi="Calibri Light" w:cs="Times New Roman"/>
          <w:bCs/>
          <w:sz w:val="22"/>
          <w:szCs w:val="22"/>
          <w:lang w:eastAsia="pt-BR"/>
        </w:rPr>
        <w:t xml:space="preserve">. </w:t>
      </w:r>
      <w:proofErr w:type="spellStart"/>
      <w:r w:rsidR="0065717D">
        <w:rPr>
          <w:rFonts w:ascii="Calibri Light" w:hAnsi="Calibri Light" w:cs="Times New Roman"/>
          <w:sz w:val="22"/>
          <w:szCs w:val="22"/>
          <w:lang w:eastAsia="pt-BR"/>
        </w:rPr>
        <w:t>Holos</w:t>
      </w:r>
      <w:proofErr w:type="spellEnd"/>
      <w:r w:rsidR="0065717D">
        <w:rPr>
          <w:rFonts w:ascii="Calibri Light" w:hAnsi="Calibri Light" w:cs="Times New Roman"/>
          <w:sz w:val="22"/>
          <w:szCs w:val="22"/>
          <w:lang w:eastAsia="pt-BR"/>
        </w:rPr>
        <w:t xml:space="preserve">, ano 31, </w:t>
      </w:r>
      <w:proofErr w:type="spellStart"/>
      <w:r w:rsidR="0065717D">
        <w:rPr>
          <w:rFonts w:ascii="Calibri Light" w:hAnsi="Calibri Light" w:cs="Times New Roman"/>
          <w:sz w:val="22"/>
          <w:szCs w:val="22"/>
          <w:lang w:eastAsia="pt-BR"/>
        </w:rPr>
        <w:t>vol</w:t>
      </w:r>
      <w:proofErr w:type="spellEnd"/>
      <w:r w:rsidR="0065717D">
        <w:rPr>
          <w:rFonts w:ascii="Calibri Light" w:hAnsi="Calibri Light" w:cs="Times New Roman"/>
          <w:sz w:val="22"/>
          <w:szCs w:val="22"/>
          <w:lang w:eastAsia="pt-BR"/>
        </w:rPr>
        <w:t xml:space="preserve"> </w:t>
      </w:r>
      <w:proofErr w:type="gramStart"/>
      <w:r w:rsidR="0065717D">
        <w:rPr>
          <w:rFonts w:ascii="Calibri Light" w:hAnsi="Calibri Light" w:cs="Times New Roman"/>
          <w:sz w:val="22"/>
          <w:szCs w:val="22"/>
          <w:lang w:eastAsia="pt-BR"/>
        </w:rPr>
        <w:t>5.,</w:t>
      </w:r>
      <w:proofErr w:type="gramEnd"/>
      <w:r w:rsidR="0065717D">
        <w:rPr>
          <w:rFonts w:ascii="Calibri Light" w:hAnsi="Calibri Light" w:cs="Times New Roman"/>
          <w:sz w:val="22"/>
          <w:szCs w:val="22"/>
          <w:lang w:eastAsia="pt-BR"/>
        </w:rPr>
        <w:t xml:space="preserve"> 2015.</w:t>
      </w:r>
    </w:p>
    <w:p w:rsidR="00B8614A" w:rsidRDefault="0024632C" w:rsidP="00752B6D">
      <w:pPr>
        <w:autoSpaceDE w:val="0"/>
        <w:autoSpaceDN w:val="0"/>
        <w:adjustRightInd w:val="0"/>
        <w:spacing w:after="0" w:line="240" w:lineRule="auto"/>
        <w:ind w:left="709" w:hanging="709"/>
        <w:jc w:val="both"/>
        <w:rPr>
          <w:rFonts w:ascii="Calibri Light" w:hAnsi="Calibri Light"/>
          <w:lang w:eastAsia="pt-BR"/>
        </w:rPr>
      </w:pPr>
      <w:r w:rsidRPr="00752B6D">
        <w:rPr>
          <w:rFonts w:ascii="Calibri Light" w:hAnsi="Calibri Light"/>
          <w:bCs/>
          <w:lang w:eastAsia="pt-BR"/>
        </w:rPr>
        <w:t xml:space="preserve">VALENTE, J.A.; ALMEIDA, M.E.B.; GERALDINI, A.F.S. Metodologias ativas: das concepções às práticas em distintos níveis de ensino. </w:t>
      </w:r>
      <w:r w:rsidRPr="00752B6D">
        <w:rPr>
          <w:rFonts w:ascii="Calibri Light" w:hAnsi="Calibri Light"/>
          <w:lang w:eastAsia="pt-BR"/>
        </w:rPr>
        <w:t xml:space="preserve">Revista Diálogo Educ., </w:t>
      </w:r>
      <w:proofErr w:type="spellStart"/>
      <w:r w:rsidRPr="00752B6D">
        <w:rPr>
          <w:rFonts w:ascii="Calibri Light" w:hAnsi="Calibri Light"/>
          <w:lang w:eastAsia="pt-BR"/>
        </w:rPr>
        <w:t>vol</w:t>
      </w:r>
      <w:proofErr w:type="spellEnd"/>
      <w:r w:rsidRPr="00752B6D">
        <w:rPr>
          <w:rFonts w:ascii="Calibri Light" w:hAnsi="Calibri Light"/>
          <w:lang w:eastAsia="pt-BR"/>
        </w:rPr>
        <w:t xml:space="preserve"> 17, nº 52, Curitiba-PR. 2017</w:t>
      </w:r>
      <w:r w:rsidR="00A6623C" w:rsidRPr="00752B6D">
        <w:rPr>
          <w:rFonts w:ascii="Calibri Light" w:hAnsi="Calibri Light"/>
          <w:lang w:eastAsia="pt-BR"/>
        </w:rPr>
        <w:t>.</w:t>
      </w:r>
    </w:p>
    <w:sectPr w:rsidR="00B8614A" w:rsidSect="00BA2E99">
      <w:type w:val="continuous"/>
      <w:pgSz w:w="11906" w:h="16838"/>
      <w:pgMar w:top="1418" w:right="1418" w:bottom="1418" w:left="1701" w:header="709" w:footer="709" w:gutter="0"/>
      <w:pgNumType w:start="412"/>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5AF" w:rsidRDefault="006575AF" w:rsidP="0076752F">
      <w:pPr>
        <w:spacing w:after="0" w:line="240" w:lineRule="auto"/>
      </w:pPr>
      <w:r>
        <w:separator/>
      </w:r>
    </w:p>
  </w:endnote>
  <w:endnote w:type="continuationSeparator" w:id="0">
    <w:p w:rsidR="006575AF" w:rsidRDefault="006575AF" w:rsidP="0076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5F9" w:rsidRDefault="00EC55F9">
    <w:pPr>
      <w:pStyle w:val="Rodap"/>
      <w:jc w:val="center"/>
    </w:pPr>
  </w:p>
  <w:p w:rsidR="00EC55F9" w:rsidRPr="00200264" w:rsidRDefault="00200264" w:rsidP="00200264">
    <w:pPr>
      <w:pStyle w:val="Rodap"/>
      <w:pBdr>
        <w:bottom w:val="single" w:sz="2" w:space="1" w:color="0070C0"/>
      </w:pBdr>
      <w:rPr>
        <w:rFonts w:asciiTheme="minorHAnsi" w:hAnsiTheme="minorHAnsi"/>
        <w:sz w:val="18"/>
        <w:szCs w:val="18"/>
      </w:rPr>
    </w:pPr>
    <w:r w:rsidRPr="00F34BCD">
      <w:rPr>
        <w:rFonts w:asciiTheme="minorHAnsi" w:hAnsiTheme="minorHAnsi"/>
        <w:noProof/>
        <w:color w:val="0070C0"/>
        <w:spacing w:val="60"/>
        <w:sz w:val="18"/>
        <w:szCs w:val="18"/>
        <w:lang w:eastAsia="pt-BR"/>
      </w:rPr>
      <w:drawing>
        <wp:anchor distT="0" distB="0" distL="114300" distR="114300" simplePos="0" relativeHeight="251659264" behindDoc="1" locked="0" layoutInCell="1" allowOverlap="1" wp14:anchorId="53DA35EB" wp14:editId="7553580D">
          <wp:simplePos x="0" y="0"/>
          <wp:positionH relativeFrom="column">
            <wp:posOffset>4911090</wp:posOffset>
          </wp:positionH>
          <wp:positionV relativeFrom="paragraph">
            <wp:posOffset>-247650</wp:posOffset>
          </wp:positionV>
          <wp:extent cx="692150" cy="422655"/>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7"/>
                  <pic:cNvPicPr>
                    <a:picLocks noChangeAspect="1"/>
                  </pic:cNvPicPr>
                </pic:nvPicPr>
                <pic:blipFill>
                  <a:blip r:embed="rId1" cstate="print">
                    <a:extLst>
                      <a:ext uri="{BEBA8EAE-BF5A-486C-A8C5-ECC9F3942E4B}">
                        <a14:imgProps xmlns:a14="http://schemas.microsoft.com/office/drawing/2010/main">
                          <a14:imgLayer r:embed="rId2">
                            <a14:imgEffect>
                              <a14:sharpenSoften amount="5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692150" cy="422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4BCD">
      <w:rPr>
        <w:rFonts w:asciiTheme="minorHAnsi" w:hAnsiTheme="minorHAnsi"/>
        <w:color w:val="0070C0"/>
        <w:spacing w:val="60"/>
        <w:sz w:val="18"/>
        <w:szCs w:val="18"/>
      </w:rPr>
      <w:t xml:space="preserve">Revista Faculdades do Saber – </w:t>
    </w:r>
    <w:r w:rsidRPr="00F34BCD">
      <w:rPr>
        <w:rFonts w:asciiTheme="minorHAnsi" w:hAnsiTheme="minorHAnsi"/>
        <w:color w:val="0070C0"/>
        <w:spacing w:val="30"/>
        <w:sz w:val="18"/>
        <w:szCs w:val="18"/>
      </w:rPr>
      <w:t>ISSN 2448-3354</w:t>
    </w:r>
    <w:r w:rsidRPr="00F34BCD">
      <w:rPr>
        <w:rFonts w:asciiTheme="minorHAnsi" w:hAnsiTheme="minorHAnsi"/>
        <w:color w:val="0070C0"/>
        <w:spacing w:val="60"/>
        <w:sz w:val="18"/>
        <w:szCs w:val="18"/>
      </w:rPr>
      <w:t xml:space="preserve">        </w:t>
    </w:r>
    <w:r>
      <w:rPr>
        <w:rFonts w:asciiTheme="minorHAnsi" w:hAnsiTheme="minorHAnsi"/>
        <w:sz w:val="18"/>
        <w:szCs w:val="18"/>
      </w:rPr>
      <w:t xml:space="preserve"> </w:t>
    </w:r>
    <w:r w:rsidRPr="00F34BCD">
      <w:rPr>
        <w:rFonts w:asciiTheme="minorHAnsi" w:hAnsiTheme="minorHAnsi"/>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5AF" w:rsidRDefault="006575AF" w:rsidP="0076752F">
      <w:pPr>
        <w:spacing w:after="0" w:line="240" w:lineRule="auto"/>
      </w:pPr>
      <w:r>
        <w:separator/>
      </w:r>
    </w:p>
  </w:footnote>
  <w:footnote w:type="continuationSeparator" w:id="0">
    <w:p w:rsidR="006575AF" w:rsidRDefault="006575AF" w:rsidP="0076752F">
      <w:pPr>
        <w:spacing w:after="0" w:line="240" w:lineRule="auto"/>
      </w:pPr>
      <w:r>
        <w:continuationSeparator/>
      </w:r>
    </w:p>
  </w:footnote>
  <w:footnote w:id="1">
    <w:p w:rsidR="00EC2131" w:rsidRPr="00EC2131" w:rsidRDefault="00EC2131" w:rsidP="00EC2131">
      <w:pPr>
        <w:pStyle w:val="Textodenotaderodap"/>
        <w:jc w:val="both"/>
        <w:rPr>
          <w:sz w:val="18"/>
          <w:szCs w:val="18"/>
        </w:rPr>
      </w:pPr>
      <w:r w:rsidRPr="00EC2131">
        <w:rPr>
          <w:rStyle w:val="Refdenotaderodap"/>
          <w:sz w:val="18"/>
          <w:szCs w:val="18"/>
        </w:rPr>
        <w:footnoteRef/>
      </w:r>
      <w:r w:rsidRPr="00EC2131">
        <w:rPr>
          <w:sz w:val="18"/>
          <w:szCs w:val="18"/>
        </w:rPr>
        <w:t xml:space="preserve"> </w:t>
      </w:r>
      <w:r>
        <w:rPr>
          <w:sz w:val="18"/>
          <w:szCs w:val="18"/>
        </w:rPr>
        <w:t>Professor de Educação Física (</w:t>
      </w:r>
      <w:r w:rsidRPr="00EC2131">
        <w:rPr>
          <w:sz w:val="18"/>
          <w:szCs w:val="18"/>
        </w:rPr>
        <w:t>UNIPINHAL</w:t>
      </w:r>
      <w:r>
        <w:rPr>
          <w:sz w:val="18"/>
          <w:szCs w:val="18"/>
        </w:rPr>
        <w:t>)</w:t>
      </w:r>
      <w:r w:rsidRPr="00EC2131">
        <w:rPr>
          <w:sz w:val="18"/>
          <w:szCs w:val="18"/>
        </w:rPr>
        <w:t xml:space="preserve"> – Especialista em Fisiologia e Prescrição de Exercício – Universidade Gama Filho – Rio de Janeiro – R.J. – Docente na Faculdade Mogiana do Estado de São Paulo / Instituição de Ensino São Francisco – UNIMOGI, Brasil. E-mail: richard10william@yahoo.com.br</w:t>
      </w:r>
    </w:p>
  </w:footnote>
  <w:footnote w:id="2">
    <w:p w:rsidR="00EC2131" w:rsidRDefault="00EC2131">
      <w:pPr>
        <w:pStyle w:val="Textodenotaderodap"/>
      </w:pPr>
      <w:r>
        <w:rPr>
          <w:rStyle w:val="Refdenotaderodap"/>
        </w:rPr>
        <w:footnoteRef/>
      </w:r>
      <w:r>
        <w:t xml:space="preserve"> </w:t>
      </w:r>
      <w:r w:rsidRPr="00EC2131">
        <w:rPr>
          <w:sz w:val="18"/>
          <w:szCs w:val="18"/>
        </w:rPr>
        <w:t>Bióloga – Doutora em Biologia Vegetal, Instituto de Biologia – Universidade Estadual de Campinas UNICAMP – Campinas – S.P. – Docente na Faculdade Mogiana do Estado de São Paulo / Instituição de Ensino São Francisco – UNIMOGI, Brasil. E-mail: nidiamarchiori@yahoo.com.br</w:t>
      </w:r>
    </w:p>
  </w:footnote>
  <w:footnote w:id="3">
    <w:p w:rsidR="00EC2131" w:rsidRPr="00EC2131" w:rsidRDefault="00EC2131">
      <w:pPr>
        <w:pStyle w:val="Textodenotaderodap"/>
        <w:rPr>
          <w:sz w:val="18"/>
          <w:szCs w:val="18"/>
        </w:rPr>
      </w:pPr>
      <w:r w:rsidRPr="00EC2131">
        <w:rPr>
          <w:rStyle w:val="Refdenotaderodap"/>
          <w:sz w:val="18"/>
          <w:szCs w:val="18"/>
        </w:rPr>
        <w:footnoteRef/>
      </w:r>
      <w:r w:rsidRPr="00EC2131">
        <w:rPr>
          <w:sz w:val="18"/>
          <w:szCs w:val="18"/>
        </w:rPr>
        <w:t xml:space="preserve"> Fisioterapeuta – Mestre em Saúde Coletiva pela Universidade Estadual de Campinas (FCM/UNICAMP) – Docente na Faculdade Mogiana do Estado de São Paulo / Instituição de Ensino São Francisco – </w:t>
      </w:r>
      <w:proofErr w:type="gramStart"/>
      <w:r w:rsidRPr="00EC2131">
        <w:rPr>
          <w:sz w:val="18"/>
          <w:szCs w:val="18"/>
        </w:rPr>
        <w:t>UNIMOGI,,</w:t>
      </w:r>
      <w:proofErr w:type="gramEnd"/>
      <w:r w:rsidRPr="00EC2131">
        <w:rPr>
          <w:sz w:val="18"/>
          <w:szCs w:val="18"/>
        </w:rPr>
        <w:t xml:space="preserve"> Brasil. E-mail: thaiscasel@yahoo.com.br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647159930"/>
      <w:docPartObj>
        <w:docPartGallery w:val="Page Numbers (Top of Page)"/>
        <w:docPartUnique/>
      </w:docPartObj>
    </w:sdtPr>
    <w:sdtEndPr>
      <w:rPr>
        <w:b/>
        <w:bCs/>
        <w:color w:val="0070C0"/>
        <w:spacing w:val="0"/>
        <w:sz w:val="18"/>
        <w:szCs w:val="18"/>
      </w:rPr>
    </w:sdtEndPr>
    <w:sdtContent>
      <w:p w:rsidR="00BA2E99" w:rsidRPr="00732DA5" w:rsidRDefault="00732DA5" w:rsidP="00732DA5">
        <w:pPr>
          <w:pStyle w:val="Cabealho"/>
          <w:pBdr>
            <w:bottom w:val="single" w:sz="2" w:space="1" w:color="0070C0"/>
          </w:pBdr>
          <w:jc w:val="center"/>
          <w:rPr>
            <w:b/>
            <w:bCs/>
            <w:color w:val="0070C0"/>
            <w:sz w:val="18"/>
            <w:szCs w:val="18"/>
          </w:rPr>
        </w:pPr>
        <w:r w:rsidRPr="00732DA5">
          <w:rPr>
            <w:rFonts w:asciiTheme="minorHAnsi" w:hAnsiTheme="minorHAnsi"/>
            <w:color w:val="0070C0"/>
            <w:spacing w:val="60"/>
            <w:sz w:val="18"/>
            <w:szCs w:val="18"/>
          </w:rPr>
          <w:t>Revista Faculdades do Saber</w:t>
        </w:r>
        <w:r w:rsidRPr="00732DA5">
          <w:rPr>
            <w:rFonts w:asciiTheme="minorHAnsi" w:hAnsiTheme="minorHAnsi"/>
            <w:color w:val="0070C0"/>
            <w:spacing w:val="30"/>
            <w:sz w:val="18"/>
            <w:szCs w:val="18"/>
          </w:rPr>
          <w:t xml:space="preserve">, 03(5): </w:t>
        </w:r>
        <w:r>
          <w:rPr>
            <w:rFonts w:asciiTheme="minorHAnsi" w:hAnsiTheme="minorHAnsi"/>
            <w:color w:val="0070C0"/>
            <w:spacing w:val="30"/>
            <w:sz w:val="18"/>
            <w:szCs w:val="18"/>
          </w:rPr>
          <w:t>403</w:t>
        </w:r>
        <w:r w:rsidRPr="00732DA5">
          <w:rPr>
            <w:rFonts w:asciiTheme="minorHAnsi" w:hAnsiTheme="minorHAnsi"/>
            <w:color w:val="0070C0"/>
            <w:spacing w:val="30"/>
            <w:sz w:val="18"/>
            <w:szCs w:val="18"/>
          </w:rPr>
          <w:t>-4</w:t>
        </w:r>
        <w:r>
          <w:rPr>
            <w:rFonts w:asciiTheme="minorHAnsi" w:hAnsiTheme="minorHAnsi"/>
            <w:color w:val="0070C0"/>
            <w:spacing w:val="30"/>
            <w:sz w:val="18"/>
            <w:szCs w:val="18"/>
          </w:rPr>
          <w:t>14</w:t>
        </w:r>
        <w:r w:rsidRPr="00732DA5">
          <w:rPr>
            <w:rFonts w:asciiTheme="minorHAnsi" w:hAnsiTheme="minorHAnsi"/>
            <w:color w:val="0070C0"/>
            <w:spacing w:val="30"/>
            <w:sz w:val="18"/>
            <w:szCs w:val="18"/>
          </w:rPr>
          <w:t>, 2018</w:t>
        </w:r>
        <w:r>
          <w:rPr>
            <w:rFonts w:asciiTheme="minorHAnsi" w:hAnsiTheme="minorHAnsi"/>
            <w:color w:val="0070C0"/>
            <w:spacing w:val="30"/>
            <w:sz w:val="18"/>
            <w:szCs w:val="18"/>
          </w:rPr>
          <w:t xml:space="preserve"> </w:t>
        </w:r>
        <w:r w:rsidRPr="00732DA5">
          <w:rPr>
            <w:rFonts w:asciiTheme="minorHAnsi" w:hAnsiTheme="minorHAnsi"/>
            <w:color w:val="0070C0"/>
            <w:spacing w:val="30"/>
            <w:sz w:val="18"/>
            <w:szCs w:val="18"/>
          </w:rPr>
          <w:t xml:space="preserve">        </w:t>
        </w:r>
        <w:r w:rsidRPr="00732DA5">
          <w:rPr>
            <w:rFonts w:asciiTheme="minorHAnsi" w:hAnsiTheme="minorHAnsi"/>
            <w:color w:val="0070C0"/>
            <w:spacing w:val="30"/>
            <w:sz w:val="18"/>
            <w:szCs w:val="18"/>
          </w:rPr>
          <w:t xml:space="preserve">                         </w:t>
        </w:r>
        <w:r w:rsidR="00BA2E99" w:rsidRPr="00732DA5">
          <w:rPr>
            <w:color w:val="0070C0"/>
            <w:sz w:val="18"/>
            <w:szCs w:val="18"/>
          </w:rPr>
          <w:t xml:space="preserve">| </w:t>
        </w:r>
        <w:r w:rsidR="00BA2E99" w:rsidRPr="00732DA5">
          <w:rPr>
            <w:color w:val="0070C0"/>
            <w:sz w:val="18"/>
            <w:szCs w:val="18"/>
          </w:rPr>
          <w:fldChar w:fldCharType="begin"/>
        </w:r>
        <w:r w:rsidR="00BA2E99" w:rsidRPr="00732DA5">
          <w:rPr>
            <w:color w:val="0070C0"/>
            <w:sz w:val="18"/>
            <w:szCs w:val="18"/>
          </w:rPr>
          <w:instrText>PAGE   \* MERGEFORMAT</w:instrText>
        </w:r>
        <w:r w:rsidR="00BA2E99" w:rsidRPr="00732DA5">
          <w:rPr>
            <w:color w:val="0070C0"/>
            <w:sz w:val="18"/>
            <w:szCs w:val="18"/>
          </w:rPr>
          <w:fldChar w:fldCharType="separate"/>
        </w:r>
        <w:r w:rsidR="00200264" w:rsidRPr="00200264">
          <w:rPr>
            <w:b/>
            <w:bCs/>
            <w:noProof/>
            <w:color w:val="0070C0"/>
            <w:sz w:val="18"/>
            <w:szCs w:val="18"/>
          </w:rPr>
          <w:t>408</w:t>
        </w:r>
        <w:r w:rsidR="00BA2E99" w:rsidRPr="00732DA5">
          <w:rPr>
            <w:b/>
            <w:bCs/>
            <w:color w:val="0070C0"/>
            <w:sz w:val="18"/>
            <w:szCs w:val="18"/>
          </w:rPr>
          <w:fldChar w:fldCharType="end"/>
        </w:r>
      </w:p>
    </w:sdtContent>
  </w:sdt>
  <w:p w:rsidR="00BA2E99" w:rsidRDefault="00BA2E9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3049E"/>
    <w:multiLevelType w:val="hybridMultilevel"/>
    <w:tmpl w:val="1EFE66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8A8360E"/>
    <w:multiLevelType w:val="hybridMultilevel"/>
    <w:tmpl w:val="51C6B03E"/>
    <w:lvl w:ilvl="0" w:tplc="45285D7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5D685A"/>
    <w:multiLevelType w:val="hybridMultilevel"/>
    <w:tmpl w:val="0D5E2ABA"/>
    <w:lvl w:ilvl="0" w:tplc="6FBCF65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801DEF"/>
    <w:multiLevelType w:val="hybridMultilevel"/>
    <w:tmpl w:val="EB548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E2558C8"/>
    <w:multiLevelType w:val="hybridMultilevel"/>
    <w:tmpl w:val="738427E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nsid w:val="0E5E6D07"/>
    <w:multiLevelType w:val="hybridMultilevel"/>
    <w:tmpl w:val="4DC636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7820674"/>
    <w:multiLevelType w:val="hybridMultilevel"/>
    <w:tmpl w:val="67B862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932431C"/>
    <w:multiLevelType w:val="hybridMultilevel"/>
    <w:tmpl w:val="E6DC17B8"/>
    <w:lvl w:ilvl="0" w:tplc="04160001">
      <w:start w:val="1"/>
      <w:numFmt w:val="bullet"/>
      <w:lvlText w:val=""/>
      <w:lvlJc w:val="left"/>
      <w:pPr>
        <w:ind w:left="769" w:hanging="360"/>
      </w:pPr>
      <w:rPr>
        <w:rFonts w:ascii="Symbol" w:hAnsi="Symbol" w:hint="default"/>
      </w:rPr>
    </w:lvl>
    <w:lvl w:ilvl="1" w:tplc="04160003" w:tentative="1">
      <w:start w:val="1"/>
      <w:numFmt w:val="bullet"/>
      <w:lvlText w:val="o"/>
      <w:lvlJc w:val="left"/>
      <w:pPr>
        <w:ind w:left="1489" w:hanging="360"/>
      </w:pPr>
      <w:rPr>
        <w:rFonts w:ascii="Courier New" w:hAnsi="Courier New" w:cs="Courier New" w:hint="default"/>
      </w:rPr>
    </w:lvl>
    <w:lvl w:ilvl="2" w:tplc="04160005" w:tentative="1">
      <w:start w:val="1"/>
      <w:numFmt w:val="bullet"/>
      <w:lvlText w:val=""/>
      <w:lvlJc w:val="left"/>
      <w:pPr>
        <w:ind w:left="2209" w:hanging="360"/>
      </w:pPr>
      <w:rPr>
        <w:rFonts w:ascii="Wingdings" w:hAnsi="Wingdings" w:hint="default"/>
      </w:rPr>
    </w:lvl>
    <w:lvl w:ilvl="3" w:tplc="04160001" w:tentative="1">
      <w:start w:val="1"/>
      <w:numFmt w:val="bullet"/>
      <w:lvlText w:val=""/>
      <w:lvlJc w:val="left"/>
      <w:pPr>
        <w:ind w:left="2929" w:hanging="360"/>
      </w:pPr>
      <w:rPr>
        <w:rFonts w:ascii="Symbol" w:hAnsi="Symbol" w:hint="default"/>
      </w:rPr>
    </w:lvl>
    <w:lvl w:ilvl="4" w:tplc="04160003" w:tentative="1">
      <w:start w:val="1"/>
      <w:numFmt w:val="bullet"/>
      <w:lvlText w:val="o"/>
      <w:lvlJc w:val="left"/>
      <w:pPr>
        <w:ind w:left="3649" w:hanging="360"/>
      </w:pPr>
      <w:rPr>
        <w:rFonts w:ascii="Courier New" w:hAnsi="Courier New" w:cs="Courier New" w:hint="default"/>
      </w:rPr>
    </w:lvl>
    <w:lvl w:ilvl="5" w:tplc="04160005" w:tentative="1">
      <w:start w:val="1"/>
      <w:numFmt w:val="bullet"/>
      <w:lvlText w:val=""/>
      <w:lvlJc w:val="left"/>
      <w:pPr>
        <w:ind w:left="4369" w:hanging="360"/>
      </w:pPr>
      <w:rPr>
        <w:rFonts w:ascii="Wingdings" w:hAnsi="Wingdings" w:hint="default"/>
      </w:rPr>
    </w:lvl>
    <w:lvl w:ilvl="6" w:tplc="04160001" w:tentative="1">
      <w:start w:val="1"/>
      <w:numFmt w:val="bullet"/>
      <w:lvlText w:val=""/>
      <w:lvlJc w:val="left"/>
      <w:pPr>
        <w:ind w:left="5089" w:hanging="360"/>
      </w:pPr>
      <w:rPr>
        <w:rFonts w:ascii="Symbol" w:hAnsi="Symbol" w:hint="default"/>
      </w:rPr>
    </w:lvl>
    <w:lvl w:ilvl="7" w:tplc="04160003" w:tentative="1">
      <w:start w:val="1"/>
      <w:numFmt w:val="bullet"/>
      <w:lvlText w:val="o"/>
      <w:lvlJc w:val="left"/>
      <w:pPr>
        <w:ind w:left="5809" w:hanging="360"/>
      </w:pPr>
      <w:rPr>
        <w:rFonts w:ascii="Courier New" w:hAnsi="Courier New" w:cs="Courier New" w:hint="default"/>
      </w:rPr>
    </w:lvl>
    <w:lvl w:ilvl="8" w:tplc="04160005" w:tentative="1">
      <w:start w:val="1"/>
      <w:numFmt w:val="bullet"/>
      <w:lvlText w:val=""/>
      <w:lvlJc w:val="left"/>
      <w:pPr>
        <w:ind w:left="6529" w:hanging="360"/>
      </w:pPr>
      <w:rPr>
        <w:rFonts w:ascii="Wingdings" w:hAnsi="Wingdings" w:hint="default"/>
      </w:rPr>
    </w:lvl>
  </w:abstractNum>
  <w:abstractNum w:abstractNumId="8">
    <w:nsid w:val="1A7D5220"/>
    <w:multiLevelType w:val="hybridMultilevel"/>
    <w:tmpl w:val="B71892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B0D6CD1"/>
    <w:multiLevelType w:val="multilevel"/>
    <w:tmpl w:val="D3A86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CC0E36"/>
    <w:multiLevelType w:val="hybridMultilevel"/>
    <w:tmpl w:val="C278F2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0AF5503"/>
    <w:multiLevelType w:val="hybridMultilevel"/>
    <w:tmpl w:val="4950EBA0"/>
    <w:lvl w:ilvl="0" w:tplc="869EF5C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2011CA1"/>
    <w:multiLevelType w:val="hybridMultilevel"/>
    <w:tmpl w:val="E730C090"/>
    <w:lvl w:ilvl="0" w:tplc="123E5868">
      <w:start w:val="1"/>
      <w:numFmt w:val="decimal"/>
      <w:lvlText w:val="%1."/>
      <w:lvlJc w:val="left"/>
      <w:pPr>
        <w:ind w:left="644"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nsid w:val="34FE3547"/>
    <w:multiLevelType w:val="multilevel"/>
    <w:tmpl w:val="286C04FA"/>
    <w:lvl w:ilvl="0">
      <w:start w:val="1"/>
      <w:numFmt w:val="decimal"/>
      <w:lvlText w:val="%1."/>
      <w:lvlJc w:val="left"/>
      <w:pPr>
        <w:ind w:left="720" w:hanging="360"/>
      </w:pPr>
      <w:rPr>
        <w:rFonts w:hint="default"/>
      </w:rPr>
    </w:lvl>
    <w:lvl w:ilvl="1">
      <w:start w:val="4"/>
      <w:numFmt w:val="decimal"/>
      <w:isLgl/>
      <w:lvlText w:val="%1.%2"/>
      <w:lvlJc w:val="left"/>
      <w:pPr>
        <w:ind w:left="1065" w:hanging="525"/>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4">
    <w:nsid w:val="3AE22FB8"/>
    <w:multiLevelType w:val="hybridMultilevel"/>
    <w:tmpl w:val="A04CFD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AF344E5"/>
    <w:multiLevelType w:val="multilevel"/>
    <w:tmpl w:val="99D892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BF2D75"/>
    <w:multiLevelType w:val="hybridMultilevel"/>
    <w:tmpl w:val="244CCD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13C6ABD"/>
    <w:multiLevelType w:val="hybridMultilevel"/>
    <w:tmpl w:val="E9529BA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nsid w:val="41605433"/>
    <w:multiLevelType w:val="multilevel"/>
    <w:tmpl w:val="CF269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F64BD2"/>
    <w:multiLevelType w:val="hybridMultilevel"/>
    <w:tmpl w:val="51C6B03E"/>
    <w:lvl w:ilvl="0" w:tplc="45285D7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79C6989"/>
    <w:multiLevelType w:val="hybridMultilevel"/>
    <w:tmpl w:val="0E54E7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9D81DE9"/>
    <w:multiLevelType w:val="hybridMultilevel"/>
    <w:tmpl w:val="D36A42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1306A37"/>
    <w:multiLevelType w:val="hybridMultilevel"/>
    <w:tmpl w:val="40BCD3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2513F03"/>
    <w:multiLevelType w:val="multilevel"/>
    <w:tmpl w:val="A43CFF42"/>
    <w:lvl w:ilvl="0">
      <w:start w:val="1"/>
      <w:numFmt w:val="decimal"/>
      <w:lvlText w:val="%1."/>
      <w:lvlJc w:val="left"/>
      <w:pPr>
        <w:ind w:left="720" w:hanging="360"/>
      </w:pPr>
      <w:rPr>
        <w:rFonts w:hint="default"/>
      </w:rPr>
    </w:lvl>
    <w:lvl w:ilvl="1">
      <w:start w:val="1"/>
      <w:numFmt w:val="decimal"/>
      <w:isLgl/>
      <w:lvlText w:val="%1.%2"/>
      <w:lvlJc w:val="left"/>
      <w:pPr>
        <w:ind w:left="1065" w:hanging="525"/>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24">
    <w:nsid w:val="53D25EFB"/>
    <w:multiLevelType w:val="multilevel"/>
    <w:tmpl w:val="748206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4591E5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6">
    <w:nsid w:val="5E360A9E"/>
    <w:multiLevelType w:val="hybridMultilevel"/>
    <w:tmpl w:val="16284C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F39555E"/>
    <w:multiLevelType w:val="multilevel"/>
    <w:tmpl w:val="5D38AC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6339407A"/>
    <w:multiLevelType w:val="hybridMultilevel"/>
    <w:tmpl w:val="A028C5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66173F86"/>
    <w:multiLevelType w:val="multilevel"/>
    <w:tmpl w:val="33709884"/>
    <w:lvl w:ilvl="0">
      <w:start w:val="1"/>
      <w:numFmt w:val="decimal"/>
      <w:lvlText w:val="%1."/>
      <w:lvlJc w:val="left"/>
      <w:pPr>
        <w:ind w:left="720" w:hanging="360"/>
      </w:pPr>
      <w:rPr>
        <w:rFonts w:hint="default"/>
      </w:rPr>
    </w:lvl>
    <w:lvl w:ilvl="1">
      <w:start w:val="4"/>
      <w:numFmt w:val="decimal"/>
      <w:isLgl/>
      <w:lvlText w:val="%1.%2"/>
      <w:lvlJc w:val="left"/>
      <w:pPr>
        <w:ind w:left="1065" w:hanging="525"/>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30">
    <w:nsid w:val="66645178"/>
    <w:multiLevelType w:val="hybridMultilevel"/>
    <w:tmpl w:val="09C650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B126C1D"/>
    <w:multiLevelType w:val="hybridMultilevel"/>
    <w:tmpl w:val="E0104E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6B7D779C"/>
    <w:multiLevelType w:val="multilevel"/>
    <w:tmpl w:val="286C04FA"/>
    <w:lvl w:ilvl="0">
      <w:start w:val="1"/>
      <w:numFmt w:val="decimal"/>
      <w:lvlText w:val="%1."/>
      <w:lvlJc w:val="left"/>
      <w:pPr>
        <w:ind w:left="720" w:hanging="360"/>
      </w:pPr>
      <w:rPr>
        <w:rFonts w:hint="default"/>
      </w:rPr>
    </w:lvl>
    <w:lvl w:ilvl="1">
      <w:start w:val="4"/>
      <w:numFmt w:val="decimal"/>
      <w:isLgl/>
      <w:lvlText w:val="%1.%2"/>
      <w:lvlJc w:val="left"/>
      <w:pPr>
        <w:ind w:left="1065" w:hanging="525"/>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33">
    <w:nsid w:val="6C7636A1"/>
    <w:multiLevelType w:val="hybridMultilevel"/>
    <w:tmpl w:val="7E3AE7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0E85342"/>
    <w:multiLevelType w:val="hybridMultilevel"/>
    <w:tmpl w:val="A6769C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74F35A6F"/>
    <w:multiLevelType w:val="hybridMultilevel"/>
    <w:tmpl w:val="49B4CE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7BE01FDE"/>
    <w:multiLevelType w:val="multilevel"/>
    <w:tmpl w:val="748206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CE40BC3"/>
    <w:multiLevelType w:val="multilevel"/>
    <w:tmpl w:val="748206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6"/>
  </w:num>
  <w:num w:numId="3">
    <w:abstractNumId w:val="36"/>
  </w:num>
  <w:num w:numId="4">
    <w:abstractNumId w:val="31"/>
  </w:num>
  <w:num w:numId="5">
    <w:abstractNumId w:val="28"/>
  </w:num>
  <w:num w:numId="6">
    <w:abstractNumId w:val="16"/>
  </w:num>
  <w:num w:numId="7">
    <w:abstractNumId w:val="17"/>
  </w:num>
  <w:num w:numId="8">
    <w:abstractNumId w:val="4"/>
  </w:num>
  <w:num w:numId="9">
    <w:abstractNumId w:val="35"/>
  </w:num>
  <w:num w:numId="10">
    <w:abstractNumId w:val="26"/>
  </w:num>
  <w:num w:numId="11">
    <w:abstractNumId w:val="5"/>
  </w:num>
  <w:num w:numId="12">
    <w:abstractNumId w:val="9"/>
  </w:num>
  <w:num w:numId="13">
    <w:abstractNumId w:val="18"/>
  </w:num>
  <w:num w:numId="14">
    <w:abstractNumId w:val="2"/>
  </w:num>
  <w:num w:numId="15">
    <w:abstractNumId w:val="21"/>
  </w:num>
  <w:num w:numId="16">
    <w:abstractNumId w:val="7"/>
  </w:num>
  <w:num w:numId="17">
    <w:abstractNumId w:val="10"/>
  </w:num>
  <w:num w:numId="18">
    <w:abstractNumId w:val="33"/>
  </w:num>
  <w:num w:numId="19">
    <w:abstractNumId w:val="30"/>
  </w:num>
  <w:num w:numId="20">
    <w:abstractNumId w:val="32"/>
  </w:num>
  <w:num w:numId="21">
    <w:abstractNumId w:val="37"/>
  </w:num>
  <w:num w:numId="22">
    <w:abstractNumId w:val="13"/>
  </w:num>
  <w:num w:numId="23">
    <w:abstractNumId w:val="29"/>
  </w:num>
  <w:num w:numId="24">
    <w:abstractNumId w:val="23"/>
  </w:num>
  <w:num w:numId="25">
    <w:abstractNumId w:val="24"/>
  </w:num>
  <w:num w:numId="26">
    <w:abstractNumId w:val="20"/>
  </w:num>
  <w:num w:numId="27">
    <w:abstractNumId w:val="34"/>
  </w:num>
  <w:num w:numId="28">
    <w:abstractNumId w:val="3"/>
  </w:num>
  <w:num w:numId="29">
    <w:abstractNumId w:val="22"/>
  </w:num>
  <w:num w:numId="30">
    <w:abstractNumId w:val="8"/>
  </w:num>
  <w:num w:numId="31">
    <w:abstractNumId w:val="25"/>
  </w:num>
  <w:num w:numId="32">
    <w:abstractNumId w:val="27"/>
  </w:num>
  <w:num w:numId="33">
    <w:abstractNumId w:val="0"/>
  </w:num>
  <w:num w:numId="34">
    <w:abstractNumId w:val="14"/>
  </w:num>
  <w:num w:numId="35">
    <w:abstractNumId w:val="11"/>
  </w:num>
  <w:num w:numId="36">
    <w:abstractNumId w:val="1"/>
  </w:num>
  <w:num w:numId="37">
    <w:abstractNumId w:val="19"/>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hyphenationZone w:val="425"/>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687"/>
    <w:rsid w:val="00002837"/>
    <w:rsid w:val="000030C2"/>
    <w:rsid w:val="00004FE1"/>
    <w:rsid w:val="00005127"/>
    <w:rsid w:val="00010AAE"/>
    <w:rsid w:val="00010B5D"/>
    <w:rsid w:val="00013266"/>
    <w:rsid w:val="0001443E"/>
    <w:rsid w:val="00014589"/>
    <w:rsid w:val="000203D1"/>
    <w:rsid w:val="000212DD"/>
    <w:rsid w:val="00024E4F"/>
    <w:rsid w:val="00027172"/>
    <w:rsid w:val="00030822"/>
    <w:rsid w:val="000320EF"/>
    <w:rsid w:val="00032415"/>
    <w:rsid w:val="00032D2C"/>
    <w:rsid w:val="00041422"/>
    <w:rsid w:val="00041BA5"/>
    <w:rsid w:val="0004213E"/>
    <w:rsid w:val="00042213"/>
    <w:rsid w:val="000422CF"/>
    <w:rsid w:val="00043EB9"/>
    <w:rsid w:val="0004474A"/>
    <w:rsid w:val="00044A12"/>
    <w:rsid w:val="00045435"/>
    <w:rsid w:val="00046938"/>
    <w:rsid w:val="00052CC0"/>
    <w:rsid w:val="00052E41"/>
    <w:rsid w:val="000537C9"/>
    <w:rsid w:val="00055DA9"/>
    <w:rsid w:val="000561C6"/>
    <w:rsid w:val="00056DB3"/>
    <w:rsid w:val="000577FC"/>
    <w:rsid w:val="00062F2A"/>
    <w:rsid w:val="000632F6"/>
    <w:rsid w:val="000637B1"/>
    <w:rsid w:val="00063A21"/>
    <w:rsid w:val="000653A2"/>
    <w:rsid w:val="00066530"/>
    <w:rsid w:val="0007135D"/>
    <w:rsid w:val="00071C3F"/>
    <w:rsid w:val="0007285D"/>
    <w:rsid w:val="000730B8"/>
    <w:rsid w:val="00074112"/>
    <w:rsid w:val="0007573C"/>
    <w:rsid w:val="00077C73"/>
    <w:rsid w:val="000808D1"/>
    <w:rsid w:val="0008292B"/>
    <w:rsid w:val="000835DB"/>
    <w:rsid w:val="00084038"/>
    <w:rsid w:val="000852BD"/>
    <w:rsid w:val="0009312C"/>
    <w:rsid w:val="00093148"/>
    <w:rsid w:val="00093333"/>
    <w:rsid w:val="00093668"/>
    <w:rsid w:val="000943C9"/>
    <w:rsid w:val="000961ED"/>
    <w:rsid w:val="00097DC2"/>
    <w:rsid w:val="000A14FE"/>
    <w:rsid w:val="000A163F"/>
    <w:rsid w:val="000A27CE"/>
    <w:rsid w:val="000A58C4"/>
    <w:rsid w:val="000A7579"/>
    <w:rsid w:val="000B0AC0"/>
    <w:rsid w:val="000B0B45"/>
    <w:rsid w:val="000B39AF"/>
    <w:rsid w:val="000B599C"/>
    <w:rsid w:val="000C11D7"/>
    <w:rsid w:val="000C4037"/>
    <w:rsid w:val="000C4712"/>
    <w:rsid w:val="000C4DD1"/>
    <w:rsid w:val="000C5AEF"/>
    <w:rsid w:val="000C70F2"/>
    <w:rsid w:val="000D077E"/>
    <w:rsid w:val="000D1191"/>
    <w:rsid w:val="000D3037"/>
    <w:rsid w:val="000E0D8E"/>
    <w:rsid w:val="000E2076"/>
    <w:rsid w:val="000E2576"/>
    <w:rsid w:val="000E3482"/>
    <w:rsid w:val="000E409E"/>
    <w:rsid w:val="000E4C5C"/>
    <w:rsid w:val="000E687A"/>
    <w:rsid w:val="000E72FF"/>
    <w:rsid w:val="000F4043"/>
    <w:rsid w:val="000F452E"/>
    <w:rsid w:val="000F4C06"/>
    <w:rsid w:val="000F77F9"/>
    <w:rsid w:val="00100763"/>
    <w:rsid w:val="00102264"/>
    <w:rsid w:val="00103BFA"/>
    <w:rsid w:val="00104C8F"/>
    <w:rsid w:val="0010607E"/>
    <w:rsid w:val="00106272"/>
    <w:rsid w:val="00110F6A"/>
    <w:rsid w:val="001116DE"/>
    <w:rsid w:val="00112150"/>
    <w:rsid w:val="0011274C"/>
    <w:rsid w:val="00112929"/>
    <w:rsid w:val="00113AAB"/>
    <w:rsid w:val="00113C51"/>
    <w:rsid w:val="0011709D"/>
    <w:rsid w:val="00120BD9"/>
    <w:rsid w:val="00123E95"/>
    <w:rsid w:val="001247C8"/>
    <w:rsid w:val="00127C15"/>
    <w:rsid w:val="001302A2"/>
    <w:rsid w:val="00133B8C"/>
    <w:rsid w:val="00135567"/>
    <w:rsid w:val="001355AA"/>
    <w:rsid w:val="0013657F"/>
    <w:rsid w:val="00142970"/>
    <w:rsid w:val="00142A1D"/>
    <w:rsid w:val="001442D0"/>
    <w:rsid w:val="0014469E"/>
    <w:rsid w:val="001464D4"/>
    <w:rsid w:val="0015253F"/>
    <w:rsid w:val="00152F29"/>
    <w:rsid w:val="00153047"/>
    <w:rsid w:val="00157021"/>
    <w:rsid w:val="001601C8"/>
    <w:rsid w:val="001622C9"/>
    <w:rsid w:val="001638A3"/>
    <w:rsid w:val="0016434A"/>
    <w:rsid w:val="00165A66"/>
    <w:rsid w:val="001707FF"/>
    <w:rsid w:val="0017243F"/>
    <w:rsid w:val="001736CD"/>
    <w:rsid w:val="00175349"/>
    <w:rsid w:val="00175A3D"/>
    <w:rsid w:val="001823B8"/>
    <w:rsid w:val="00183150"/>
    <w:rsid w:val="001860E6"/>
    <w:rsid w:val="001868AC"/>
    <w:rsid w:val="00190069"/>
    <w:rsid w:val="00190BF1"/>
    <w:rsid w:val="00192B36"/>
    <w:rsid w:val="00194E96"/>
    <w:rsid w:val="0019501A"/>
    <w:rsid w:val="0019504F"/>
    <w:rsid w:val="0019641F"/>
    <w:rsid w:val="001A1120"/>
    <w:rsid w:val="001A1657"/>
    <w:rsid w:val="001A4C90"/>
    <w:rsid w:val="001A5CF9"/>
    <w:rsid w:val="001A7398"/>
    <w:rsid w:val="001A7B01"/>
    <w:rsid w:val="001B07AC"/>
    <w:rsid w:val="001B0E99"/>
    <w:rsid w:val="001B3D7E"/>
    <w:rsid w:val="001B6FB0"/>
    <w:rsid w:val="001C2AED"/>
    <w:rsid w:val="001C3800"/>
    <w:rsid w:val="001C52BE"/>
    <w:rsid w:val="001C6204"/>
    <w:rsid w:val="001C69A2"/>
    <w:rsid w:val="001C6D8A"/>
    <w:rsid w:val="001D0BA1"/>
    <w:rsid w:val="001D2B41"/>
    <w:rsid w:val="001D4BC4"/>
    <w:rsid w:val="001D6627"/>
    <w:rsid w:val="001D6AB9"/>
    <w:rsid w:val="001E0430"/>
    <w:rsid w:val="001E0AAD"/>
    <w:rsid w:val="001E15B2"/>
    <w:rsid w:val="001E1D60"/>
    <w:rsid w:val="001E203B"/>
    <w:rsid w:val="001E2127"/>
    <w:rsid w:val="001E296B"/>
    <w:rsid w:val="001E5562"/>
    <w:rsid w:val="001F07BD"/>
    <w:rsid w:val="001F15FF"/>
    <w:rsid w:val="001F32DE"/>
    <w:rsid w:val="001F3948"/>
    <w:rsid w:val="001F3DD7"/>
    <w:rsid w:val="001F4D26"/>
    <w:rsid w:val="001F55F4"/>
    <w:rsid w:val="001F60BF"/>
    <w:rsid w:val="001F686E"/>
    <w:rsid w:val="00200264"/>
    <w:rsid w:val="00200AC6"/>
    <w:rsid w:val="002036EA"/>
    <w:rsid w:val="002044B2"/>
    <w:rsid w:val="00205337"/>
    <w:rsid w:val="00205F3C"/>
    <w:rsid w:val="00211D90"/>
    <w:rsid w:val="00211FCA"/>
    <w:rsid w:val="0021516D"/>
    <w:rsid w:val="0021552F"/>
    <w:rsid w:val="00215C36"/>
    <w:rsid w:val="00216195"/>
    <w:rsid w:val="00216F01"/>
    <w:rsid w:val="00220074"/>
    <w:rsid w:val="002200D3"/>
    <w:rsid w:val="00220783"/>
    <w:rsid w:val="00221B5A"/>
    <w:rsid w:val="002247D4"/>
    <w:rsid w:val="00227C9A"/>
    <w:rsid w:val="0023161D"/>
    <w:rsid w:val="00232277"/>
    <w:rsid w:val="002324D4"/>
    <w:rsid w:val="00232D02"/>
    <w:rsid w:val="00234AB5"/>
    <w:rsid w:val="0023544C"/>
    <w:rsid w:val="00235544"/>
    <w:rsid w:val="00235A9E"/>
    <w:rsid w:val="002364A3"/>
    <w:rsid w:val="0024348A"/>
    <w:rsid w:val="00243B7D"/>
    <w:rsid w:val="0024632C"/>
    <w:rsid w:val="00254E58"/>
    <w:rsid w:val="00256CAB"/>
    <w:rsid w:val="00257E24"/>
    <w:rsid w:val="002658DC"/>
    <w:rsid w:val="00266B12"/>
    <w:rsid w:val="0026741D"/>
    <w:rsid w:val="002747F3"/>
    <w:rsid w:val="00275345"/>
    <w:rsid w:val="002759F3"/>
    <w:rsid w:val="00276FE3"/>
    <w:rsid w:val="00280E6B"/>
    <w:rsid w:val="002811BA"/>
    <w:rsid w:val="0028664D"/>
    <w:rsid w:val="002909D2"/>
    <w:rsid w:val="00291878"/>
    <w:rsid w:val="002930AF"/>
    <w:rsid w:val="002930F8"/>
    <w:rsid w:val="00293DCB"/>
    <w:rsid w:val="00297C85"/>
    <w:rsid w:val="002A1550"/>
    <w:rsid w:val="002A16E7"/>
    <w:rsid w:val="002A410A"/>
    <w:rsid w:val="002A5065"/>
    <w:rsid w:val="002A5398"/>
    <w:rsid w:val="002A5A73"/>
    <w:rsid w:val="002B008C"/>
    <w:rsid w:val="002B0CFC"/>
    <w:rsid w:val="002B2074"/>
    <w:rsid w:val="002B3107"/>
    <w:rsid w:val="002B6F8C"/>
    <w:rsid w:val="002C1632"/>
    <w:rsid w:val="002C231A"/>
    <w:rsid w:val="002C3044"/>
    <w:rsid w:val="002C65E1"/>
    <w:rsid w:val="002C682A"/>
    <w:rsid w:val="002C794E"/>
    <w:rsid w:val="002D1902"/>
    <w:rsid w:val="002D2ECC"/>
    <w:rsid w:val="002D3FC8"/>
    <w:rsid w:val="002D4466"/>
    <w:rsid w:val="002D47FE"/>
    <w:rsid w:val="002D5945"/>
    <w:rsid w:val="002D6E15"/>
    <w:rsid w:val="002D74D9"/>
    <w:rsid w:val="002D7BBA"/>
    <w:rsid w:val="002E3F32"/>
    <w:rsid w:val="002E46E3"/>
    <w:rsid w:val="002E6F07"/>
    <w:rsid w:val="002F035D"/>
    <w:rsid w:val="002F2230"/>
    <w:rsid w:val="002F3331"/>
    <w:rsid w:val="002F35E9"/>
    <w:rsid w:val="002F6EA8"/>
    <w:rsid w:val="002F7CEC"/>
    <w:rsid w:val="003004F7"/>
    <w:rsid w:val="00304A38"/>
    <w:rsid w:val="0030595A"/>
    <w:rsid w:val="0031085D"/>
    <w:rsid w:val="00312296"/>
    <w:rsid w:val="00312B93"/>
    <w:rsid w:val="003146A4"/>
    <w:rsid w:val="00314AC5"/>
    <w:rsid w:val="00316513"/>
    <w:rsid w:val="00317B4C"/>
    <w:rsid w:val="00317EE7"/>
    <w:rsid w:val="00317F94"/>
    <w:rsid w:val="00321AD2"/>
    <w:rsid w:val="00322638"/>
    <w:rsid w:val="00322AF3"/>
    <w:rsid w:val="00323727"/>
    <w:rsid w:val="00326915"/>
    <w:rsid w:val="00326FDD"/>
    <w:rsid w:val="003315EF"/>
    <w:rsid w:val="00331FE7"/>
    <w:rsid w:val="003321A0"/>
    <w:rsid w:val="00335541"/>
    <w:rsid w:val="00336FB9"/>
    <w:rsid w:val="003375C7"/>
    <w:rsid w:val="003400D5"/>
    <w:rsid w:val="00340902"/>
    <w:rsid w:val="00343C9B"/>
    <w:rsid w:val="0034435C"/>
    <w:rsid w:val="0034484B"/>
    <w:rsid w:val="00344BCD"/>
    <w:rsid w:val="00346DF6"/>
    <w:rsid w:val="00350C72"/>
    <w:rsid w:val="003520E6"/>
    <w:rsid w:val="00352B0C"/>
    <w:rsid w:val="00352E1C"/>
    <w:rsid w:val="003533E9"/>
    <w:rsid w:val="00353D5B"/>
    <w:rsid w:val="00356F8F"/>
    <w:rsid w:val="00361CB8"/>
    <w:rsid w:val="00361E18"/>
    <w:rsid w:val="00363252"/>
    <w:rsid w:val="00370FF6"/>
    <w:rsid w:val="0037108E"/>
    <w:rsid w:val="003712F6"/>
    <w:rsid w:val="0037541B"/>
    <w:rsid w:val="00376583"/>
    <w:rsid w:val="00376B11"/>
    <w:rsid w:val="00377478"/>
    <w:rsid w:val="00382FAF"/>
    <w:rsid w:val="00383473"/>
    <w:rsid w:val="0038355E"/>
    <w:rsid w:val="0038404D"/>
    <w:rsid w:val="00384CE9"/>
    <w:rsid w:val="00385E4A"/>
    <w:rsid w:val="0038728A"/>
    <w:rsid w:val="003873D9"/>
    <w:rsid w:val="00387854"/>
    <w:rsid w:val="00387937"/>
    <w:rsid w:val="00390C3A"/>
    <w:rsid w:val="00393D27"/>
    <w:rsid w:val="00393DC9"/>
    <w:rsid w:val="00394EB9"/>
    <w:rsid w:val="003959F5"/>
    <w:rsid w:val="003A2F26"/>
    <w:rsid w:val="003A6529"/>
    <w:rsid w:val="003A6CE3"/>
    <w:rsid w:val="003A6D93"/>
    <w:rsid w:val="003B0688"/>
    <w:rsid w:val="003B1BA8"/>
    <w:rsid w:val="003B3AD4"/>
    <w:rsid w:val="003B4221"/>
    <w:rsid w:val="003B6E52"/>
    <w:rsid w:val="003B767C"/>
    <w:rsid w:val="003C10C6"/>
    <w:rsid w:val="003C3438"/>
    <w:rsid w:val="003C3EE1"/>
    <w:rsid w:val="003C54B5"/>
    <w:rsid w:val="003C74DF"/>
    <w:rsid w:val="003D14FD"/>
    <w:rsid w:val="003D3471"/>
    <w:rsid w:val="003D3A12"/>
    <w:rsid w:val="003D718D"/>
    <w:rsid w:val="003D76E1"/>
    <w:rsid w:val="003D7D1C"/>
    <w:rsid w:val="003E1210"/>
    <w:rsid w:val="003E17FA"/>
    <w:rsid w:val="003E2627"/>
    <w:rsid w:val="003E2DEC"/>
    <w:rsid w:val="003E5AA2"/>
    <w:rsid w:val="003E5AFA"/>
    <w:rsid w:val="003E60A7"/>
    <w:rsid w:val="003E615C"/>
    <w:rsid w:val="003E7236"/>
    <w:rsid w:val="003E7BAA"/>
    <w:rsid w:val="003F1BB2"/>
    <w:rsid w:val="003F3089"/>
    <w:rsid w:val="003F326E"/>
    <w:rsid w:val="003F32A5"/>
    <w:rsid w:val="003F5F62"/>
    <w:rsid w:val="003F629E"/>
    <w:rsid w:val="004003C2"/>
    <w:rsid w:val="00400DAA"/>
    <w:rsid w:val="0040233B"/>
    <w:rsid w:val="00402FDD"/>
    <w:rsid w:val="00405E74"/>
    <w:rsid w:val="00407A41"/>
    <w:rsid w:val="0041030C"/>
    <w:rsid w:val="00414919"/>
    <w:rsid w:val="00414CC5"/>
    <w:rsid w:val="004169D5"/>
    <w:rsid w:val="00417B4E"/>
    <w:rsid w:val="00422F0B"/>
    <w:rsid w:val="0042423B"/>
    <w:rsid w:val="0042502F"/>
    <w:rsid w:val="00425523"/>
    <w:rsid w:val="00426760"/>
    <w:rsid w:val="00426E7B"/>
    <w:rsid w:val="00430B0F"/>
    <w:rsid w:val="00431449"/>
    <w:rsid w:val="004345D7"/>
    <w:rsid w:val="00435CE1"/>
    <w:rsid w:val="004362CD"/>
    <w:rsid w:val="00440B4C"/>
    <w:rsid w:val="00440DCA"/>
    <w:rsid w:val="00442371"/>
    <w:rsid w:val="00442A1C"/>
    <w:rsid w:val="004471DE"/>
    <w:rsid w:val="00447C78"/>
    <w:rsid w:val="00447F9E"/>
    <w:rsid w:val="0045115E"/>
    <w:rsid w:val="00451950"/>
    <w:rsid w:val="00452B6E"/>
    <w:rsid w:val="00457748"/>
    <w:rsid w:val="004601E8"/>
    <w:rsid w:val="004627D1"/>
    <w:rsid w:val="00464695"/>
    <w:rsid w:val="004658CB"/>
    <w:rsid w:val="00467E56"/>
    <w:rsid w:val="004703B9"/>
    <w:rsid w:val="00470579"/>
    <w:rsid w:val="00470845"/>
    <w:rsid w:val="00471C79"/>
    <w:rsid w:val="004722ED"/>
    <w:rsid w:val="004751EA"/>
    <w:rsid w:val="0047533D"/>
    <w:rsid w:val="004757CE"/>
    <w:rsid w:val="004769D5"/>
    <w:rsid w:val="004805C6"/>
    <w:rsid w:val="00482C43"/>
    <w:rsid w:val="00482D8F"/>
    <w:rsid w:val="004838EA"/>
    <w:rsid w:val="00483F15"/>
    <w:rsid w:val="00485734"/>
    <w:rsid w:val="004906D8"/>
    <w:rsid w:val="00491EC5"/>
    <w:rsid w:val="00492572"/>
    <w:rsid w:val="00492CD9"/>
    <w:rsid w:val="00493EB4"/>
    <w:rsid w:val="004A043F"/>
    <w:rsid w:val="004A142C"/>
    <w:rsid w:val="004A1CE3"/>
    <w:rsid w:val="004A32FA"/>
    <w:rsid w:val="004A3C47"/>
    <w:rsid w:val="004A47D0"/>
    <w:rsid w:val="004A74B7"/>
    <w:rsid w:val="004A7A0D"/>
    <w:rsid w:val="004B0725"/>
    <w:rsid w:val="004B23CC"/>
    <w:rsid w:val="004B2798"/>
    <w:rsid w:val="004B5900"/>
    <w:rsid w:val="004B6FB3"/>
    <w:rsid w:val="004B7B96"/>
    <w:rsid w:val="004C03AF"/>
    <w:rsid w:val="004C286B"/>
    <w:rsid w:val="004D0008"/>
    <w:rsid w:val="004D4743"/>
    <w:rsid w:val="004D5252"/>
    <w:rsid w:val="004D594C"/>
    <w:rsid w:val="004D5C26"/>
    <w:rsid w:val="004E0E25"/>
    <w:rsid w:val="004E1E1E"/>
    <w:rsid w:val="004E2A18"/>
    <w:rsid w:val="004E30F4"/>
    <w:rsid w:val="004E3711"/>
    <w:rsid w:val="004E4321"/>
    <w:rsid w:val="004E4B6D"/>
    <w:rsid w:val="004E6D29"/>
    <w:rsid w:val="004E7623"/>
    <w:rsid w:val="004F164F"/>
    <w:rsid w:val="004F19FD"/>
    <w:rsid w:val="004F20C2"/>
    <w:rsid w:val="004F2D2B"/>
    <w:rsid w:val="004F3F01"/>
    <w:rsid w:val="004F4813"/>
    <w:rsid w:val="004F628F"/>
    <w:rsid w:val="004F6749"/>
    <w:rsid w:val="004F67E2"/>
    <w:rsid w:val="004F743F"/>
    <w:rsid w:val="004F7523"/>
    <w:rsid w:val="004F7901"/>
    <w:rsid w:val="004F791B"/>
    <w:rsid w:val="004F7CAF"/>
    <w:rsid w:val="005008CE"/>
    <w:rsid w:val="00501270"/>
    <w:rsid w:val="00502CE8"/>
    <w:rsid w:val="005056D6"/>
    <w:rsid w:val="005112EA"/>
    <w:rsid w:val="00511C87"/>
    <w:rsid w:val="00511CC3"/>
    <w:rsid w:val="00513D54"/>
    <w:rsid w:val="0051430F"/>
    <w:rsid w:val="0051621A"/>
    <w:rsid w:val="00516874"/>
    <w:rsid w:val="00516B55"/>
    <w:rsid w:val="00522386"/>
    <w:rsid w:val="0052244B"/>
    <w:rsid w:val="00524216"/>
    <w:rsid w:val="005249F4"/>
    <w:rsid w:val="00525657"/>
    <w:rsid w:val="005268AA"/>
    <w:rsid w:val="00530688"/>
    <w:rsid w:val="00530997"/>
    <w:rsid w:val="0053132A"/>
    <w:rsid w:val="00532393"/>
    <w:rsid w:val="005339FC"/>
    <w:rsid w:val="0053549A"/>
    <w:rsid w:val="00537CB9"/>
    <w:rsid w:val="00541CDC"/>
    <w:rsid w:val="005479DB"/>
    <w:rsid w:val="005507FA"/>
    <w:rsid w:val="0055266D"/>
    <w:rsid w:val="005545AA"/>
    <w:rsid w:val="005608EF"/>
    <w:rsid w:val="00561D3E"/>
    <w:rsid w:val="005649A0"/>
    <w:rsid w:val="00565A00"/>
    <w:rsid w:val="005664CE"/>
    <w:rsid w:val="00573B0D"/>
    <w:rsid w:val="00574D8A"/>
    <w:rsid w:val="005751D6"/>
    <w:rsid w:val="0057557C"/>
    <w:rsid w:val="00580583"/>
    <w:rsid w:val="005813CD"/>
    <w:rsid w:val="00583293"/>
    <w:rsid w:val="005836EE"/>
    <w:rsid w:val="00584395"/>
    <w:rsid w:val="005869F2"/>
    <w:rsid w:val="00591877"/>
    <w:rsid w:val="00591AF5"/>
    <w:rsid w:val="0059269D"/>
    <w:rsid w:val="00596C09"/>
    <w:rsid w:val="005A30CC"/>
    <w:rsid w:val="005A4D9D"/>
    <w:rsid w:val="005A5B91"/>
    <w:rsid w:val="005A790C"/>
    <w:rsid w:val="005A7B25"/>
    <w:rsid w:val="005B0070"/>
    <w:rsid w:val="005B0A2C"/>
    <w:rsid w:val="005B0ED3"/>
    <w:rsid w:val="005B1260"/>
    <w:rsid w:val="005B188A"/>
    <w:rsid w:val="005B191F"/>
    <w:rsid w:val="005B1DDA"/>
    <w:rsid w:val="005B410F"/>
    <w:rsid w:val="005B5034"/>
    <w:rsid w:val="005C0DB5"/>
    <w:rsid w:val="005C10A6"/>
    <w:rsid w:val="005C14B5"/>
    <w:rsid w:val="005C311E"/>
    <w:rsid w:val="005C3CA6"/>
    <w:rsid w:val="005C507E"/>
    <w:rsid w:val="005C52E3"/>
    <w:rsid w:val="005D02BA"/>
    <w:rsid w:val="005D19B3"/>
    <w:rsid w:val="005D358D"/>
    <w:rsid w:val="005D4687"/>
    <w:rsid w:val="005D54AE"/>
    <w:rsid w:val="005D610E"/>
    <w:rsid w:val="005E1CBE"/>
    <w:rsid w:val="005E2768"/>
    <w:rsid w:val="005E3545"/>
    <w:rsid w:val="005E38A2"/>
    <w:rsid w:val="005E5FB6"/>
    <w:rsid w:val="005E776F"/>
    <w:rsid w:val="005E77DE"/>
    <w:rsid w:val="005F0210"/>
    <w:rsid w:val="005F09E0"/>
    <w:rsid w:val="005F0B7A"/>
    <w:rsid w:val="005F14C4"/>
    <w:rsid w:val="005F278E"/>
    <w:rsid w:val="005F332B"/>
    <w:rsid w:val="005F3DF3"/>
    <w:rsid w:val="005F5115"/>
    <w:rsid w:val="005F5D1C"/>
    <w:rsid w:val="005F78CE"/>
    <w:rsid w:val="00601B1E"/>
    <w:rsid w:val="006031CF"/>
    <w:rsid w:val="0060333E"/>
    <w:rsid w:val="00604914"/>
    <w:rsid w:val="00604B7B"/>
    <w:rsid w:val="006053EA"/>
    <w:rsid w:val="006058B9"/>
    <w:rsid w:val="006061A9"/>
    <w:rsid w:val="00606418"/>
    <w:rsid w:val="00606CDD"/>
    <w:rsid w:val="00607D83"/>
    <w:rsid w:val="0061414B"/>
    <w:rsid w:val="0061447E"/>
    <w:rsid w:val="00614A6A"/>
    <w:rsid w:val="00614E47"/>
    <w:rsid w:val="00616954"/>
    <w:rsid w:val="006208EA"/>
    <w:rsid w:val="00622E5C"/>
    <w:rsid w:val="0062788D"/>
    <w:rsid w:val="006323F5"/>
    <w:rsid w:val="00632F31"/>
    <w:rsid w:val="006339BA"/>
    <w:rsid w:val="00633CAD"/>
    <w:rsid w:val="00637384"/>
    <w:rsid w:val="00637AA7"/>
    <w:rsid w:val="00637EF5"/>
    <w:rsid w:val="00642259"/>
    <w:rsid w:val="00645DBF"/>
    <w:rsid w:val="00650616"/>
    <w:rsid w:val="00651223"/>
    <w:rsid w:val="0065138D"/>
    <w:rsid w:val="00651FCF"/>
    <w:rsid w:val="006524F0"/>
    <w:rsid w:val="00652B60"/>
    <w:rsid w:val="006544D9"/>
    <w:rsid w:val="00654F88"/>
    <w:rsid w:val="00655199"/>
    <w:rsid w:val="006568AF"/>
    <w:rsid w:val="0065717D"/>
    <w:rsid w:val="006575AF"/>
    <w:rsid w:val="006606A6"/>
    <w:rsid w:val="006625A3"/>
    <w:rsid w:val="0066558E"/>
    <w:rsid w:val="006657E8"/>
    <w:rsid w:val="00666F66"/>
    <w:rsid w:val="00670037"/>
    <w:rsid w:val="00674F32"/>
    <w:rsid w:val="00676059"/>
    <w:rsid w:val="00676AF8"/>
    <w:rsid w:val="006770EE"/>
    <w:rsid w:val="00680744"/>
    <w:rsid w:val="00681D94"/>
    <w:rsid w:val="006836A1"/>
    <w:rsid w:val="00684B0C"/>
    <w:rsid w:val="0068638A"/>
    <w:rsid w:val="00686E35"/>
    <w:rsid w:val="006908FC"/>
    <w:rsid w:val="00692199"/>
    <w:rsid w:val="00692CBE"/>
    <w:rsid w:val="0069365C"/>
    <w:rsid w:val="00694AB1"/>
    <w:rsid w:val="006958B7"/>
    <w:rsid w:val="00696006"/>
    <w:rsid w:val="0069752C"/>
    <w:rsid w:val="006A1B8C"/>
    <w:rsid w:val="006A1DB2"/>
    <w:rsid w:val="006A22CC"/>
    <w:rsid w:val="006A2B5D"/>
    <w:rsid w:val="006A51D6"/>
    <w:rsid w:val="006A5B0B"/>
    <w:rsid w:val="006B00CB"/>
    <w:rsid w:val="006B19EA"/>
    <w:rsid w:val="006B36A1"/>
    <w:rsid w:val="006B3C50"/>
    <w:rsid w:val="006B3E46"/>
    <w:rsid w:val="006B3F94"/>
    <w:rsid w:val="006B58C1"/>
    <w:rsid w:val="006C1010"/>
    <w:rsid w:val="006C2AD8"/>
    <w:rsid w:val="006C2F08"/>
    <w:rsid w:val="006C3263"/>
    <w:rsid w:val="006C54C5"/>
    <w:rsid w:val="006D059D"/>
    <w:rsid w:val="006D15CB"/>
    <w:rsid w:val="006D4344"/>
    <w:rsid w:val="006D61F8"/>
    <w:rsid w:val="006D6FE9"/>
    <w:rsid w:val="006D781F"/>
    <w:rsid w:val="006E21C5"/>
    <w:rsid w:val="006E3A85"/>
    <w:rsid w:val="006E481E"/>
    <w:rsid w:val="006E487B"/>
    <w:rsid w:val="006E6DB7"/>
    <w:rsid w:val="006E6F3D"/>
    <w:rsid w:val="006F01DB"/>
    <w:rsid w:val="006F0B03"/>
    <w:rsid w:val="006F63EB"/>
    <w:rsid w:val="006F6754"/>
    <w:rsid w:val="006F7C93"/>
    <w:rsid w:val="00714946"/>
    <w:rsid w:val="0072136F"/>
    <w:rsid w:val="00721F2E"/>
    <w:rsid w:val="00722295"/>
    <w:rsid w:val="00722912"/>
    <w:rsid w:val="00723B88"/>
    <w:rsid w:val="007263B4"/>
    <w:rsid w:val="00732CAB"/>
    <w:rsid w:val="00732DA5"/>
    <w:rsid w:val="00736D76"/>
    <w:rsid w:val="0073710E"/>
    <w:rsid w:val="0074132A"/>
    <w:rsid w:val="00741EC9"/>
    <w:rsid w:val="0074361F"/>
    <w:rsid w:val="007440E3"/>
    <w:rsid w:val="00745F83"/>
    <w:rsid w:val="0074763E"/>
    <w:rsid w:val="0075254B"/>
    <w:rsid w:val="00752B6D"/>
    <w:rsid w:val="00754006"/>
    <w:rsid w:val="00754A2C"/>
    <w:rsid w:val="00754C25"/>
    <w:rsid w:val="00760B7F"/>
    <w:rsid w:val="007611FC"/>
    <w:rsid w:val="00762A29"/>
    <w:rsid w:val="00763C4A"/>
    <w:rsid w:val="0076752F"/>
    <w:rsid w:val="00770169"/>
    <w:rsid w:val="007703DE"/>
    <w:rsid w:val="00770B2B"/>
    <w:rsid w:val="00773D54"/>
    <w:rsid w:val="00775989"/>
    <w:rsid w:val="00777F78"/>
    <w:rsid w:val="00782A90"/>
    <w:rsid w:val="007845A9"/>
    <w:rsid w:val="007869DA"/>
    <w:rsid w:val="0078782B"/>
    <w:rsid w:val="0079027B"/>
    <w:rsid w:val="00791957"/>
    <w:rsid w:val="00794950"/>
    <w:rsid w:val="00797120"/>
    <w:rsid w:val="00797123"/>
    <w:rsid w:val="007A0A4F"/>
    <w:rsid w:val="007A247A"/>
    <w:rsid w:val="007A4772"/>
    <w:rsid w:val="007A64B9"/>
    <w:rsid w:val="007B29BD"/>
    <w:rsid w:val="007B4A0B"/>
    <w:rsid w:val="007B766D"/>
    <w:rsid w:val="007C0E48"/>
    <w:rsid w:val="007C1315"/>
    <w:rsid w:val="007C2927"/>
    <w:rsid w:val="007C358F"/>
    <w:rsid w:val="007D07DB"/>
    <w:rsid w:val="007D38FE"/>
    <w:rsid w:val="007D3BE1"/>
    <w:rsid w:val="007D4808"/>
    <w:rsid w:val="007D4E15"/>
    <w:rsid w:val="007E354F"/>
    <w:rsid w:val="007E3E00"/>
    <w:rsid w:val="007E51D4"/>
    <w:rsid w:val="007E5F2D"/>
    <w:rsid w:val="007E7503"/>
    <w:rsid w:val="007F0286"/>
    <w:rsid w:val="007F0702"/>
    <w:rsid w:val="007F0E3D"/>
    <w:rsid w:val="007F13BC"/>
    <w:rsid w:val="007F1820"/>
    <w:rsid w:val="007F1DFC"/>
    <w:rsid w:val="007F36AE"/>
    <w:rsid w:val="007F3AAC"/>
    <w:rsid w:val="007F4852"/>
    <w:rsid w:val="007F6E5C"/>
    <w:rsid w:val="0080022F"/>
    <w:rsid w:val="0080040D"/>
    <w:rsid w:val="00800FF8"/>
    <w:rsid w:val="008031EB"/>
    <w:rsid w:val="008049CB"/>
    <w:rsid w:val="00805862"/>
    <w:rsid w:val="008062CB"/>
    <w:rsid w:val="008075B4"/>
    <w:rsid w:val="00810B93"/>
    <w:rsid w:val="008131DA"/>
    <w:rsid w:val="008133B0"/>
    <w:rsid w:val="00813FC8"/>
    <w:rsid w:val="008151BF"/>
    <w:rsid w:val="00815D71"/>
    <w:rsid w:val="00817A69"/>
    <w:rsid w:val="0082028F"/>
    <w:rsid w:val="008207A2"/>
    <w:rsid w:val="00822F6F"/>
    <w:rsid w:val="00823266"/>
    <w:rsid w:val="00832D6C"/>
    <w:rsid w:val="00836D2D"/>
    <w:rsid w:val="008406A2"/>
    <w:rsid w:val="008409AC"/>
    <w:rsid w:val="008412EE"/>
    <w:rsid w:val="00841315"/>
    <w:rsid w:val="008419EB"/>
    <w:rsid w:val="0084260D"/>
    <w:rsid w:val="00844A24"/>
    <w:rsid w:val="0084558A"/>
    <w:rsid w:val="00847C55"/>
    <w:rsid w:val="0085163C"/>
    <w:rsid w:val="00854323"/>
    <w:rsid w:val="00854B65"/>
    <w:rsid w:val="00855DE6"/>
    <w:rsid w:val="00862204"/>
    <w:rsid w:val="0086366A"/>
    <w:rsid w:val="008676F0"/>
    <w:rsid w:val="00870950"/>
    <w:rsid w:val="00870D9D"/>
    <w:rsid w:val="008728E7"/>
    <w:rsid w:val="00872CB2"/>
    <w:rsid w:val="00876CA1"/>
    <w:rsid w:val="00880094"/>
    <w:rsid w:val="00881E47"/>
    <w:rsid w:val="00882F49"/>
    <w:rsid w:val="00883B01"/>
    <w:rsid w:val="008843C9"/>
    <w:rsid w:val="00884961"/>
    <w:rsid w:val="0088569F"/>
    <w:rsid w:val="00885BE3"/>
    <w:rsid w:val="0088652D"/>
    <w:rsid w:val="00890CE4"/>
    <w:rsid w:val="00891A7B"/>
    <w:rsid w:val="00896833"/>
    <w:rsid w:val="00896FD6"/>
    <w:rsid w:val="008A4EF1"/>
    <w:rsid w:val="008A508A"/>
    <w:rsid w:val="008A6F00"/>
    <w:rsid w:val="008B28C4"/>
    <w:rsid w:val="008B40CE"/>
    <w:rsid w:val="008B4D75"/>
    <w:rsid w:val="008B5BD5"/>
    <w:rsid w:val="008C073E"/>
    <w:rsid w:val="008C0D85"/>
    <w:rsid w:val="008C19EE"/>
    <w:rsid w:val="008C1EF1"/>
    <w:rsid w:val="008C26F2"/>
    <w:rsid w:val="008C3648"/>
    <w:rsid w:val="008D1757"/>
    <w:rsid w:val="008D31CE"/>
    <w:rsid w:val="008D3611"/>
    <w:rsid w:val="008D3D4F"/>
    <w:rsid w:val="008D6ECC"/>
    <w:rsid w:val="008D74FC"/>
    <w:rsid w:val="008E064B"/>
    <w:rsid w:val="008E277A"/>
    <w:rsid w:val="008E2945"/>
    <w:rsid w:val="008E48FE"/>
    <w:rsid w:val="008E6218"/>
    <w:rsid w:val="008E7A21"/>
    <w:rsid w:val="008F3257"/>
    <w:rsid w:val="008F6A6F"/>
    <w:rsid w:val="009015B8"/>
    <w:rsid w:val="0090443F"/>
    <w:rsid w:val="00904721"/>
    <w:rsid w:val="00905EFF"/>
    <w:rsid w:val="009074AC"/>
    <w:rsid w:val="009075D8"/>
    <w:rsid w:val="0090791C"/>
    <w:rsid w:val="00907CC7"/>
    <w:rsid w:val="00910F67"/>
    <w:rsid w:val="00912E82"/>
    <w:rsid w:val="009145EE"/>
    <w:rsid w:val="00917EF4"/>
    <w:rsid w:val="009217C7"/>
    <w:rsid w:val="009227D7"/>
    <w:rsid w:val="00922DEC"/>
    <w:rsid w:val="00927075"/>
    <w:rsid w:val="00930CC6"/>
    <w:rsid w:val="00931477"/>
    <w:rsid w:val="009323FA"/>
    <w:rsid w:val="00933CB5"/>
    <w:rsid w:val="0093438C"/>
    <w:rsid w:val="00940F4A"/>
    <w:rsid w:val="00945DFA"/>
    <w:rsid w:val="00946A9A"/>
    <w:rsid w:val="00946DCE"/>
    <w:rsid w:val="00946E19"/>
    <w:rsid w:val="00953652"/>
    <w:rsid w:val="00954925"/>
    <w:rsid w:val="00955CBF"/>
    <w:rsid w:val="00956295"/>
    <w:rsid w:val="009564EA"/>
    <w:rsid w:val="00956E38"/>
    <w:rsid w:val="00957729"/>
    <w:rsid w:val="0096075B"/>
    <w:rsid w:val="00962753"/>
    <w:rsid w:val="00966065"/>
    <w:rsid w:val="009679DC"/>
    <w:rsid w:val="00967ABD"/>
    <w:rsid w:val="0097117A"/>
    <w:rsid w:val="009712C6"/>
    <w:rsid w:val="009717B7"/>
    <w:rsid w:val="00972C5D"/>
    <w:rsid w:val="00972D0E"/>
    <w:rsid w:val="009750C4"/>
    <w:rsid w:val="00975754"/>
    <w:rsid w:val="00982B1D"/>
    <w:rsid w:val="00984349"/>
    <w:rsid w:val="00984ABC"/>
    <w:rsid w:val="00987A28"/>
    <w:rsid w:val="00993EB2"/>
    <w:rsid w:val="00996D9C"/>
    <w:rsid w:val="009970F1"/>
    <w:rsid w:val="00997113"/>
    <w:rsid w:val="009A1093"/>
    <w:rsid w:val="009A2316"/>
    <w:rsid w:val="009A23B7"/>
    <w:rsid w:val="009A33AA"/>
    <w:rsid w:val="009A4280"/>
    <w:rsid w:val="009A4F76"/>
    <w:rsid w:val="009A52A8"/>
    <w:rsid w:val="009A60E5"/>
    <w:rsid w:val="009A653F"/>
    <w:rsid w:val="009A755D"/>
    <w:rsid w:val="009B13A7"/>
    <w:rsid w:val="009B2964"/>
    <w:rsid w:val="009B3D8E"/>
    <w:rsid w:val="009B492C"/>
    <w:rsid w:val="009B6122"/>
    <w:rsid w:val="009C3000"/>
    <w:rsid w:val="009C4DDD"/>
    <w:rsid w:val="009C6161"/>
    <w:rsid w:val="009C6A04"/>
    <w:rsid w:val="009C6D86"/>
    <w:rsid w:val="009C7465"/>
    <w:rsid w:val="009C78BE"/>
    <w:rsid w:val="009C79FC"/>
    <w:rsid w:val="009D0F56"/>
    <w:rsid w:val="009D1311"/>
    <w:rsid w:val="009D7EBD"/>
    <w:rsid w:val="009E1030"/>
    <w:rsid w:val="009E1C77"/>
    <w:rsid w:val="009E3648"/>
    <w:rsid w:val="009E3BB2"/>
    <w:rsid w:val="009E6E04"/>
    <w:rsid w:val="009F065F"/>
    <w:rsid w:val="009F08CC"/>
    <w:rsid w:val="009F0BCA"/>
    <w:rsid w:val="009F31CB"/>
    <w:rsid w:val="009F37EA"/>
    <w:rsid w:val="009F3B73"/>
    <w:rsid w:val="009F4578"/>
    <w:rsid w:val="009F4DA2"/>
    <w:rsid w:val="009F4E45"/>
    <w:rsid w:val="009F54FA"/>
    <w:rsid w:val="009F5654"/>
    <w:rsid w:val="009F7577"/>
    <w:rsid w:val="00A00EC6"/>
    <w:rsid w:val="00A01275"/>
    <w:rsid w:val="00A01A2C"/>
    <w:rsid w:val="00A02B56"/>
    <w:rsid w:val="00A06063"/>
    <w:rsid w:val="00A10BA8"/>
    <w:rsid w:val="00A10DB3"/>
    <w:rsid w:val="00A12266"/>
    <w:rsid w:val="00A13A1B"/>
    <w:rsid w:val="00A14155"/>
    <w:rsid w:val="00A14769"/>
    <w:rsid w:val="00A158B4"/>
    <w:rsid w:val="00A16671"/>
    <w:rsid w:val="00A22E89"/>
    <w:rsid w:val="00A22F07"/>
    <w:rsid w:val="00A35134"/>
    <w:rsid w:val="00A3593B"/>
    <w:rsid w:val="00A41F0A"/>
    <w:rsid w:val="00A424A4"/>
    <w:rsid w:val="00A43005"/>
    <w:rsid w:val="00A439B9"/>
    <w:rsid w:val="00A4643F"/>
    <w:rsid w:val="00A51180"/>
    <w:rsid w:val="00A51DBC"/>
    <w:rsid w:val="00A54931"/>
    <w:rsid w:val="00A54E0F"/>
    <w:rsid w:val="00A55ADA"/>
    <w:rsid w:val="00A574D7"/>
    <w:rsid w:val="00A57D9A"/>
    <w:rsid w:val="00A62B97"/>
    <w:rsid w:val="00A633B9"/>
    <w:rsid w:val="00A63ABE"/>
    <w:rsid w:val="00A63B88"/>
    <w:rsid w:val="00A65BD5"/>
    <w:rsid w:val="00A6623C"/>
    <w:rsid w:val="00A67B2C"/>
    <w:rsid w:val="00A72553"/>
    <w:rsid w:val="00A7323D"/>
    <w:rsid w:val="00A732D1"/>
    <w:rsid w:val="00A740F8"/>
    <w:rsid w:val="00A75E9E"/>
    <w:rsid w:val="00A76EF5"/>
    <w:rsid w:val="00A8004C"/>
    <w:rsid w:val="00A814FF"/>
    <w:rsid w:val="00A83080"/>
    <w:rsid w:val="00A83F47"/>
    <w:rsid w:val="00A85F39"/>
    <w:rsid w:val="00A874FE"/>
    <w:rsid w:val="00A87B96"/>
    <w:rsid w:val="00A91886"/>
    <w:rsid w:val="00A939B8"/>
    <w:rsid w:val="00A94503"/>
    <w:rsid w:val="00A95555"/>
    <w:rsid w:val="00A96E86"/>
    <w:rsid w:val="00A970EC"/>
    <w:rsid w:val="00A97967"/>
    <w:rsid w:val="00A97A2C"/>
    <w:rsid w:val="00A97D4E"/>
    <w:rsid w:val="00AA033B"/>
    <w:rsid w:val="00AA37AC"/>
    <w:rsid w:val="00AA4C69"/>
    <w:rsid w:val="00AA52C6"/>
    <w:rsid w:val="00AA64DD"/>
    <w:rsid w:val="00AA6574"/>
    <w:rsid w:val="00AA662C"/>
    <w:rsid w:val="00AB0936"/>
    <w:rsid w:val="00AB1C1E"/>
    <w:rsid w:val="00AB5155"/>
    <w:rsid w:val="00AB54BB"/>
    <w:rsid w:val="00AB5731"/>
    <w:rsid w:val="00AB7E60"/>
    <w:rsid w:val="00AC0CE4"/>
    <w:rsid w:val="00AC43D5"/>
    <w:rsid w:val="00AD2C68"/>
    <w:rsid w:val="00AD5A5E"/>
    <w:rsid w:val="00AD5ECF"/>
    <w:rsid w:val="00AD725D"/>
    <w:rsid w:val="00AE1160"/>
    <w:rsid w:val="00AE4F74"/>
    <w:rsid w:val="00AF1D1E"/>
    <w:rsid w:val="00AF22CE"/>
    <w:rsid w:val="00AF4300"/>
    <w:rsid w:val="00AF63A9"/>
    <w:rsid w:val="00AF6808"/>
    <w:rsid w:val="00B01BD5"/>
    <w:rsid w:val="00B03F52"/>
    <w:rsid w:val="00B046D0"/>
    <w:rsid w:val="00B051F9"/>
    <w:rsid w:val="00B054CB"/>
    <w:rsid w:val="00B06A31"/>
    <w:rsid w:val="00B06F5C"/>
    <w:rsid w:val="00B11AED"/>
    <w:rsid w:val="00B120E4"/>
    <w:rsid w:val="00B13D42"/>
    <w:rsid w:val="00B172FF"/>
    <w:rsid w:val="00B25F10"/>
    <w:rsid w:val="00B26375"/>
    <w:rsid w:val="00B27A2C"/>
    <w:rsid w:val="00B30CE4"/>
    <w:rsid w:val="00B3184E"/>
    <w:rsid w:val="00B32CF6"/>
    <w:rsid w:val="00B32F94"/>
    <w:rsid w:val="00B33845"/>
    <w:rsid w:val="00B33DF6"/>
    <w:rsid w:val="00B34EB7"/>
    <w:rsid w:val="00B35380"/>
    <w:rsid w:val="00B40F85"/>
    <w:rsid w:val="00B41345"/>
    <w:rsid w:val="00B43443"/>
    <w:rsid w:val="00B436C8"/>
    <w:rsid w:val="00B4384E"/>
    <w:rsid w:val="00B50140"/>
    <w:rsid w:val="00B51014"/>
    <w:rsid w:val="00B514D1"/>
    <w:rsid w:val="00B51D10"/>
    <w:rsid w:val="00B5262F"/>
    <w:rsid w:val="00B54C7E"/>
    <w:rsid w:val="00B56455"/>
    <w:rsid w:val="00B5743D"/>
    <w:rsid w:val="00B600C9"/>
    <w:rsid w:val="00B63135"/>
    <w:rsid w:val="00B63928"/>
    <w:rsid w:val="00B65995"/>
    <w:rsid w:val="00B66396"/>
    <w:rsid w:val="00B70438"/>
    <w:rsid w:val="00B7282B"/>
    <w:rsid w:val="00B72FB2"/>
    <w:rsid w:val="00B7392C"/>
    <w:rsid w:val="00B7515A"/>
    <w:rsid w:val="00B76FD9"/>
    <w:rsid w:val="00B77FD8"/>
    <w:rsid w:val="00B80994"/>
    <w:rsid w:val="00B80DEE"/>
    <w:rsid w:val="00B810C9"/>
    <w:rsid w:val="00B8203F"/>
    <w:rsid w:val="00B840A0"/>
    <w:rsid w:val="00B85595"/>
    <w:rsid w:val="00B85DDF"/>
    <w:rsid w:val="00B8614A"/>
    <w:rsid w:val="00B864BA"/>
    <w:rsid w:val="00B90A36"/>
    <w:rsid w:val="00B90AFD"/>
    <w:rsid w:val="00B9249E"/>
    <w:rsid w:val="00B9383B"/>
    <w:rsid w:val="00B940AD"/>
    <w:rsid w:val="00B94F4F"/>
    <w:rsid w:val="00B9532F"/>
    <w:rsid w:val="00B9556A"/>
    <w:rsid w:val="00B95FFD"/>
    <w:rsid w:val="00B97754"/>
    <w:rsid w:val="00B977CD"/>
    <w:rsid w:val="00B97C30"/>
    <w:rsid w:val="00BA1E9C"/>
    <w:rsid w:val="00BA2C18"/>
    <w:rsid w:val="00BA2E99"/>
    <w:rsid w:val="00BA4235"/>
    <w:rsid w:val="00BA6CAA"/>
    <w:rsid w:val="00BB257B"/>
    <w:rsid w:val="00BB258E"/>
    <w:rsid w:val="00BB2DE1"/>
    <w:rsid w:val="00BB4056"/>
    <w:rsid w:val="00BB4F6A"/>
    <w:rsid w:val="00BB5E5A"/>
    <w:rsid w:val="00BC173E"/>
    <w:rsid w:val="00BC4A68"/>
    <w:rsid w:val="00BC534F"/>
    <w:rsid w:val="00BC583B"/>
    <w:rsid w:val="00BD4AE7"/>
    <w:rsid w:val="00BD6F05"/>
    <w:rsid w:val="00BD7FE2"/>
    <w:rsid w:val="00BE092A"/>
    <w:rsid w:val="00BE4C48"/>
    <w:rsid w:val="00BE5054"/>
    <w:rsid w:val="00BE5FA6"/>
    <w:rsid w:val="00BE6C41"/>
    <w:rsid w:val="00BE72F0"/>
    <w:rsid w:val="00BF02DC"/>
    <w:rsid w:val="00BF045C"/>
    <w:rsid w:val="00BF134F"/>
    <w:rsid w:val="00BF692E"/>
    <w:rsid w:val="00BF7014"/>
    <w:rsid w:val="00BF73D3"/>
    <w:rsid w:val="00C0208C"/>
    <w:rsid w:val="00C06250"/>
    <w:rsid w:val="00C067A0"/>
    <w:rsid w:val="00C104FC"/>
    <w:rsid w:val="00C11CF7"/>
    <w:rsid w:val="00C124EA"/>
    <w:rsid w:val="00C1319D"/>
    <w:rsid w:val="00C15C1C"/>
    <w:rsid w:val="00C21A40"/>
    <w:rsid w:val="00C21D65"/>
    <w:rsid w:val="00C21E75"/>
    <w:rsid w:val="00C230F9"/>
    <w:rsid w:val="00C24E3B"/>
    <w:rsid w:val="00C27340"/>
    <w:rsid w:val="00C273F8"/>
    <w:rsid w:val="00C31917"/>
    <w:rsid w:val="00C32DE8"/>
    <w:rsid w:val="00C34925"/>
    <w:rsid w:val="00C35A0F"/>
    <w:rsid w:val="00C371AA"/>
    <w:rsid w:val="00C41C59"/>
    <w:rsid w:val="00C43824"/>
    <w:rsid w:val="00C43BFF"/>
    <w:rsid w:val="00C449AD"/>
    <w:rsid w:val="00C45397"/>
    <w:rsid w:val="00C466FF"/>
    <w:rsid w:val="00C50547"/>
    <w:rsid w:val="00C51F63"/>
    <w:rsid w:val="00C54A47"/>
    <w:rsid w:val="00C56F9C"/>
    <w:rsid w:val="00C60268"/>
    <w:rsid w:val="00C6219F"/>
    <w:rsid w:val="00C65860"/>
    <w:rsid w:val="00C65DA4"/>
    <w:rsid w:val="00C679CB"/>
    <w:rsid w:val="00C70562"/>
    <w:rsid w:val="00C715DE"/>
    <w:rsid w:val="00C76B0E"/>
    <w:rsid w:val="00C7711F"/>
    <w:rsid w:val="00C806BB"/>
    <w:rsid w:val="00C806F6"/>
    <w:rsid w:val="00C826BE"/>
    <w:rsid w:val="00C82E6B"/>
    <w:rsid w:val="00C83592"/>
    <w:rsid w:val="00C83B3D"/>
    <w:rsid w:val="00C85BB6"/>
    <w:rsid w:val="00C94415"/>
    <w:rsid w:val="00C9679D"/>
    <w:rsid w:val="00CA0081"/>
    <w:rsid w:val="00CA2A87"/>
    <w:rsid w:val="00CA31F6"/>
    <w:rsid w:val="00CA32EF"/>
    <w:rsid w:val="00CA333F"/>
    <w:rsid w:val="00CA33A9"/>
    <w:rsid w:val="00CA52A8"/>
    <w:rsid w:val="00CA6EDE"/>
    <w:rsid w:val="00CB13E3"/>
    <w:rsid w:val="00CB1797"/>
    <w:rsid w:val="00CB1819"/>
    <w:rsid w:val="00CB2351"/>
    <w:rsid w:val="00CB3D4A"/>
    <w:rsid w:val="00CB5DFC"/>
    <w:rsid w:val="00CC09D4"/>
    <w:rsid w:val="00CC0AD7"/>
    <w:rsid w:val="00CC0FD6"/>
    <w:rsid w:val="00CC1C91"/>
    <w:rsid w:val="00CC2A34"/>
    <w:rsid w:val="00CC3195"/>
    <w:rsid w:val="00CC367E"/>
    <w:rsid w:val="00CC5A45"/>
    <w:rsid w:val="00CC62AC"/>
    <w:rsid w:val="00CD0BED"/>
    <w:rsid w:val="00CD2664"/>
    <w:rsid w:val="00CD422E"/>
    <w:rsid w:val="00CD609E"/>
    <w:rsid w:val="00CD7386"/>
    <w:rsid w:val="00CE1AA1"/>
    <w:rsid w:val="00CE343E"/>
    <w:rsid w:val="00CE3AA4"/>
    <w:rsid w:val="00CE40F1"/>
    <w:rsid w:val="00CE4149"/>
    <w:rsid w:val="00CE4C53"/>
    <w:rsid w:val="00CE5CFB"/>
    <w:rsid w:val="00CE6125"/>
    <w:rsid w:val="00CF4C4B"/>
    <w:rsid w:val="00CF5E01"/>
    <w:rsid w:val="00D00CAB"/>
    <w:rsid w:val="00D01475"/>
    <w:rsid w:val="00D10C4D"/>
    <w:rsid w:val="00D1345B"/>
    <w:rsid w:val="00D1355C"/>
    <w:rsid w:val="00D141EF"/>
    <w:rsid w:val="00D148B0"/>
    <w:rsid w:val="00D159AE"/>
    <w:rsid w:val="00D22252"/>
    <w:rsid w:val="00D2410C"/>
    <w:rsid w:val="00D24AE3"/>
    <w:rsid w:val="00D25FC6"/>
    <w:rsid w:val="00D26AE5"/>
    <w:rsid w:val="00D26F58"/>
    <w:rsid w:val="00D31414"/>
    <w:rsid w:val="00D3398A"/>
    <w:rsid w:val="00D402A8"/>
    <w:rsid w:val="00D42286"/>
    <w:rsid w:val="00D42780"/>
    <w:rsid w:val="00D42B97"/>
    <w:rsid w:val="00D42F6C"/>
    <w:rsid w:val="00D453A1"/>
    <w:rsid w:val="00D453FA"/>
    <w:rsid w:val="00D5642B"/>
    <w:rsid w:val="00D565D7"/>
    <w:rsid w:val="00D57566"/>
    <w:rsid w:val="00D6117C"/>
    <w:rsid w:val="00D61325"/>
    <w:rsid w:val="00D626DE"/>
    <w:rsid w:val="00D63C3A"/>
    <w:rsid w:val="00D65353"/>
    <w:rsid w:val="00D703E1"/>
    <w:rsid w:val="00D7325B"/>
    <w:rsid w:val="00D7386D"/>
    <w:rsid w:val="00D73EA2"/>
    <w:rsid w:val="00D766CB"/>
    <w:rsid w:val="00D76C02"/>
    <w:rsid w:val="00D772D9"/>
    <w:rsid w:val="00D776AE"/>
    <w:rsid w:val="00D77A65"/>
    <w:rsid w:val="00D80A8C"/>
    <w:rsid w:val="00D81117"/>
    <w:rsid w:val="00D84D2C"/>
    <w:rsid w:val="00D850D6"/>
    <w:rsid w:val="00D8643A"/>
    <w:rsid w:val="00D91144"/>
    <w:rsid w:val="00D9385D"/>
    <w:rsid w:val="00D95DA8"/>
    <w:rsid w:val="00D96BA3"/>
    <w:rsid w:val="00D9781B"/>
    <w:rsid w:val="00DA1817"/>
    <w:rsid w:val="00DA1FEE"/>
    <w:rsid w:val="00DA4B6E"/>
    <w:rsid w:val="00DA6051"/>
    <w:rsid w:val="00DA7DA6"/>
    <w:rsid w:val="00DB214E"/>
    <w:rsid w:val="00DB2191"/>
    <w:rsid w:val="00DB5D25"/>
    <w:rsid w:val="00DB636C"/>
    <w:rsid w:val="00DC0AD7"/>
    <w:rsid w:val="00DC74D3"/>
    <w:rsid w:val="00DC76A4"/>
    <w:rsid w:val="00DC7BB1"/>
    <w:rsid w:val="00DD2456"/>
    <w:rsid w:val="00DD2C37"/>
    <w:rsid w:val="00DD3CE6"/>
    <w:rsid w:val="00DE0BED"/>
    <w:rsid w:val="00DE20D9"/>
    <w:rsid w:val="00DE39B0"/>
    <w:rsid w:val="00DE4AF4"/>
    <w:rsid w:val="00DE50D2"/>
    <w:rsid w:val="00DE75FB"/>
    <w:rsid w:val="00DE7D79"/>
    <w:rsid w:val="00DF140D"/>
    <w:rsid w:val="00DF3662"/>
    <w:rsid w:val="00DF3C89"/>
    <w:rsid w:val="00DF4F6C"/>
    <w:rsid w:val="00DF5371"/>
    <w:rsid w:val="00DF5B58"/>
    <w:rsid w:val="00DF67DC"/>
    <w:rsid w:val="00DF6F07"/>
    <w:rsid w:val="00DF7E06"/>
    <w:rsid w:val="00E0297E"/>
    <w:rsid w:val="00E0300D"/>
    <w:rsid w:val="00E03282"/>
    <w:rsid w:val="00E04437"/>
    <w:rsid w:val="00E1084E"/>
    <w:rsid w:val="00E14343"/>
    <w:rsid w:val="00E14B1F"/>
    <w:rsid w:val="00E176E8"/>
    <w:rsid w:val="00E208AB"/>
    <w:rsid w:val="00E21B2C"/>
    <w:rsid w:val="00E233AE"/>
    <w:rsid w:val="00E24DA5"/>
    <w:rsid w:val="00E275CC"/>
    <w:rsid w:val="00E27802"/>
    <w:rsid w:val="00E31BE6"/>
    <w:rsid w:val="00E343D8"/>
    <w:rsid w:val="00E34E47"/>
    <w:rsid w:val="00E35519"/>
    <w:rsid w:val="00E35766"/>
    <w:rsid w:val="00E35DEC"/>
    <w:rsid w:val="00E36178"/>
    <w:rsid w:val="00E36F25"/>
    <w:rsid w:val="00E37D86"/>
    <w:rsid w:val="00E40BA6"/>
    <w:rsid w:val="00E40CD1"/>
    <w:rsid w:val="00E40EEC"/>
    <w:rsid w:val="00E4159B"/>
    <w:rsid w:val="00E415ED"/>
    <w:rsid w:val="00E419DD"/>
    <w:rsid w:val="00E45425"/>
    <w:rsid w:val="00E46348"/>
    <w:rsid w:val="00E47130"/>
    <w:rsid w:val="00E51C25"/>
    <w:rsid w:val="00E51C8A"/>
    <w:rsid w:val="00E54687"/>
    <w:rsid w:val="00E55565"/>
    <w:rsid w:val="00E56AF4"/>
    <w:rsid w:val="00E57922"/>
    <w:rsid w:val="00E62ECA"/>
    <w:rsid w:val="00E64A06"/>
    <w:rsid w:val="00E703DC"/>
    <w:rsid w:val="00E72DF2"/>
    <w:rsid w:val="00E7346F"/>
    <w:rsid w:val="00E74413"/>
    <w:rsid w:val="00E77AC4"/>
    <w:rsid w:val="00E805C2"/>
    <w:rsid w:val="00E81974"/>
    <w:rsid w:val="00E82EE7"/>
    <w:rsid w:val="00E834FE"/>
    <w:rsid w:val="00E84687"/>
    <w:rsid w:val="00E90855"/>
    <w:rsid w:val="00E90C9F"/>
    <w:rsid w:val="00E91B64"/>
    <w:rsid w:val="00E93EB8"/>
    <w:rsid w:val="00E94190"/>
    <w:rsid w:val="00E9444A"/>
    <w:rsid w:val="00E97D21"/>
    <w:rsid w:val="00EA065C"/>
    <w:rsid w:val="00EA14A6"/>
    <w:rsid w:val="00EA4BBA"/>
    <w:rsid w:val="00EA5594"/>
    <w:rsid w:val="00EA5E6C"/>
    <w:rsid w:val="00EA7954"/>
    <w:rsid w:val="00EB038F"/>
    <w:rsid w:val="00EB51D4"/>
    <w:rsid w:val="00EB648B"/>
    <w:rsid w:val="00EC0183"/>
    <w:rsid w:val="00EC1F69"/>
    <w:rsid w:val="00EC2131"/>
    <w:rsid w:val="00EC3720"/>
    <w:rsid w:val="00EC55F9"/>
    <w:rsid w:val="00EC5E2D"/>
    <w:rsid w:val="00EC5ED5"/>
    <w:rsid w:val="00EC690D"/>
    <w:rsid w:val="00EC6D67"/>
    <w:rsid w:val="00EC6DA1"/>
    <w:rsid w:val="00EC75A3"/>
    <w:rsid w:val="00EC7601"/>
    <w:rsid w:val="00ED2A11"/>
    <w:rsid w:val="00ED353E"/>
    <w:rsid w:val="00ED7D46"/>
    <w:rsid w:val="00EE3F70"/>
    <w:rsid w:val="00EE5260"/>
    <w:rsid w:val="00EE607E"/>
    <w:rsid w:val="00EE70C6"/>
    <w:rsid w:val="00EF0036"/>
    <w:rsid w:val="00EF0892"/>
    <w:rsid w:val="00EF1C9C"/>
    <w:rsid w:val="00EF60E3"/>
    <w:rsid w:val="00EF620B"/>
    <w:rsid w:val="00F00D1D"/>
    <w:rsid w:val="00F0274C"/>
    <w:rsid w:val="00F0290A"/>
    <w:rsid w:val="00F02D46"/>
    <w:rsid w:val="00F0305E"/>
    <w:rsid w:val="00F040E5"/>
    <w:rsid w:val="00F0505B"/>
    <w:rsid w:val="00F073CD"/>
    <w:rsid w:val="00F10A3F"/>
    <w:rsid w:val="00F11541"/>
    <w:rsid w:val="00F132B3"/>
    <w:rsid w:val="00F133D2"/>
    <w:rsid w:val="00F14FD9"/>
    <w:rsid w:val="00F15678"/>
    <w:rsid w:val="00F16E31"/>
    <w:rsid w:val="00F20EE0"/>
    <w:rsid w:val="00F22A2F"/>
    <w:rsid w:val="00F24AC6"/>
    <w:rsid w:val="00F31458"/>
    <w:rsid w:val="00F32EDE"/>
    <w:rsid w:val="00F34071"/>
    <w:rsid w:val="00F34920"/>
    <w:rsid w:val="00F34A45"/>
    <w:rsid w:val="00F35150"/>
    <w:rsid w:val="00F356AC"/>
    <w:rsid w:val="00F35FED"/>
    <w:rsid w:val="00F36512"/>
    <w:rsid w:val="00F36A31"/>
    <w:rsid w:val="00F37B5D"/>
    <w:rsid w:val="00F40705"/>
    <w:rsid w:val="00F51167"/>
    <w:rsid w:val="00F545A2"/>
    <w:rsid w:val="00F5471C"/>
    <w:rsid w:val="00F552FC"/>
    <w:rsid w:val="00F56CE3"/>
    <w:rsid w:val="00F6018C"/>
    <w:rsid w:val="00F6209A"/>
    <w:rsid w:val="00F649C4"/>
    <w:rsid w:val="00F64C4B"/>
    <w:rsid w:val="00F661F2"/>
    <w:rsid w:val="00F6652F"/>
    <w:rsid w:val="00F66C66"/>
    <w:rsid w:val="00F66F57"/>
    <w:rsid w:val="00F70196"/>
    <w:rsid w:val="00F70207"/>
    <w:rsid w:val="00F713FD"/>
    <w:rsid w:val="00F717BF"/>
    <w:rsid w:val="00F719B2"/>
    <w:rsid w:val="00F72AD3"/>
    <w:rsid w:val="00F72FDC"/>
    <w:rsid w:val="00F77956"/>
    <w:rsid w:val="00F80754"/>
    <w:rsid w:val="00F867B8"/>
    <w:rsid w:val="00F90F13"/>
    <w:rsid w:val="00F91E06"/>
    <w:rsid w:val="00F97226"/>
    <w:rsid w:val="00F97D7E"/>
    <w:rsid w:val="00FA5048"/>
    <w:rsid w:val="00FA6045"/>
    <w:rsid w:val="00FB0486"/>
    <w:rsid w:val="00FB0AA9"/>
    <w:rsid w:val="00FB0B55"/>
    <w:rsid w:val="00FB4C4C"/>
    <w:rsid w:val="00FC0261"/>
    <w:rsid w:val="00FC245A"/>
    <w:rsid w:val="00FC3B2E"/>
    <w:rsid w:val="00FC491F"/>
    <w:rsid w:val="00FC4B6C"/>
    <w:rsid w:val="00FC55C4"/>
    <w:rsid w:val="00FC71EA"/>
    <w:rsid w:val="00FC7F47"/>
    <w:rsid w:val="00FD18A2"/>
    <w:rsid w:val="00FD1986"/>
    <w:rsid w:val="00FD239F"/>
    <w:rsid w:val="00FD4212"/>
    <w:rsid w:val="00FD4B2E"/>
    <w:rsid w:val="00FD5E4F"/>
    <w:rsid w:val="00FD6274"/>
    <w:rsid w:val="00FD6C2C"/>
    <w:rsid w:val="00FD7093"/>
    <w:rsid w:val="00FE3BAA"/>
    <w:rsid w:val="00FE3C5F"/>
    <w:rsid w:val="00FE6022"/>
    <w:rsid w:val="00FE73D3"/>
    <w:rsid w:val="00FE7AB0"/>
    <w:rsid w:val="00FF002F"/>
    <w:rsid w:val="00FF1AC0"/>
    <w:rsid w:val="00FF30BE"/>
    <w:rsid w:val="00FF3FD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5:docId w15:val="{A25414E9-F110-4066-967C-CC827D8C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5F4"/>
    <w:pPr>
      <w:spacing w:after="200" w:line="276" w:lineRule="auto"/>
    </w:pPr>
    <w:rPr>
      <w:sz w:val="22"/>
      <w:szCs w:val="22"/>
      <w:lang w:eastAsia="en-US"/>
    </w:rPr>
  </w:style>
  <w:style w:type="paragraph" w:styleId="Ttulo1">
    <w:name w:val="heading 1"/>
    <w:basedOn w:val="Normal"/>
    <w:next w:val="Normal"/>
    <w:link w:val="Ttulo1Char"/>
    <w:uiPriority w:val="9"/>
    <w:qFormat/>
    <w:rsid w:val="00ED2A11"/>
    <w:pPr>
      <w:keepNext/>
      <w:numPr>
        <w:numId w:val="31"/>
      </w:numPr>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uiPriority w:val="9"/>
    <w:unhideWhenUsed/>
    <w:qFormat/>
    <w:rsid w:val="00ED2A11"/>
    <w:pPr>
      <w:keepNext/>
      <w:numPr>
        <w:ilvl w:val="1"/>
        <w:numId w:val="31"/>
      </w:numPr>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semiHidden/>
    <w:unhideWhenUsed/>
    <w:qFormat/>
    <w:rsid w:val="00ED2A11"/>
    <w:pPr>
      <w:keepNext/>
      <w:numPr>
        <w:ilvl w:val="2"/>
        <w:numId w:val="31"/>
      </w:numPr>
      <w:spacing w:before="240" w:after="60"/>
      <w:outlineLvl w:val="2"/>
    </w:pPr>
    <w:rPr>
      <w:rFonts w:ascii="Cambria" w:eastAsia="Times New Roman" w:hAnsi="Cambria"/>
      <w:b/>
      <w:bCs/>
      <w:sz w:val="26"/>
      <w:szCs w:val="26"/>
    </w:rPr>
  </w:style>
  <w:style w:type="paragraph" w:styleId="Ttulo4">
    <w:name w:val="heading 4"/>
    <w:basedOn w:val="Normal"/>
    <w:next w:val="Normal"/>
    <w:link w:val="Ttulo4Char"/>
    <w:uiPriority w:val="9"/>
    <w:semiHidden/>
    <w:unhideWhenUsed/>
    <w:qFormat/>
    <w:rsid w:val="00ED2A11"/>
    <w:pPr>
      <w:keepNext/>
      <w:numPr>
        <w:ilvl w:val="3"/>
        <w:numId w:val="31"/>
      </w:numPr>
      <w:spacing w:before="240" w:after="60"/>
      <w:outlineLvl w:val="3"/>
    </w:pPr>
    <w:rPr>
      <w:rFonts w:eastAsia="Times New Roman"/>
      <w:b/>
      <w:bCs/>
      <w:sz w:val="28"/>
      <w:szCs w:val="28"/>
    </w:rPr>
  </w:style>
  <w:style w:type="paragraph" w:styleId="Ttulo5">
    <w:name w:val="heading 5"/>
    <w:basedOn w:val="Normal"/>
    <w:next w:val="Normal"/>
    <w:link w:val="Ttulo5Char"/>
    <w:uiPriority w:val="9"/>
    <w:semiHidden/>
    <w:unhideWhenUsed/>
    <w:qFormat/>
    <w:rsid w:val="00ED2A11"/>
    <w:pPr>
      <w:numPr>
        <w:ilvl w:val="4"/>
        <w:numId w:val="31"/>
      </w:numPr>
      <w:spacing w:before="240" w:after="60"/>
      <w:outlineLvl w:val="4"/>
    </w:pPr>
    <w:rPr>
      <w:rFonts w:eastAsia="Times New Roman"/>
      <w:b/>
      <w:bCs/>
      <w:i/>
      <w:iCs/>
      <w:sz w:val="26"/>
      <w:szCs w:val="26"/>
    </w:rPr>
  </w:style>
  <w:style w:type="paragraph" w:styleId="Ttulo6">
    <w:name w:val="heading 6"/>
    <w:basedOn w:val="Normal"/>
    <w:next w:val="Normal"/>
    <w:link w:val="Ttulo6Char"/>
    <w:uiPriority w:val="9"/>
    <w:semiHidden/>
    <w:unhideWhenUsed/>
    <w:qFormat/>
    <w:rsid w:val="00ED2A11"/>
    <w:pPr>
      <w:numPr>
        <w:ilvl w:val="5"/>
        <w:numId w:val="31"/>
      </w:numPr>
      <w:spacing w:before="240" w:after="60"/>
      <w:outlineLvl w:val="5"/>
    </w:pPr>
    <w:rPr>
      <w:rFonts w:eastAsia="Times New Roman"/>
      <w:b/>
      <w:bCs/>
    </w:rPr>
  </w:style>
  <w:style w:type="paragraph" w:styleId="Ttulo7">
    <w:name w:val="heading 7"/>
    <w:basedOn w:val="Normal"/>
    <w:next w:val="Normal"/>
    <w:link w:val="Ttulo7Char"/>
    <w:uiPriority w:val="9"/>
    <w:semiHidden/>
    <w:unhideWhenUsed/>
    <w:qFormat/>
    <w:rsid w:val="00ED2A11"/>
    <w:pPr>
      <w:numPr>
        <w:ilvl w:val="6"/>
        <w:numId w:val="31"/>
      </w:numPr>
      <w:spacing w:before="240" w:after="60"/>
      <w:outlineLvl w:val="6"/>
    </w:pPr>
    <w:rPr>
      <w:rFonts w:eastAsia="Times New Roman"/>
      <w:sz w:val="24"/>
      <w:szCs w:val="24"/>
    </w:rPr>
  </w:style>
  <w:style w:type="paragraph" w:styleId="Ttulo8">
    <w:name w:val="heading 8"/>
    <w:basedOn w:val="Normal"/>
    <w:next w:val="Normal"/>
    <w:link w:val="Ttulo8Char"/>
    <w:uiPriority w:val="9"/>
    <w:semiHidden/>
    <w:unhideWhenUsed/>
    <w:qFormat/>
    <w:rsid w:val="00ED2A11"/>
    <w:pPr>
      <w:numPr>
        <w:ilvl w:val="7"/>
        <w:numId w:val="31"/>
      </w:numPr>
      <w:spacing w:before="240" w:after="60"/>
      <w:outlineLvl w:val="7"/>
    </w:pPr>
    <w:rPr>
      <w:rFonts w:eastAsia="Times New Roman"/>
      <w:i/>
      <w:iCs/>
      <w:sz w:val="24"/>
      <w:szCs w:val="24"/>
    </w:rPr>
  </w:style>
  <w:style w:type="paragraph" w:styleId="Ttulo9">
    <w:name w:val="heading 9"/>
    <w:basedOn w:val="Normal"/>
    <w:next w:val="Normal"/>
    <w:link w:val="Ttulo9Char"/>
    <w:uiPriority w:val="9"/>
    <w:semiHidden/>
    <w:unhideWhenUsed/>
    <w:qFormat/>
    <w:rsid w:val="00ED2A11"/>
    <w:pPr>
      <w:numPr>
        <w:ilvl w:val="8"/>
        <w:numId w:val="31"/>
      </w:numPr>
      <w:spacing w:before="240" w:after="60"/>
      <w:outlineLvl w:val="8"/>
    </w:pPr>
    <w:rPr>
      <w:rFonts w:ascii="Cambria" w:eastAsia="Times New Roman" w:hAnsi="Cambri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777F78"/>
    <w:rPr>
      <w:rFonts w:ascii="Arial" w:hAnsi="Arial" w:cs="Arial" w:hint="default"/>
      <w:strike w:val="0"/>
      <w:dstrike w:val="0"/>
      <w:color w:val="1122CC"/>
      <w:u w:val="none"/>
      <w:effect w:val="none"/>
    </w:rPr>
  </w:style>
  <w:style w:type="character" w:styleId="CitaoHTML">
    <w:name w:val="HTML Cite"/>
    <w:uiPriority w:val="99"/>
    <w:semiHidden/>
    <w:unhideWhenUsed/>
    <w:rsid w:val="00777F78"/>
    <w:rPr>
      <w:i/>
      <w:iCs/>
    </w:rPr>
  </w:style>
  <w:style w:type="paragraph" w:styleId="PargrafodaLista">
    <w:name w:val="List Paragraph"/>
    <w:basedOn w:val="Normal"/>
    <w:uiPriority w:val="34"/>
    <w:qFormat/>
    <w:rsid w:val="00AD725D"/>
    <w:pPr>
      <w:ind w:left="720"/>
      <w:contextualSpacing/>
    </w:pPr>
  </w:style>
  <w:style w:type="table" w:styleId="Tabelacomgrade">
    <w:name w:val="Table Grid"/>
    <w:basedOn w:val="Tabelanormal"/>
    <w:uiPriority w:val="59"/>
    <w:rsid w:val="00CE3AA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
    <w:next w:val="Normal"/>
    <w:qFormat/>
    <w:rsid w:val="00CE3AA4"/>
    <w:pPr>
      <w:spacing w:after="0" w:line="240" w:lineRule="auto"/>
    </w:pPr>
    <w:rPr>
      <w:rFonts w:ascii="Times New Roman" w:eastAsia="Times New Roman" w:hAnsi="Times New Roman"/>
      <w:b/>
      <w:bCs/>
      <w:sz w:val="20"/>
      <w:szCs w:val="20"/>
      <w:lang w:eastAsia="pt-BR"/>
    </w:rPr>
  </w:style>
  <w:style w:type="character" w:customStyle="1" w:styleId="hps">
    <w:name w:val="hps"/>
    <w:basedOn w:val="Fontepargpadro"/>
    <w:rsid w:val="00C94415"/>
  </w:style>
  <w:style w:type="paragraph" w:styleId="Textodebalo">
    <w:name w:val="Balloon Text"/>
    <w:basedOn w:val="Normal"/>
    <w:link w:val="TextodebaloChar"/>
    <w:uiPriority w:val="99"/>
    <w:semiHidden/>
    <w:unhideWhenUsed/>
    <w:rsid w:val="00680744"/>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680744"/>
    <w:rPr>
      <w:rFonts w:ascii="Tahoma" w:hAnsi="Tahoma" w:cs="Tahoma"/>
      <w:sz w:val="16"/>
      <w:szCs w:val="16"/>
    </w:rPr>
  </w:style>
  <w:style w:type="paragraph" w:styleId="Cabealho">
    <w:name w:val="header"/>
    <w:basedOn w:val="Normal"/>
    <w:link w:val="CabealhoChar"/>
    <w:uiPriority w:val="99"/>
    <w:unhideWhenUsed/>
    <w:rsid w:val="007675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752F"/>
  </w:style>
  <w:style w:type="paragraph" w:styleId="Rodap">
    <w:name w:val="footer"/>
    <w:basedOn w:val="Normal"/>
    <w:link w:val="RodapChar"/>
    <w:uiPriority w:val="99"/>
    <w:unhideWhenUsed/>
    <w:rsid w:val="0076752F"/>
    <w:pPr>
      <w:tabs>
        <w:tab w:val="center" w:pos="4252"/>
        <w:tab w:val="right" w:pos="8504"/>
      </w:tabs>
      <w:spacing w:after="0" w:line="240" w:lineRule="auto"/>
    </w:pPr>
  </w:style>
  <w:style w:type="character" w:customStyle="1" w:styleId="RodapChar">
    <w:name w:val="Rodapé Char"/>
    <w:basedOn w:val="Fontepargpadro"/>
    <w:link w:val="Rodap"/>
    <w:uiPriority w:val="99"/>
    <w:rsid w:val="0076752F"/>
  </w:style>
  <w:style w:type="paragraph" w:styleId="Sumrio1">
    <w:name w:val="toc 1"/>
    <w:basedOn w:val="Ttulodendiceremissivo"/>
    <w:next w:val="Ttulodendiceremissivo"/>
    <w:autoRedefine/>
    <w:semiHidden/>
    <w:rsid w:val="00501270"/>
    <w:pPr>
      <w:tabs>
        <w:tab w:val="right" w:leader="dot" w:pos="9072"/>
      </w:tabs>
      <w:spacing w:after="0" w:line="360" w:lineRule="auto"/>
    </w:pPr>
    <w:rPr>
      <w:rFonts w:ascii="Arial" w:hAnsi="Arial" w:cs="Arial"/>
      <w:b w:val="0"/>
      <w:sz w:val="24"/>
      <w:szCs w:val="24"/>
      <w:lang w:eastAsia="pt-BR"/>
    </w:rPr>
  </w:style>
  <w:style w:type="paragraph" w:styleId="Sumrio3">
    <w:name w:val="toc 3"/>
    <w:basedOn w:val="Normal"/>
    <w:next w:val="Normal"/>
    <w:autoRedefine/>
    <w:rsid w:val="00651223"/>
    <w:pPr>
      <w:spacing w:after="0" w:line="240" w:lineRule="auto"/>
      <w:ind w:left="480"/>
    </w:pPr>
    <w:rPr>
      <w:rFonts w:ascii="Times New Roman" w:eastAsia="Times New Roman" w:hAnsi="Times New Roman"/>
      <w:sz w:val="24"/>
      <w:szCs w:val="24"/>
      <w:lang w:eastAsia="pt-BR"/>
    </w:rPr>
  </w:style>
  <w:style w:type="paragraph" w:styleId="Remissivo1">
    <w:name w:val="index 1"/>
    <w:basedOn w:val="Normal"/>
    <w:next w:val="Normal"/>
    <w:autoRedefine/>
    <w:uiPriority w:val="99"/>
    <w:semiHidden/>
    <w:unhideWhenUsed/>
    <w:rsid w:val="00651223"/>
    <w:pPr>
      <w:spacing w:after="0" w:line="240" w:lineRule="auto"/>
      <w:ind w:left="220" w:hanging="220"/>
    </w:pPr>
  </w:style>
  <w:style w:type="paragraph" w:styleId="Ttulodendiceremissivo">
    <w:name w:val="index heading"/>
    <w:basedOn w:val="Normal"/>
    <w:next w:val="Remissivo1"/>
    <w:uiPriority w:val="99"/>
    <w:semiHidden/>
    <w:unhideWhenUsed/>
    <w:rsid w:val="00651223"/>
    <w:rPr>
      <w:rFonts w:ascii="Cambria" w:eastAsia="Times New Roman" w:hAnsi="Cambria"/>
      <w:b/>
      <w:bCs/>
    </w:rPr>
  </w:style>
  <w:style w:type="character" w:styleId="HiperlinkVisitado">
    <w:name w:val="FollowedHyperlink"/>
    <w:uiPriority w:val="99"/>
    <w:semiHidden/>
    <w:unhideWhenUsed/>
    <w:rsid w:val="00DC7BB1"/>
    <w:rPr>
      <w:color w:val="800080"/>
      <w:u w:val="single"/>
    </w:rPr>
  </w:style>
  <w:style w:type="character" w:styleId="nfase">
    <w:name w:val="Emphasis"/>
    <w:uiPriority w:val="20"/>
    <w:qFormat/>
    <w:rsid w:val="001D6AB9"/>
    <w:rPr>
      <w:b/>
      <w:bCs/>
      <w:i w:val="0"/>
      <w:iCs w:val="0"/>
    </w:rPr>
  </w:style>
  <w:style w:type="character" w:customStyle="1" w:styleId="st">
    <w:name w:val="st"/>
    <w:basedOn w:val="Fontepargpadro"/>
    <w:rsid w:val="001D6AB9"/>
  </w:style>
  <w:style w:type="paragraph" w:customStyle="1" w:styleId="Default">
    <w:name w:val="Default"/>
    <w:rsid w:val="00F661F2"/>
    <w:pPr>
      <w:autoSpaceDE w:val="0"/>
      <w:autoSpaceDN w:val="0"/>
      <w:adjustRightInd w:val="0"/>
    </w:pPr>
    <w:rPr>
      <w:rFonts w:ascii="Arial" w:hAnsi="Arial" w:cs="Arial"/>
      <w:color w:val="000000"/>
      <w:sz w:val="24"/>
      <w:szCs w:val="24"/>
      <w:lang w:eastAsia="en-US"/>
    </w:rPr>
  </w:style>
  <w:style w:type="paragraph" w:styleId="Textodenotaderodap">
    <w:name w:val="footnote text"/>
    <w:basedOn w:val="Normal"/>
    <w:link w:val="TextodenotaderodapChar"/>
    <w:uiPriority w:val="99"/>
    <w:unhideWhenUsed/>
    <w:rsid w:val="00D453FA"/>
    <w:pPr>
      <w:spacing w:after="0" w:line="240" w:lineRule="auto"/>
    </w:pPr>
    <w:rPr>
      <w:sz w:val="20"/>
      <w:szCs w:val="20"/>
    </w:rPr>
  </w:style>
  <w:style w:type="character" w:customStyle="1" w:styleId="TextodenotaderodapChar">
    <w:name w:val="Texto de nota de rodapé Char"/>
    <w:link w:val="Textodenotaderodap"/>
    <w:uiPriority w:val="99"/>
    <w:rsid w:val="00D453FA"/>
    <w:rPr>
      <w:sz w:val="20"/>
      <w:szCs w:val="20"/>
    </w:rPr>
  </w:style>
  <w:style w:type="character" w:styleId="Refdenotaderodap">
    <w:name w:val="footnote reference"/>
    <w:uiPriority w:val="99"/>
    <w:semiHidden/>
    <w:unhideWhenUsed/>
    <w:rsid w:val="00D453FA"/>
    <w:rPr>
      <w:vertAlign w:val="superscript"/>
    </w:rPr>
  </w:style>
  <w:style w:type="paragraph" w:styleId="Textodenotadefim">
    <w:name w:val="endnote text"/>
    <w:basedOn w:val="Normal"/>
    <w:link w:val="TextodenotadefimChar"/>
    <w:uiPriority w:val="99"/>
    <w:semiHidden/>
    <w:unhideWhenUsed/>
    <w:rsid w:val="00D453FA"/>
    <w:pPr>
      <w:spacing w:after="0" w:line="240" w:lineRule="auto"/>
    </w:pPr>
    <w:rPr>
      <w:sz w:val="20"/>
      <w:szCs w:val="20"/>
    </w:rPr>
  </w:style>
  <w:style w:type="character" w:customStyle="1" w:styleId="TextodenotadefimChar">
    <w:name w:val="Texto de nota de fim Char"/>
    <w:link w:val="Textodenotadefim"/>
    <w:uiPriority w:val="99"/>
    <w:semiHidden/>
    <w:rsid w:val="00D453FA"/>
    <w:rPr>
      <w:sz w:val="20"/>
      <w:szCs w:val="20"/>
    </w:rPr>
  </w:style>
  <w:style w:type="character" w:styleId="Refdenotadefim">
    <w:name w:val="endnote reference"/>
    <w:uiPriority w:val="99"/>
    <w:semiHidden/>
    <w:unhideWhenUsed/>
    <w:rsid w:val="00D453FA"/>
    <w:rPr>
      <w:vertAlign w:val="superscript"/>
    </w:rPr>
  </w:style>
  <w:style w:type="paragraph" w:styleId="SemEspaamento">
    <w:name w:val="No Spacing"/>
    <w:uiPriority w:val="1"/>
    <w:qFormat/>
    <w:rsid w:val="00B65995"/>
    <w:rPr>
      <w:sz w:val="22"/>
      <w:szCs w:val="22"/>
      <w:lang w:eastAsia="en-US"/>
    </w:rPr>
  </w:style>
  <w:style w:type="character" w:customStyle="1" w:styleId="Ttulo1Char">
    <w:name w:val="Título 1 Char"/>
    <w:basedOn w:val="Fontepargpadro"/>
    <w:link w:val="Ttulo1"/>
    <w:uiPriority w:val="9"/>
    <w:rsid w:val="00ED2A11"/>
    <w:rPr>
      <w:rFonts w:ascii="Cambria" w:eastAsia="Times New Roman" w:hAnsi="Cambria" w:cs="Times New Roman"/>
      <w:b/>
      <w:bCs/>
      <w:kern w:val="32"/>
      <w:sz w:val="32"/>
      <w:szCs w:val="32"/>
      <w:lang w:eastAsia="en-US"/>
    </w:rPr>
  </w:style>
  <w:style w:type="character" w:customStyle="1" w:styleId="Ttulo2Char">
    <w:name w:val="Título 2 Char"/>
    <w:basedOn w:val="Fontepargpadro"/>
    <w:link w:val="Ttulo2"/>
    <w:uiPriority w:val="9"/>
    <w:rsid w:val="00ED2A11"/>
    <w:rPr>
      <w:rFonts w:ascii="Cambria" w:eastAsia="Times New Roman" w:hAnsi="Cambria" w:cs="Times New Roman"/>
      <w:b/>
      <w:bCs/>
      <w:i/>
      <w:iCs/>
      <w:sz w:val="28"/>
      <w:szCs w:val="28"/>
      <w:lang w:eastAsia="en-US"/>
    </w:rPr>
  </w:style>
  <w:style w:type="character" w:customStyle="1" w:styleId="Ttulo3Char">
    <w:name w:val="Título 3 Char"/>
    <w:basedOn w:val="Fontepargpadro"/>
    <w:link w:val="Ttulo3"/>
    <w:uiPriority w:val="9"/>
    <w:semiHidden/>
    <w:rsid w:val="00ED2A11"/>
    <w:rPr>
      <w:rFonts w:ascii="Cambria" w:eastAsia="Times New Roman" w:hAnsi="Cambria" w:cs="Times New Roman"/>
      <w:b/>
      <w:bCs/>
      <w:sz w:val="26"/>
      <w:szCs w:val="26"/>
      <w:lang w:eastAsia="en-US"/>
    </w:rPr>
  </w:style>
  <w:style w:type="character" w:customStyle="1" w:styleId="Ttulo4Char">
    <w:name w:val="Título 4 Char"/>
    <w:basedOn w:val="Fontepargpadro"/>
    <w:link w:val="Ttulo4"/>
    <w:uiPriority w:val="9"/>
    <w:semiHidden/>
    <w:rsid w:val="00ED2A11"/>
    <w:rPr>
      <w:rFonts w:ascii="Calibri" w:eastAsia="Times New Roman" w:hAnsi="Calibri" w:cs="Times New Roman"/>
      <w:b/>
      <w:bCs/>
      <w:sz w:val="28"/>
      <w:szCs w:val="28"/>
      <w:lang w:eastAsia="en-US"/>
    </w:rPr>
  </w:style>
  <w:style w:type="character" w:customStyle="1" w:styleId="Ttulo5Char">
    <w:name w:val="Título 5 Char"/>
    <w:basedOn w:val="Fontepargpadro"/>
    <w:link w:val="Ttulo5"/>
    <w:uiPriority w:val="9"/>
    <w:semiHidden/>
    <w:rsid w:val="00ED2A11"/>
    <w:rPr>
      <w:rFonts w:ascii="Calibri" w:eastAsia="Times New Roman" w:hAnsi="Calibri" w:cs="Times New Roman"/>
      <w:b/>
      <w:bCs/>
      <w:i/>
      <w:iCs/>
      <w:sz w:val="26"/>
      <w:szCs w:val="26"/>
      <w:lang w:eastAsia="en-US"/>
    </w:rPr>
  </w:style>
  <w:style w:type="character" w:customStyle="1" w:styleId="Ttulo6Char">
    <w:name w:val="Título 6 Char"/>
    <w:basedOn w:val="Fontepargpadro"/>
    <w:link w:val="Ttulo6"/>
    <w:uiPriority w:val="9"/>
    <w:semiHidden/>
    <w:rsid w:val="00ED2A11"/>
    <w:rPr>
      <w:rFonts w:ascii="Calibri" w:eastAsia="Times New Roman" w:hAnsi="Calibri" w:cs="Times New Roman"/>
      <w:b/>
      <w:bCs/>
      <w:sz w:val="22"/>
      <w:szCs w:val="22"/>
      <w:lang w:eastAsia="en-US"/>
    </w:rPr>
  </w:style>
  <w:style w:type="character" w:customStyle="1" w:styleId="Ttulo7Char">
    <w:name w:val="Título 7 Char"/>
    <w:basedOn w:val="Fontepargpadro"/>
    <w:link w:val="Ttulo7"/>
    <w:uiPriority w:val="9"/>
    <w:semiHidden/>
    <w:rsid w:val="00ED2A11"/>
    <w:rPr>
      <w:rFonts w:ascii="Calibri" w:eastAsia="Times New Roman" w:hAnsi="Calibri" w:cs="Times New Roman"/>
      <w:sz w:val="24"/>
      <w:szCs w:val="24"/>
      <w:lang w:eastAsia="en-US"/>
    </w:rPr>
  </w:style>
  <w:style w:type="character" w:customStyle="1" w:styleId="Ttulo8Char">
    <w:name w:val="Título 8 Char"/>
    <w:basedOn w:val="Fontepargpadro"/>
    <w:link w:val="Ttulo8"/>
    <w:uiPriority w:val="9"/>
    <w:semiHidden/>
    <w:rsid w:val="00ED2A11"/>
    <w:rPr>
      <w:rFonts w:ascii="Calibri" w:eastAsia="Times New Roman" w:hAnsi="Calibri" w:cs="Times New Roman"/>
      <w:i/>
      <w:iCs/>
      <w:sz w:val="24"/>
      <w:szCs w:val="24"/>
      <w:lang w:eastAsia="en-US"/>
    </w:rPr>
  </w:style>
  <w:style w:type="character" w:customStyle="1" w:styleId="Ttulo9Char">
    <w:name w:val="Título 9 Char"/>
    <w:basedOn w:val="Fontepargpadro"/>
    <w:link w:val="Ttulo9"/>
    <w:uiPriority w:val="9"/>
    <w:semiHidden/>
    <w:rsid w:val="00ED2A11"/>
    <w:rPr>
      <w:rFonts w:ascii="Cambria" w:eastAsia="Times New Roman" w:hAnsi="Cambria" w:cs="Times New Roman"/>
      <w:sz w:val="22"/>
      <w:szCs w:val="22"/>
      <w:lang w:eastAsia="en-US"/>
    </w:rPr>
  </w:style>
  <w:style w:type="paragraph" w:styleId="NormalWeb">
    <w:name w:val="Normal (Web)"/>
    <w:basedOn w:val="Normal"/>
    <w:uiPriority w:val="99"/>
    <w:semiHidden/>
    <w:unhideWhenUsed/>
    <w:rsid w:val="00B054C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Pa104">
    <w:name w:val="Pa10+4"/>
    <w:basedOn w:val="Default"/>
    <w:next w:val="Default"/>
    <w:uiPriority w:val="99"/>
    <w:rsid w:val="00493EB4"/>
    <w:pPr>
      <w:spacing w:line="241" w:lineRule="atLeast"/>
    </w:pPr>
    <w:rPr>
      <w:rFonts w:ascii="Minion Pro" w:hAnsi="Minion Pro" w:cs="Times New Roman"/>
      <w:color w:val="auto"/>
      <w:lang w:eastAsia="pt-BR"/>
    </w:rPr>
  </w:style>
  <w:style w:type="paragraph" w:customStyle="1" w:styleId="DecimalAligned">
    <w:name w:val="Decimal Aligned"/>
    <w:basedOn w:val="Normal"/>
    <w:uiPriority w:val="40"/>
    <w:qFormat/>
    <w:rsid w:val="006C2F08"/>
    <w:pPr>
      <w:tabs>
        <w:tab w:val="decimal" w:pos="360"/>
      </w:tabs>
    </w:pPr>
    <w:rPr>
      <w:rFonts w:asciiTheme="minorHAnsi" w:eastAsiaTheme="minorEastAsia" w:hAnsiTheme="minorHAnsi" w:cstheme="minorBidi"/>
    </w:rPr>
  </w:style>
  <w:style w:type="character" w:styleId="nfaseSutil">
    <w:name w:val="Subtle Emphasis"/>
    <w:basedOn w:val="Fontepargpadro"/>
    <w:uiPriority w:val="19"/>
    <w:qFormat/>
    <w:rsid w:val="006C2F08"/>
    <w:rPr>
      <w:rFonts w:eastAsiaTheme="minorEastAsia" w:cstheme="minorBidi"/>
      <w:bCs w:val="0"/>
      <w:i/>
      <w:iCs/>
      <w:color w:val="808080" w:themeColor="text1" w:themeTint="7F"/>
      <w:szCs w:val="22"/>
      <w:lang w:val="pt-BR"/>
    </w:rPr>
  </w:style>
  <w:style w:type="table" w:customStyle="1" w:styleId="SombreamentoClaro-nfase11">
    <w:name w:val="Sombreamento Claro - Ênfase 11"/>
    <w:basedOn w:val="Tabelanormal"/>
    <w:uiPriority w:val="60"/>
    <w:rsid w:val="006C2F08"/>
    <w:rPr>
      <w:rFonts w:asciiTheme="minorHAnsi" w:eastAsiaTheme="minorEastAsia" w:hAnsiTheme="minorHAnsi" w:cstheme="minorBidi"/>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e3">
    <w:name w:val="Light List Accent 3"/>
    <w:basedOn w:val="Tabelanormal"/>
    <w:uiPriority w:val="61"/>
    <w:rsid w:val="00854323"/>
    <w:rPr>
      <w:rFonts w:asciiTheme="minorHAnsi" w:eastAsiaTheme="minorEastAsia" w:hAnsiTheme="minorHAnsi" w:cstheme="minorBidi"/>
      <w:sz w:val="22"/>
      <w:szCs w:val="22"/>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ombreamentoClaro1">
    <w:name w:val="Sombreamento Claro1"/>
    <w:basedOn w:val="Tabelanormal"/>
    <w:uiPriority w:val="60"/>
    <w:rsid w:val="00EB648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30823">
      <w:bodyDiv w:val="1"/>
      <w:marLeft w:val="0"/>
      <w:marRight w:val="0"/>
      <w:marTop w:val="0"/>
      <w:marBottom w:val="0"/>
      <w:divBdr>
        <w:top w:val="none" w:sz="0" w:space="0" w:color="auto"/>
        <w:left w:val="none" w:sz="0" w:space="0" w:color="auto"/>
        <w:bottom w:val="none" w:sz="0" w:space="0" w:color="auto"/>
        <w:right w:val="none" w:sz="0" w:space="0" w:color="auto"/>
      </w:divBdr>
    </w:div>
    <w:div w:id="834422405">
      <w:bodyDiv w:val="1"/>
      <w:marLeft w:val="0"/>
      <w:marRight w:val="0"/>
      <w:marTop w:val="0"/>
      <w:marBottom w:val="0"/>
      <w:divBdr>
        <w:top w:val="none" w:sz="0" w:space="0" w:color="auto"/>
        <w:left w:val="none" w:sz="0" w:space="0" w:color="auto"/>
        <w:bottom w:val="none" w:sz="0" w:space="0" w:color="auto"/>
        <w:right w:val="none" w:sz="0" w:space="0" w:color="auto"/>
      </w:divBdr>
    </w:div>
    <w:div w:id="990599669">
      <w:bodyDiv w:val="1"/>
      <w:marLeft w:val="0"/>
      <w:marRight w:val="0"/>
      <w:marTop w:val="0"/>
      <w:marBottom w:val="0"/>
      <w:divBdr>
        <w:top w:val="none" w:sz="0" w:space="0" w:color="auto"/>
        <w:left w:val="none" w:sz="0" w:space="0" w:color="auto"/>
        <w:bottom w:val="none" w:sz="0" w:space="0" w:color="auto"/>
        <w:right w:val="none" w:sz="0" w:space="0" w:color="auto"/>
      </w:divBdr>
      <w:divsChild>
        <w:div w:id="2061399090">
          <w:marLeft w:val="0"/>
          <w:marRight w:val="0"/>
          <w:marTop w:val="0"/>
          <w:marBottom w:val="0"/>
          <w:divBdr>
            <w:top w:val="none" w:sz="0" w:space="0" w:color="auto"/>
            <w:left w:val="none" w:sz="0" w:space="0" w:color="auto"/>
            <w:bottom w:val="none" w:sz="0" w:space="0" w:color="auto"/>
            <w:right w:val="none" w:sz="0" w:space="0" w:color="auto"/>
          </w:divBdr>
          <w:divsChild>
            <w:div w:id="1232038936">
              <w:marLeft w:val="0"/>
              <w:marRight w:val="0"/>
              <w:marTop w:val="0"/>
              <w:marBottom w:val="0"/>
              <w:divBdr>
                <w:top w:val="none" w:sz="0" w:space="0" w:color="auto"/>
                <w:left w:val="none" w:sz="0" w:space="0" w:color="auto"/>
                <w:bottom w:val="none" w:sz="0" w:space="0" w:color="auto"/>
                <w:right w:val="none" w:sz="0" w:space="0" w:color="auto"/>
              </w:divBdr>
              <w:divsChild>
                <w:div w:id="1393503207">
                  <w:marLeft w:val="0"/>
                  <w:marRight w:val="0"/>
                  <w:marTop w:val="0"/>
                  <w:marBottom w:val="0"/>
                  <w:divBdr>
                    <w:top w:val="none" w:sz="0" w:space="0" w:color="auto"/>
                    <w:left w:val="none" w:sz="0" w:space="0" w:color="auto"/>
                    <w:bottom w:val="none" w:sz="0" w:space="0" w:color="auto"/>
                    <w:right w:val="none" w:sz="0" w:space="0" w:color="auto"/>
                  </w:divBdr>
                  <w:divsChild>
                    <w:div w:id="932012628">
                      <w:marLeft w:val="0"/>
                      <w:marRight w:val="0"/>
                      <w:marTop w:val="0"/>
                      <w:marBottom w:val="0"/>
                      <w:divBdr>
                        <w:top w:val="none" w:sz="0" w:space="0" w:color="auto"/>
                        <w:left w:val="none" w:sz="0" w:space="0" w:color="auto"/>
                        <w:bottom w:val="none" w:sz="0" w:space="0" w:color="auto"/>
                        <w:right w:val="none" w:sz="0" w:space="0" w:color="auto"/>
                      </w:divBdr>
                      <w:divsChild>
                        <w:div w:id="613637798">
                          <w:marLeft w:val="0"/>
                          <w:marRight w:val="0"/>
                          <w:marTop w:val="0"/>
                          <w:marBottom w:val="0"/>
                          <w:divBdr>
                            <w:top w:val="none" w:sz="0" w:space="0" w:color="auto"/>
                            <w:left w:val="none" w:sz="0" w:space="0" w:color="auto"/>
                            <w:bottom w:val="none" w:sz="0" w:space="0" w:color="auto"/>
                            <w:right w:val="none" w:sz="0" w:space="0" w:color="auto"/>
                          </w:divBdr>
                          <w:divsChild>
                            <w:div w:id="778715785">
                              <w:marLeft w:val="0"/>
                              <w:marRight w:val="0"/>
                              <w:marTop w:val="0"/>
                              <w:marBottom w:val="0"/>
                              <w:divBdr>
                                <w:top w:val="none" w:sz="0" w:space="0" w:color="auto"/>
                                <w:left w:val="none" w:sz="0" w:space="0" w:color="auto"/>
                                <w:bottom w:val="none" w:sz="0" w:space="0" w:color="auto"/>
                                <w:right w:val="none" w:sz="0" w:space="0" w:color="auto"/>
                              </w:divBdr>
                              <w:divsChild>
                                <w:div w:id="204489257">
                                  <w:marLeft w:val="0"/>
                                  <w:marRight w:val="0"/>
                                  <w:marTop w:val="0"/>
                                  <w:marBottom w:val="0"/>
                                  <w:divBdr>
                                    <w:top w:val="none" w:sz="0" w:space="0" w:color="auto"/>
                                    <w:left w:val="none" w:sz="0" w:space="0" w:color="auto"/>
                                    <w:bottom w:val="none" w:sz="0" w:space="0" w:color="auto"/>
                                    <w:right w:val="none" w:sz="0" w:space="0" w:color="auto"/>
                                  </w:divBdr>
                                  <w:divsChild>
                                    <w:div w:id="241138734">
                                      <w:marLeft w:val="0"/>
                                      <w:marRight w:val="0"/>
                                      <w:marTop w:val="0"/>
                                      <w:marBottom w:val="0"/>
                                      <w:divBdr>
                                        <w:top w:val="none" w:sz="0" w:space="0" w:color="auto"/>
                                        <w:left w:val="none" w:sz="0" w:space="0" w:color="auto"/>
                                        <w:bottom w:val="none" w:sz="0" w:space="0" w:color="auto"/>
                                        <w:right w:val="none" w:sz="0" w:space="0" w:color="auto"/>
                                      </w:divBdr>
                                      <w:divsChild>
                                        <w:div w:id="1785419939">
                                          <w:marLeft w:val="0"/>
                                          <w:marRight w:val="0"/>
                                          <w:marTop w:val="0"/>
                                          <w:marBottom w:val="0"/>
                                          <w:divBdr>
                                            <w:top w:val="none" w:sz="0" w:space="0" w:color="auto"/>
                                            <w:left w:val="none" w:sz="0" w:space="0" w:color="auto"/>
                                            <w:bottom w:val="none" w:sz="0" w:space="0" w:color="auto"/>
                                            <w:right w:val="none" w:sz="0" w:space="0" w:color="auto"/>
                                          </w:divBdr>
                                          <w:divsChild>
                                            <w:div w:id="1550414128">
                                              <w:marLeft w:val="0"/>
                                              <w:marRight w:val="0"/>
                                              <w:marTop w:val="0"/>
                                              <w:marBottom w:val="0"/>
                                              <w:divBdr>
                                                <w:top w:val="none" w:sz="0" w:space="0" w:color="auto"/>
                                                <w:left w:val="none" w:sz="0" w:space="0" w:color="auto"/>
                                                <w:bottom w:val="none" w:sz="0" w:space="0" w:color="auto"/>
                                                <w:right w:val="none" w:sz="0" w:space="0" w:color="auto"/>
                                              </w:divBdr>
                                              <w:divsChild>
                                                <w:div w:id="661128014">
                                                  <w:marLeft w:val="0"/>
                                                  <w:marRight w:val="0"/>
                                                  <w:marTop w:val="0"/>
                                                  <w:marBottom w:val="0"/>
                                                  <w:divBdr>
                                                    <w:top w:val="none" w:sz="0" w:space="0" w:color="auto"/>
                                                    <w:left w:val="none" w:sz="0" w:space="0" w:color="auto"/>
                                                    <w:bottom w:val="none" w:sz="0" w:space="0" w:color="auto"/>
                                                    <w:right w:val="none" w:sz="0" w:space="0" w:color="auto"/>
                                                  </w:divBdr>
                                                  <w:divsChild>
                                                    <w:div w:id="1519352361">
                                                      <w:marLeft w:val="0"/>
                                                      <w:marRight w:val="0"/>
                                                      <w:marTop w:val="0"/>
                                                      <w:marBottom w:val="0"/>
                                                      <w:divBdr>
                                                        <w:top w:val="none" w:sz="0" w:space="0" w:color="auto"/>
                                                        <w:left w:val="none" w:sz="0" w:space="0" w:color="auto"/>
                                                        <w:bottom w:val="none" w:sz="0" w:space="0" w:color="auto"/>
                                                        <w:right w:val="none" w:sz="0" w:space="0" w:color="auto"/>
                                                      </w:divBdr>
                                                      <w:divsChild>
                                                        <w:div w:id="1635406683">
                                                          <w:marLeft w:val="0"/>
                                                          <w:marRight w:val="0"/>
                                                          <w:marTop w:val="0"/>
                                                          <w:marBottom w:val="0"/>
                                                          <w:divBdr>
                                                            <w:top w:val="none" w:sz="0" w:space="0" w:color="auto"/>
                                                            <w:left w:val="none" w:sz="0" w:space="0" w:color="auto"/>
                                                            <w:bottom w:val="none" w:sz="0" w:space="0" w:color="auto"/>
                                                            <w:right w:val="none" w:sz="0" w:space="0" w:color="auto"/>
                                                          </w:divBdr>
                                                          <w:divsChild>
                                                            <w:div w:id="941061798">
                                                              <w:marLeft w:val="0"/>
                                                              <w:marRight w:val="0"/>
                                                              <w:marTop w:val="0"/>
                                                              <w:marBottom w:val="0"/>
                                                              <w:divBdr>
                                                                <w:top w:val="none" w:sz="0" w:space="0" w:color="auto"/>
                                                                <w:left w:val="none" w:sz="0" w:space="0" w:color="auto"/>
                                                                <w:bottom w:val="none" w:sz="0" w:space="0" w:color="auto"/>
                                                                <w:right w:val="none" w:sz="0" w:space="0" w:color="auto"/>
                                                              </w:divBdr>
                                                              <w:divsChild>
                                                                <w:div w:id="1857964392">
                                                                  <w:marLeft w:val="0"/>
                                                                  <w:marRight w:val="0"/>
                                                                  <w:marTop w:val="0"/>
                                                                  <w:marBottom w:val="0"/>
                                                                  <w:divBdr>
                                                                    <w:top w:val="none" w:sz="0" w:space="0" w:color="auto"/>
                                                                    <w:left w:val="none" w:sz="0" w:space="0" w:color="auto"/>
                                                                    <w:bottom w:val="none" w:sz="0" w:space="0" w:color="auto"/>
                                                                    <w:right w:val="none" w:sz="0" w:space="0" w:color="auto"/>
                                                                  </w:divBdr>
                                                                  <w:divsChild>
                                                                    <w:div w:id="581138466">
                                                                      <w:marLeft w:val="0"/>
                                                                      <w:marRight w:val="0"/>
                                                                      <w:marTop w:val="0"/>
                                                                      <w:marBottom w:val="0"/>
                                                                      <w:divBdr>
                                                                        <w:top w:val="none" w:sz="0" w:space="0" w:color="auto"/>
                                                                        <w:left w:val="none" w:sz="0" w:space="0" w:color="auto"/>
                                                                        <w:bottom w:val="none" w:sz="0" w:space="0" w:color="auto"/>
                                                                        <w:right w:val="none" w:sz="0" w:space="0" w:color="auto"/>
                                                                      </w:divBdr>
                                                                      <w:divsChild>
                                                                        <w:div w:id="1427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2597533">
      <w:bodyDiv w:val="1"/>
      <w:marLeft w:val="0"/>
      <w:marRight w:val="0"/>
      <w:marTop w:val="0"/>
      <w:marBottom w:val="0"/>
      <w:divBdr>
        <w:top w:val="none" w:sz="0" w:space="0" w:color="auto"/>
        <w:left w:val="none" w:sz="0" w:space="0" w:color="auto"/>
        <w:bottom w:val="none" w:sz="0" w:space="0" w:color="auto"/>
        <w:right w:val="none" w:sz="0" w:space="0" w:color="auto"/>
      </w:divBdr>
      <w:divsChild>
        <w:div w:id="1318146839">
          <w:marLeft w:val="0"/>
          <w:marRight w:val="0"/>
          <w:marTop w:val="0"/>
          <w:marBottom w:val="0"/>
          <w:divBdr>
            <w:top w:val="none" w:sz="0" w:space="0" w:color="auto"/>
            <w:left w:val="none" w:sz="0" w:space="0" w:color="auto"/>
            <w:bottom w:val="none" w:sz="0" w:space="0" w:color="auto"/>
            <w:right w:val="none" w:sz="0" w:space="0" w:color="auto"/>
          </w:divBdr>
          <w:divsChild>
            <w:div w:id="1993243642">
              <w:marLeft w:val="0"/>
              <w:marRight w:val="0"/>
              <w:marTop w:val="0"/>
              <w:marBottom w:val="0"/>
              <w:divBdr>
                <w:top w:val="none" w:sz="0" w:space="0" w:color="auto"/>
                <w:left w:val="none" w:sz="0" w:space="0" w:color="auto"/>
                <w:bottom w:val="none" w:sz="0" w:space="0" w:color="auto"/>
                <w:right w:val="none" w:sz="0" w:space="0" w:color="auto"/>
              </w:divBdr>
              <w:divsChild>
                <w:div w:id="991248939">
                  <w:marLeft w:val="0"/>
                  <w:marRight w:val="0"/>
                  <w:marTop w:val="0"/>
                  <w:marBottom w:val="0"/>
                  <w:divBdr>
                    <w:top w:val="none" w:sz="0" w:space="0" w:color="auto"/>
                    <w:left w:val="none" w:sz="0" w:space="0" w:color="auto"/>
                    <w:bottom w:val="none" w:sz="0" w:space="0" w:color="auto"/>
                    <w:right w:val="none" w:sz="0" w:space="0" w:color="auto"/>
                  </w:divBdr>
                  <w:divsChild>
                    <w:div w:id="1347975351">
                      <w:marLeft w:val="0"/>
                      <w:marRight w:val="0"/>
                      <w:marTop w:val="0"/>
                      <w:marBottom w:val="0"/>
                      <w:divBdr>
                        <w:top w:val="none" w:sz="0" w:space="0" w:color="auto"/>
                        <w:left w:val="none" w:sz="0" w:space="0" w:color="auto"/>
                        <w:bottom w:val="none" w:sz="0" w:space="0" w:color="auto"/>
                        <w:right w:val="none" w:sz="0" w:space="0" w:color="auto"/>
                      </w:divBdr>
                      <w:divsChild>
                        <w:div w:id="1748840640">
                          <w:marLeft w:val="0"/>
                          <w:marRight w:val="0"/>
                          <w:marTop w:val="0"/>
                          <w:marBottom w:val="0"/>
                          <w:divBdr>
                            <w:top w:val="none" w:sz="0" w:space="0" w:color="auto"/>
                            <w:left w:val="none" w:sz="0" w:space="0" w:color="auto"/>
                            <w:bottom w:val="none" w:sz="0" w:space="0" w:color="auto"/>
                            <w:right w:val="none" w:sz="0" w:space="0" w:color="auto"/>
                          </w:divBdr>
                          <w:divsChild>
                            <w:div w:id="1690520801">
                              <w:marLeft w:val="0"/>
                              <w:marRight w:val="0"/>
                              <w:marTop w:val="0"/>
                              <w:marBottom w:val="0"/>
                              <w:divBdr>
                                <w:top w:val="none" w:sz="0" w:space="0" w:color="auto"/>
                                <w:left w:val="none" w:sz="0" w:space="0" w:color="auto"/>
                                <w:bottom w:val="none" w:sz="0" w:space="0" w:color="auto"/>
                                <w:right w:val="none" w:sz="0" w:space="0" w:color="auto"/>
                              </w:divBdr>
                              <w:divsChild>
                                <w:div w:id="1837189851">
                                  <w:marLeft w:val="0"/>
                                  <w:marRight w:val="0"/>
                                  <w:marTop w:val="0"/>
                                  <w:marBottom w:val="0"/>
                                  <w:divBdr>
                                    <w:top w:val="none" w:sz="0" w:space="0" w:color="auto"/>
                                    <w:left w:val="none" w:sz="0" w:space="0" w:color="auto"/>
                                    <w:bottom w:val="none" w:sz="0" w:space="0" w:color="auto"/>
                                    <w:right w:val="none" w:sz="0" w:space="0" w:color="auto"/>
                                  </w:divBdr>
                                  <w:divsChild>
                                    <w:div w:id="608195179">
                                      <w:marLeft w:val="0"/>
                                      <w:marRight w:val="0"/>
                                      <w:marTop w:val="0"/>
                                      <w:marBottom w:val="0"/>
                                      <w:divBdr>
                                        <w:top w:val="none" w:sz="0" w:space="0" w:color="auto"/>
                                        <w:left w:val="none" w:sz="0" w:space="0" w:color="auto"/>
                                        <w:bottom w:val="none" w:sz="0" w:space="0" w:color="auto"/>
                                        <w:right w:val="none" w:sz="0" w:space="0" w:color="auto"/>
                                      </w:divBdr>
                                      <w:divsChild>
                                        <w:div w:id="1882282081">
                                          <w:marLeft w:val="0"/>
                                          <w:marRight w:val="0"/>
                                          <w:marTop w:val="0"/>
                                          <w:marBottom w:val="0"/>
                                          <w:divBdr>
                                            <w:top w:val="none" w:sz="0" w:space="0" w:color="auto"/>
                                            <w:left w:val="none" w:sz="0" w:space="0" w:color="auto"/>
                                            <w:bottom w:val="none" w:sz="0" w:space="0" w:color="auto"/>
                                            <w:right w:val="none" w:sz="0" w:space="0" w:color="auto"/>
                                          </w:divBdr>
                                          <w:divsChild>
                                            <w:div w:id="292373138">
                                              <w:marLeft w:val="0"/>
                                              <w:marRight w:val="0"/>
                                              <w:marTop w:val="0"/>
                                              <w:marBottom w:val="0"/>
                                              <w:divBdr>
                                                <w:top w:val="none" w:sz="0" w:space="0" w:color="auto"/>
                                                <w:left w:val="none" w:sz="0" w:space="0" w:color="auto"/>
                                                <w:bottom w:val="none" w:sz="0" w:space="0" w:color="auto"/>
                                                <w:right w:val="none" w:sz="0" w:space="0" w:color="auto"/>
                                              </w:divBdr>
                                              <w:divsChild>
                                                <w:div w:id="338772713">
                                                  <w:marLeft w:val="0"/>
                                                  <w:marRight w:val="0"/>
                                                  <w:marTop w:val="0"/>
                                                  <w:marBottom w:val="0"/>
                                                  <w:divBdr>
                                                    <w:top w:val="none" w:sz="0" w:space="0" w:color="auto"/>
                                                    <w:left w:val="none" w:sz="0" w:space="0" w:color="auto"/>
                                                    <w:bottom w:val="none" w:sz="0" w:space="0" w:color="auto"/>
                                                    <w:right w:val="none" w:sz="0" w:space="0" w:color="auto"/>
                                                  </w:divBdr>
                                                  <w:divsChild>
                                                    <w:div w:id="133496966">
                                                      <w:marLeft w:val="0"/>
                                                      <w:marRight w:val="0"/>
                                                      <w:marTop w:val="0"/>
                                                      <w:marBottom w:val="0"/>
                                                      <w:divBdr>
                                                        <w:top w:val="none" w:sz="0" w:space="0" w:color="auto"/>
                                                        <w:left w:val="none" w:sz="0" w:space="0" w:color="auto"/>
                                                        <w:bottom w:val="none" w:sz="0" w:space="0" w:color="auto"/>
                                                        <w:right w:val="none" w:sz="0" w:space="0" w:color="auto"/>
                                                      </w:divBdr>
                                                      <w:divsChild>
                                                        <w:div w:id="1343581989">
                                                          <w:marLeft w:val="0"/>
                                                          <w:marRight w:val="0"/>
                                                          <w:marTop w:val="0"/>
                                                          <w:marBottom w:val="0"/>
                                                          <w:divBdr>
                                                            <w:top w:val="none" w:sz="0" w:space="0" w:color="auto"/>
                                                            <w:left w:val="none" w:sz="0" w:space="0" w:color="auto"/>
                                                            <w:bottom w:val="none" w:sz="0" w:space="0" w:color="auto"/>
                                                            <w:right w:val="none" w:sz="0" w:space="0" w:color="auto"/>
                                                          </w:divBdr>
                                                          <w:divsChild>
                                                            <w:div w:id="1160387731">
                                                              <w:marLeft w:val="0"/>
                                                              <w:marRight w:val="0"/>
                                                              <w:marTop w:val="0"/>
                                                              <w:marBottom w:val="0"/>
                                                              <w:divBdr>
                                                                <w:top w:val="none" w:sz="0" w:space="0" w:color="auto"/>
                                                                <w:left w:val="none" w:sz="0" w:space="0" w:color="auto"/>
                                                                <w:bottom w:val="none" w:sz="0" w:space="0" w:color="auto"/>
                                                                <w:right w:val="none" w:sz="0" w:space="0" w:color="auto"/>
                                                              </w:divBdr>
                                                              <w:divsChild>
                                                                <w:div w:id="31472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64475318">
      <w:bodyDiv w:val="1"/>
      <w:marLeft w:val="0"/>
      <w:marRight w:val="0"/>
      <w:marTop w:val="0"/>
      <w:marBottom w:val="0"/>
      <w:divBdr>
        <w:top w:val="none" w:sz="0" w:space="0" w:color="auto"/>
        <w:left w:val="none" w:sz="0" w:space="0" w:color="auto"/>
        <w:bottom w:val="none" w:sz="0" w:space="0" w:color="auto"/>
        <w:right w:val="none" w:sz="0" w:space="0" w:color="auto"/>
      </w:divBdr>
    </w:div>
    <w:div w:id="1555118979">
      <w:bodyDiv w:val="1"/>
      <w:marLeft w:val="0"/>
      <w:marRight w:val="0"/>
      <w:marTop w:val="0"/>
      <w:marBottom w:val="0"/>
      <w:divBdr>
        <w:top w:val="none" w:sz="0" w:space="0" w:color="auto"/>
        <w:left w:val="none" w:sz="0" w:space="0" w:color="auto"/>
        <w:bottom w:val="none" w:sz="0" w:space="0" w:color="auto"/>
        <w:right w:val="none" w:sz="0" w:space="0" w:color="auto"/>
      </w:divBdr>
      <w:divsChild>
        <w:div w:id="1106850522">
          <w:marLeft w:val="0"/>
          <w:marRight w:val="0"/>
          <w:marTop w:val="0"/>
          <w:marBottom w:val="0"/>
          <w:divBdr>
            <w:top w:val="none" w:sz="0" w:space="0" w:color="auto"/>
            <w:left w:val="none" w:sz="0" w:space="0" w:color="auto"/>
            <w:bottom w:val="none" w:sz="0" w:space="0" w:color="auto"/>
            <w:right w:val="none" w:sz="0" w:space="0" w:color="auto"/>
          </w:divBdr>
          <w:divsChild>
            <w:div w:id="1421944009">
              <w:marLeft w:val="0"/>
              <w:marRight w:val="0"/>
              <w:marTop w:val="0"/>
              <w:marBottom w:val="0"/>
              <w:divBdr>
                <w:top w:val="none" w:sz="0" w:space="0" w:color="auto"/>
                <w:left w:val="none" w:sz="0" w:space="0" w:color="auto"/>
                <w:bottom w:val="none" w:sz="0" w:space="0" w:color="auto"/>
                <w:right w:val="none" w:sz="0" w:space="0" w:color="auto"/>
              </w:divBdr>
              <w:divsChild>
                <w:div w:id="1259753720">
                  <w:marLeft w:val="0"/>
                  <w:marRight w:val="0"/>
                  <w:marTop w:val="0"/>
                  <w:marBottom w:val="0"/>
                  <w:divBdr>
                    <w:top w:val="none" w:sz="0" w:space="0" w:color="auto"/>
                    <w:left w:val="none" w:sz="0" w:space="0" w:color="auto"/>
                    <w:bottom w:val="none" w:sz="0" w:space="0" w:color="auto"/>
                    <w:right w:val="none" w:sz="0" w:space="0" w:color="auto"/>
                  </w:divBdr>
                  <w:divsChild>
                    <w:div w:id="1714650356">
                      <w:marLeft w:val="0"/>
                      <w:marRight w:val="0"/>
                      <w:marTop w:val="0"/>
                      <w:marBottom w:val="0"/>
                      <w:divBdr>
                        <w:top w:val="none" w:sz="0" w:space="0" w:color="auto"/>
                        <w:left w:val="none" w:sz="0" w:space="0" w:color="auto"/>
                        <w:bottom w:val="none" w:sz="0" w:space="0" w:color="auto"/>
                        <w:right w:val="none" w:sz="0" w:space="0" w:color="auto"/>
                      </w:divBdr>
                      <w:divsChild>
                        <w:div w:id="388960069">
                          <w:marLeft w:val="0"/>
                          <w:marRight w:val="0"/>
                          <w:marTop w:val="0"/>
                          <w:marBottom w:val="0"/>
                          <w:divBdr>
                            <w:top w:val="none" w:sz="0" w:space="0" w:color="auto"/>
                            <w:left w:val="none" w:sz="0" w:space="0" w:color="auto"/>
                            <w:bottom w:val="none" w:sz="0" w:space="0" w:color="auto"/>
                            <w:right w:val="none" w:sz="0" w:space="0" w:color="auto"/>
                          </w:divBdr>
                          <w:divsChild>
                            <w:div w:id="1582177663">
                              <w:marLeft w:val="0"/>
                              <w:marRight w:val="0"/>
                              <w:marTop w:val="0"/>
                              <w:marBottom w:val="0"/>
                              <w:divBdr>
                                <w:top w:val="none" w:sz="0" w:space="0" w:color="auto"/>
                                <w:left w:val="none" w:sz="0" w:space="0" w:color="auto"/>
                                <w:bottom w:val="none" w:sz="0" w:space="0" w:color="auto"/>
                                <w:right w:val="none" w:sz="0" w:space="0" w:color="auto"/>
                              </w:divBdr>
                              <w:divsChild>
                                <w:div w:id="320890669">
                                  <w:marLeft w:val="0"/>
                                  <w:marRight w:val="0"/>
                                  <w:marTop w:val="0"/>
                                  <w:marBottom w:val="0"/>
                                  <w:divBdr>
                                    <w:top w:val="none" w:sz="0" w:space="0" w:color="auto"/>
                                    <w:left w:val="none" w:sz="0" w:space="0" w:color="auto"/>
                                    <w:bottom w:val="none" w:sz="0" w:space="0" w:color="auto"/>
                                    <w:right w:val="none" w:sz="0" w:space="0" w:color="auto"/>
                                  </w:divBdr>
                                  <w:divsChild>
                                    <w:div w:id="1375960567">
                                      <w:marLeft w:val="0"/>
                                      <w:marRight w:val="0"/>
                                      <w:marTop w:val="0"/>
                                      <w:marBottom w:val="0"/>
                                      <w:divBdr>
                                        <w:top w:val="none" w:sz="0" w:space="0" w:color="auto"/>
                                        <w:left w:val="none" w:sz="0" w:space="0" w:color="auto"/>
                                        <w:bottom w:val="none" w:sz="0" w:space="0" w:color="auto"/>
                                        <w:right w:val="none" w:sz="0" w:space="0" w:color="auto"/>
                                      </w:divBdr>
                                      <w:divsChild>
                                        <w:div w:id="352921291">
                                          <w:marLeft w:val="0"/>
                                          <w:marRight w:val="0"/>
                                          <w:marTop w:val="0"/>
                                          <w:marBottom w:val="0"/>
                                          <w:divBdr>
                                            <w:top w:val="none" w:sz="0" w:space="0" w:color="auto"/>
                                            <w:left w:val="none" w:sz="0" w:space="0" w:color="auto"/>
                                            <w:bottom w:val="none" w:sz="0" w:space="0" w:color="auto"/>
                                            <w:right w:val="none" w:sz="0" w:space="0" w:color="auto"/>
                                          </w:divBdr>
                                          <w:divsChild>
                                            <w:div w:id="1412393251">
                                              <w:marLeft w:val="0"/>
                                              <w:marRight w:val="0"/>
                                              <w:marTop w:val="0"/>
                                              <w:marBottom w:val="0"/>
                                              <w:divBdr>
                                                <w:top w:val="none" w:sz="0" w:space="0" w:color="auto"/>
                                                <w:left w:val="none" w:sz="0" w:space="0" w:color="auto"/>
                                                <w:bottom w:val="none" w:sz="0" w:space="0" w:color="auto"/>
                                                <w:right w:val="none" w:sz="0" w:space="0" w:color="auto"/>
                                              </w:divBdr>
                                              <w:divsChild>
                                                <w:div w:id="1506169273">
                                                  <w:marLeft w:val="0"/>
                                                  <w:marRight w:val="0"/>
                                                  <w:marTop w:val="0"/>
                                                  <w:marBottom w:val="0"/>
                                                  <w:divBdr>
                                                    <w:top w:val="none" w:sz="0" w:space="0" w:color="auto"/>
                                                    <w:left w:val="none" w:sz="0" w:space="0" w:color="auto"/>
                                                    <w:bottom w:val="none" w:sz="0" w:space="0" w:color="auto"/>
                                                    <w:right w:val="none" w:sz="0" w:space="0" w:color="auto"/>
                                                  </w:divBdr>
                                                  <w:divsChild>
                                                    <w:div w:id="870457218">
                                                      <w:marLeft w:val="0"/>
                                                      <w:marRight w:val="0"/>
                                                      <w:marTop w:val="0"/>
                                                      <w:marBottom w:val="0"/>
                                                      <w:divBdr>
                                                        <w:top w:val="none" w:sz="0" w:space="0" w:color="auto"/>
                                                        <w:left w:val="none" w:sz="0" w:space="0" w:color="auto"/>
                                                        <w:bottom w:val="none" w:sz="0" w:space="0" w:color="auto"/>
                                                        <w:right w:val="none" w:sz="0" w:space="0" w:color="auto"/>
                                                      </w:divBdr>
                                                      <w:divsChild>
                                                        <w:div w:id="1874074394">
                                                          <w:marLeft w:val="0"/>
                                                          <w:marRight w:val="0"/>
                                                          <w:marTop w:val="0"/>
                                                          <w:marBottom w:val="0"/>
                                                          <w:divBdr>
                                                            <w:top w:val="none" w:sz="0" w:space="0" w:color="auto"/>
                                                            <w:left w:val="none" w:sz="0" w:space="0" w:color="auto"/>
                                                            <w:bottom w:val="none" w:sz="0" w:space="0" w:color="auto"/>
                                                            <w:right w:val="none" w:sz="0" w:space="0" w:color="auto"/>
                                                          </w:divBdr>
                                                          <w:divsChild>
                                                            <w:div w:id="289826089">
                                                              <w:marLeft w:val="0"/>
                                                              <w:marRight w:val="0"/>
                                                              <w:marTop w:val="0"/>
                                                              <w:marBottom w:val="0"/>
                                                              <w:divBdr>
                                                                <w:top w:val="none" w:sz="0" w:space="0" w:color="auto"/>
                                                                <w:left w:val="none" w:sz="0" w:space="0" w:color="auto"/>
                                                                <w:bottom w:val="none" w:sz="0" w:space="0" w:color="auto"/>
                                                                <w:right w:val="none" w:sz="0" w:space="0" w:color="auto"/>
                                                              </w:divBdr>
                                                              <w:divsChild>
                                                                <w:div w:id="14747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4328642">
      <w:bodyDiv w:val="1"/>
      <w:marLeft w:val="0"/>
      <w:marRight w:val="0"/>
      <w:marTop w:val="0"/>
      <w:marBottom w:val="0"/>
      <w:divBdr>
        <w:top w:val="none" w:sz="0" w:space="0" w:color="auto"/>
        <w:left w:val="none" w:sz="0" w:space="0" w:color="auto"/>
        <w:bottom w:val="none" w:sz="0" w:space="0" w:color="auto"/>
        <w:right w:val="none" w:sz="0" w:space="0" w:color="auto"/>
      </w:divBdr>
      <w:divsChild>
        <w:div w:id="533151295">
          <w:marLeft w:val="0"/>
          <w:marRight w:val="0"/>
          <w:marTop w:val="0"/>
          <w:marBottom w:val="0"/>
          <w:divBdr>
            <w:top w:val="none" w:sz="0" w:space="0" w:color="auto"/>
            <w:left w:val="none" w:sz="0" w:space="0" w:color="auto"/>
            <w:bottom w:val="none" w:sz="0" w:space="0" w:color="auto"/>
            <w:right w:val="none" w:sz="0" w:space="0" w:color="auto"/>
          </w:divBdr>
          <w:divsChild>
            <w:div w:id="1930430689">
              <w:marLeft w:val="0"/>
              <w:marRight w:val="60"/>
              <w:marTop w:val="0"/>
              <w:marBottom w:val="0"/>
              <w:divBdr>
                <w:top w:val="none" w:sz="0" w:space="0" w:color="auto"/>
                <w:left w:val="none" w:sz="0" w:space="0" w:color="auto"/>
                <w:bottom w:val="none" w:sz="0" w:space="0" w:color="auto"/>
                <w:right w:val="none" w:sz="0" w:space="0" w:color="auto"/>
              </w:divBdr>
              <w:divsChild>
                <w:div w:id="979726043">
                  <w:marLeft w:val="0"/>
                  <w:marRight w:val="0"/>
                  <w:marTop w:val="0"/>
                  <w:marBottom w:val="120"/>
                  <w:divBdr>
                    <w:top w:val="single" w:sz="6" w:space="0" w:color="C0C0C0"/>
                    <w:left w:val="single" w:sz="6" w:space="0" w:color="D9D9D9"/>
                    <w:bottom w:val="single" w:sz="6" w:space="0" w:color="D9D9D9"/>
                    <w:right w:val="single" w:sz="6" w:space="0" w:color="D9D9D9"/>
                  </w:divBdr>
                  <w:divsChild>
                    <w:div w:id="1291858224">
                      <w:marLeft w:val="0"/>
                      <w:marRight w:val="0"/>
                      <w:marTop w:val="0"/>
                      <w:marBottom w:val="0"/>
                      <w:divBdr>
                        <w:top w:val="none" w:sz="0" w:space="0" w:color="auto"/>
                        <w:left w:val="none" w:sz="0" w:space="0" w:color="auto"/>
                        <w:bottom w:val="none" w:sz="0" w:space="0" w:color="auto"/>
                        <w:right w:val="none" w:sz="0" w:space="0" w:color="auto"/>
                      </w:divBdr>
                    </w:div>
                    <w:div w:id="1995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3398">
          <w:marLeft w:val="0"/>
          <w:marRight w:val="0"/>
          <w:marTop w:val="0"/>
          <w:marBottom w:val="0"/>
          <w:divBdr>
            <w:top w:val="none" w:sz="0" w:space="0" w:color="auto"/>
            <w:left w:val="none" w:sz="0" w:space="0" w:color="auto"/>
            <w:bottom w:val="none" w:sz="0" w:space="0" w:color="auto"/>
            <w:right w:val="none" w:sz="0" w:space="0" w:color="auto"/>
          </w:divBdr>
          <w:divsChild>
            <w:div w:id="213472184">
              <w:marLeft w:val="60"/>
              <w:marRight w:val="0"/>
              <w:marTop w:val="0"/>
              <w:marBottom w:val="0"/>
              <w:divBdr>
                <w:top w:val="none" w:sz="0" w:space="0" w:color="auto"/>
                <w:left w:val="none" w:sz="0" w:space="0" w:color="auto"/>
                <w:bottom w:val="none" w:sz="0" w:space="0" w:color="auto"/>
                <w:right w:val="none" w:sz="0" w:space="0" w:color="auto"/>
              </w:divBdr>
              <w:divsChild>
                <w:div w:id="17780635">
                  <w:marLeft w:val="0"/>
                  <w:marRight w:val="0"/>
                  <w:marTop w:val="0"/>
                  <w:marBottom w:val="0"/>
                  <w:divBdr>
                    <w:top w:val="none" w:sz="0" w:space="0" w:color="auto"/>
                    <w:left w:val="none" w:sz="0" w:space="0" w:color="auto"/>
                    <w:bottom w:val="none" w:sz="0" w:space="0" w:color="auto"/>
                    <w:right w:val="none" w:sz="0" w:space="0" w:color="auto"/>
                  </w:divBdr>
                  <w:divsChild>
                    <w:div w:id="2013991317">
                      <w:marLeft w:val="0"/>
                      <w:marRight w:val="0"/>
                      <w:marTop w:val="0"/>
                      <w:marBottom w:val="120"/>
                      <w:divBdr>
                        <w:top w:val="single" w:sz="6" w:space="0" w:color="F5F5F5"/>
                        <w:left w:val="single" w:sz="6" w:space="0" w:color="F5F5F5"/>
                        <w:bottom w:val="single" w:sz="6" w:space="0" w:color="F5F5F5"/>
                        <w:right w:val="single" w:sz="6" w:space="0" w:color="F5F5F5"/>
                      </w:divBdr>
                      <w:divsChild>
                        <w:div w:id="1973827137">
                          <w:marLeft w:val="0"/>
                          <w:marRight w:val="0"/>
                          <w:marTop w:val="0"/>
                          <w:marBottom w:val="0"/>
                          <w:divBdr>
                            <w:top w:val="none" w:sz="0" w:space="0" w:color="auto"/>
                            <w:left w:val="none" w:sz="0" w:space="0" w:color="auto"/>
                            <w:bottom w:val="none" w:sz="0" w:space="0" w:color="auto"/>
                            <w:right w:val="none" w:sz="0" w:space="0" w:color="auto"/>
                          </w:divBdr>
                          <w:divsChild>
                            <w:div w:id="13684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41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207\Desktop\TCC.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7FA28-CE3B-44A7-9B2E-751D951C3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TCC</Template>
  <TotalTime>212</TotalTime>
  <Pages>12</Pages>
  <Words>5559</Words>
  <Characters>30023</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35511</CharactersWithSpaces>
  <SharedDoc>false</SharedDoc>
  <HLinks>
    <vt:vector size="12" baseType="variant">
      <vt:variant>
        <vt:i4>4259840</vt:i4>
      </vt:variant>
      <vt:variant>
        <vt:i4>3</vt:i4>
      </vt:variant>
      <vt:variant>
        <vt:i4>0</vt:i4>
      </vt:variant>
      <vt:variant>
        <vt:i4>5</vt:i4>
      </vt:variant>
      <vt:variant>
        <vt:lpwstr>http://dx.doi.org/10.1016/j.cger.2011.03.006</vt:lpwstr>
      </vt:variant>
      <vt:variant>
        <vt:lpwstr/>
      </vt:variant>
      <vt:variant>
        <vt:i4>2556000</vt:i4>
      </vt:variant>
      <vt:variant>
        <vt:i4>0</vt:i4>
      </vt:variant>
      <vt:variant>
        <vt:i4>0</vt:i4>
      </vt:variant>
      <vt:variant>
        <vt:i4>5</vt:i4>
      </vt:variant>
      <vt:variant>
        <vt:lpwstr>http://dx.doi.org/10.1093/gerona/glr035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Sergio Fernando Zavarize</cp:lastModifiedBy>
  <cp:revision>7</cp:revision>
  <dcterms:created xsi:type="dcterms:W3CDTF">2019-06-18T20:56:00Z</dcterms:created>
  <dcterms:modified xsi:type="dcterms:W3CDTF">2019-06-19T16:49:00Z</dcterms:modified>
</cp:coreProperties>
</file>